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25E85" w:rsidRPr="00920D5E" w:rsidRDefault="00F51E43" w:rsidP="00F51E43">
      <w:pPr>
        <w:ind w:left="2832" w:firstLine="708"/>
      </w:pPr>
      <w:bookmarkStart w:id="0" w:name="_Toc501386230"/>
      <w:r>
        <w:t xml:space="preserve">  </w:t>
      </w:r>
      <w:bookmarkEnd w:id="0"/>
    </w:p>
    <w:p w:rsidR="003E48F6" w:rsidRPr="00920D5E" w:rsidRDefault="003E48F6" w:rsidP="003E48F6">
      <w:pPr>
        <w:jc w:val="center"/>
        <w:rPr>
          <w:rFonts w:ascii="Times New Roman" w:hAnsi="Times New Roman" w:cs="Times New Roman"/>
          <w:b/>
          <w:sz w:val="24"/>
          <w:szCs w:val="24"/>
        </w:rPr>
      </w:pPr>
      <w:bookmarkStart w:id="1" w:name="_Toc497991402"/>
      <w:bookmarkStart w:id="2" w:name="_Toc497992119"/>
      <w:bookmarkStart w:id="3" w:name="_Toc497993899"/>
      <w:bookmarkStart w:id="4" w:name="_Toc500286942"/>
      <w:bookmarkStart w:id="5" w:name="_Toc500288639"/>
      <w:r w:rsidRPr="00920D5E">
        <w:rPr>
          <w:rFonts w:ascii="Times New Roman" w:hAnsi="Times New Roman" w:cs="Times New Roman"/>
          <w:b/>
          <w:sz w:val="24"/>
          <w:szCs w:val="24"/>
        </w:rPr>
        <w:t>GÜMÜŞHANE ÜNİVERSİTESİ * SOSYAL BİLİMLER ENSTİTÜSÜ</w:t>
      </w:r>
      <w:bookmarkEnd w:id="1"/>
      <w:bookmarkEnd w:id="2"/>
      <w:bookmarkEnd w:id="3"/>
      <w:bookmarkEnd w:id="4"/>
      <w:bookmarkEnd w:id="5"/>
    </w:p>
    <w:p w:rsidR="003E48F6" w:rsidRPr="00920D5E" w:rsidRDefault="003E48F6" w:rsidP="003E48F6">
      <w:pPr>
        <w:jc w:val="center"/>
        <w:rPr>
          <w:rFonts w:ascii="Times New Roman" w:hAnsi="Times New Roman" w:cs="Times New Roman"/>
          <w:b/>
          <w:sz w:val="24"/>
          <w:szCs w:val="24"/>
        </w:rPr>
      </w:pPr>
      <w:bookmarkStart w:id="6" w:name="_Toc497991403"/>
      <w:bookmarkStart w:id="7" w:name="_Toc497992120"/>
      <w:bookmarkStart w:id="8" w:name="_Toc497993900"/>
      <w:bookmarkStart w:id="9" w:name="_Toc500286943"/>
      <w:bookmarkStart w:id="10" w:name="_Toc500288640"/>
      <w:r w:rsidRPr="00920D5E">
        <w:rPr>
          <w:rFonts w:ascii="Times New Roman" w:hAnsi="Times New Roman" w:cs="Times New Roman"/>
          <w:b/>
          <w:sz w:val="24"/>
          <w:szCs w:val="24"/>
        </w:rPr>
        <w:t>AFET YÖNETİMİ ANABİLİM DALI</w:t>
      </w:r>
      <w:bookmarkEnd w:id="6"/>
      <w:bookmarkEnd w:id="7"/>
      <w:bookmarkEnd w:id="8"/>
      <w:bookmarkEnd w:id="9"/>
      <w:bookmarkEnd w:id="10"/>
    </w:p>
    <w:p w:rsidR="003E48F6" w:rsidRPr="00920D5E" w:rsidRDefault="000E784C" w:rsidP="003E48F6">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3E48F6" w:rsidRPr="00920D5E" w:rsidRDefault="003E48F6" w:rsidP="003E48F6">
      <w:pPr>
        <w:jc w:val="center"/>
        <w:rPr>
          <w:rFonts w:ascii="Times New Roman" w:hAnsi="Times New Roman" w:cs="Times New Roman"/>
          <w:b/>
          <w:sz w:val="24"/>
          <w:szCs w:val="24"/>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546F8D">
      <w:pPr>
        <w:pStyle w:val="GvdeMetni"/>
        <w:spacing w:line="360" w:lineRule="auto"/>
        <w:jc w:val="center"/>
        <w:rPr>
          <w:b/>
        </w:rPr>
      </w:pPr>
    </w:p>
    <w:p w:rsidR="003E48F6" w:rsidRPr="00920D5E" w:rsidRDefault="003E48F6" w:rsidP="00546F8D">
      <w:pPr>
        <w:pStyle w:val="GvdeMetni"/>
        <w:spacing w:line="360" w:lineRule="auto"/>
        <w:jc w:val="center"/>
        <w:rPr>
          <w:rFonts w:eastAsiaTheme="minorHAnsi"/>
          <w:b/>
          <w:lang w:val="tr-TR"/>
        </w:rPr>
      </w:pPr>
      <w:r w:rsidRPr="00920D5E">
        <w:rPr>
          <w:rFonts w:eastAsiaTheme="minorHAnsi"/>
          <w:b/>
          <w:lang w:val="tr-TR"/>
        </w:rPr>
        <w:t>ARTVİN 112 ACİL SAĞLIK HİZMETLERİNE 2016 YILINDA</w:t>
      </w:r>
    </w:p>
    <w:p w:rsidR="003E48F6" w:rsidRPr="00920D5E" w:rsidRDefault="003E48F6" w:rsidP="00546F8D">
      <w:pPr>
        <w:pStyle w:val="GvdeMetni"/>
        <w:spacing w:line="360" w:lineRule="auto"/>
        <w:jc w:val="center"/>
        <w:rPr>
          <w:b/>
        </w:rPr>
      </w:pPr>
      <w:r w:rsidRPr="00920D5E">
        <w:rPr>
          <w:rFonts w:eastAsiaTheme="minorHAnsi"/>
          <w:b/>
          <w:lang w:val="tr-TR"/>
        </w:rPr>
        <w:t>YAPILAN ÇAĞRILARIN ACİL DURUM YÖNETİMİ AÇISINDAN ANALİZİ</w:t>
      </w: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Default="003E48F6" w:rsidP="00CC1D0B">
      <w:pPr>
        <w:pStyle w:val="GvdeMetni"/>
        <w:jc w:val="center"/>
        <w:rPr>
          <w:b/>
        </w:rPr>
      </w:pPr>
    </w:p>
    <w:p w:rsidR="00A34A93" w:rsidRPr="00920D5E" w:rsidRDefault="00A34A93"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pStyle w:val="GvdeMetni"/>
        <w:jc w:val="center"/>
        <w:rPr>
          <w:b/>
        </w:rPr>
      </w:pPr>
    </w:p>
    <w:p w:rsidR="003E48F6" w:rsidRPr="00920D5E" w:rsidRDefault="003E48F6" w:rsidP="00CC1D0B">
      <w:pPr>
        <w:spacing w:before="1"/>
        <w:ind w:left="2614" w:right="720" w:firstLine="218"/>
        <w:rPr>
          <w:rFonts w:ascii="Times New Roman" w:hAnsi="Times New Roman" w:cs="Times New Roman"/>
          <w:b/>
          <w:sz w:val="24"/>
          <w:szCs w:val="24"/>
        </w:rPr>
      </w:pPr>
      <w:r w:rsidRPr="00920D5E">
        <w:rPr>
          <w:rFonts w:ascii="Times New Roman" w:hAnsi="Times New Roman" w:cs="Times New Roman"/>
          <w:b/>
          <w:sz w:val="24"/>
          <w:szCs w:val="24"/>
        </w:rPr>
        <w:t>YÜKSEK LİSANS TEZİ</w:t>
      </w:r>
    </w:p>
    <w:p w:rsidR="003E48F6" w:rsidRPr="00920D5E" w:rsidRDefault="003E48F6" w:rsidP="00CC1D0B">
      <w:pPr>
        <w:pStyle w:val="GvdeMetni"/>
        <w:jc w:val="center"/>
        <w:rPr>
          <w:b/>
        </w:rPr>
      </w:pPr>
    </w:p>
    <w:p w:rsidR="003E48F6" w:rsidRDefault="003E48F6" w:rsidP="00CC1D0B">
      <w:pPr>
        <w:pStyle w:val="GvdeMetni"/>
        <w:spacing w:before="11"/>
        <w:jc w:val="center"/>
        <w:rPr>
          <w:b/>
        </w:rPr>
      </w:pPr>
    </w:p>
    <w:p w:rsidR="00A34A93" w:rsidRPr="00920D5E" w:rsidRDefault="00A34A93" w:rsidP="00CC1D0B">
      <w:pPr>
        <w:pStyle w:val="GvdeMetni"/>
        <w:spacing w:before="11"/>
        <w:jc w:val="center"/>
        <w:rPr>
          <w:b/>
        </w:rPr>
      </w:pPr>
    </w:p>
    <w:p w:rsidR="003E48F6" w:rsidRPr="00920D5E" w:rsidRDefault="003E48F6" w:rsidP="00CC1D0B">
      <w:pPr>
        <w:ind w:left="3321" w:right="720" w:firstLine="219"/>
        <w:rPr>
          <w:rFonts w:ascii="Times New Roman" w:hAnsi="Times New Roman" w:cs="Times New Roman"/>
          <w:b/>
          <w:sz w:val="24"/>
          <w:szCs w:val="24"/>
        </w:rPr>
      </w:pPr>
      <w:r w:rsidRPr="00920D5E">
        <w:rPr>
          <w:rFonts w:ascii="Times New Roman" w:hAnsi="Times New Roman" w:cs="Times New Roman"/>
          <w:b/>
          <w:sz w:val="24"/>
          <w:szCs w:val="24"/>
        </w:rPr>
        <w:t>Galip USTA</w:t>
      </w:r>
    </w:p>
    <w:p w:rsidR="003E48F6" w:rsidRPr="00920D5E" w:rsidRDefault="003E48F6" w:rsidP="00CC1D0B">
      <w:pPr>
        <w:spacing w:line="360" w:lineRule="auto"/>
        <w:jc w:val="center"/>
        <w:rPr>
          <w:rFonts w:ascii="Times New Roman" w:hAnsi="Times New Roman" w:cs="Times New Roman"/>
          <w:b/>
          <w:sz w:val="24"/>
          <w:szCs w:val="24"/>
        </w:rPr>
      </w:pPr>
    </w:p>
    <w:p w:rsidR="003E48F6" w:rsidRDefault="003E48F6" w:rsidP="00CC1D0B">
      <w:pPr>
        <w:spacing w:before="10"/>
        <w:jc w:val="center"/>
        <w:rPr>
          <w:rFonts w:ascii="Times New Roman" w:hAnsi="Times New Roman" w:cs="Times New Roman"/>
          <w:b/>
          <w:sz w:val="24"/>
          <w:szCs w:val="24"/>
        </w:rPr>
      </w:pPr>
    </w:p>
    <w:p w:rsidR="00A34A93" w:rsidRPr="00920D5E" w:rsidRDefault="00A34A93" w:rsidP="00CC1D0B">
      <w:pPr>
        <w:spacing w:before="10"/>
        <w:jc w:val="center"/>
        <w:rPr>
          <w:rFonts w:ascii="Times New Roman" w:hAnsi="Times New Roman" w:cs="Times New Roman"/>
          <w:b/>
          <w:sz w:val="24"/>
          <w:szCs w:val="24"/>
        </w:rPr>
      </w:pPr>
    </w:p>
    <w:p w:rsidR="003E48F6" w:rsidRPr="00920D5E" w:rsidRDefault="003E48F6" w:rsidP="00CC1D0B">
      <w:pPr>
        <w:spacing w:before="10"/>
        <w:jc w:val="center"/>
        <w:rPr>
          <w:rFonts w:ascii="Times New Roman" w:hAnsi="Times New Roman" w:cs="Times New Roman"/>
          <w:b/>
          <w:sz w:val="24"/>
          <w:szCs w:val="24"/>
        </w:rPr>
      </w:pPr>
    </w:p>
    <w:p w:rsidR="003E48F6" w:rsidRPr="00920D5E" w:rsidRDefault="000E784C" w:rsidP="000E784C">
      <w:pPr>
        <w:spacing w:before="10" w:line="360" w:lineRule="auto"/>
        <w:jc w:val="center"/>
        <w:rPr>
          <w:rFonts w:ascii="Times New Roman" w:hAnsi="Times New Roman" w:cs="Times New Roman"/>
          <w:b/>
          <w:sz w:val="24"/>
          <w:szCs w:val="24"/>
        </w:rPr>
      </w:pPr>
      <w:r>
        <w:rPr>
          <w:rFonts w:ascii="Times New Roman" w:hAnsi="Times New Roman" w:cs="Times New Roman"/>
          <w:b/>
          <w:sz w:val="24"/>
          <w:szCs w:val="24"/>
        </w:rPr>
        <w:t>ŞUBAT</w:t>
      </w:r>
      <w:r w:rsidR="003B1B30" w:rsidRPr="00920D5E">
        <w:rPr>
          <w:rFonts w:ascii="Times New Roman" w:hAnsi="Times New Roman" w:cs="Times New Roman"/>
          <w:b/>
          <w:sz w:val="24"/>
          <w:szCs w:val="24"/>
        </w:rPr>
        <w:t xml:space="preserve"> - 2018</w:t>
      </w:r>
    </w:p>
    <w:p w:rsidR="003E48F6" w:rsidRPr="00920D5E" w:rsidRDefault="003E48F6" w:rsidP="000E784C">
      <w:pPr>
        <w:spacing w:before="139" w:line="360" w:lineRule="auto"/>
        <w:jc w:val="center"/>
        <w:rPr>
          <w:rFonts w:ascii="Times New Roman" w:hAnsi="Times New Roman" w:cs="Times New Roman"/>
          <w:b/>
          <w:sz w:val="24"/>
          <w:szCs w:val="24"/>
        </w:rPr>
        <w:sectPr w:rsidR="003E48F6" w:rsidRPr="00920D5E" w:rsidSect="00F51E43">
          <w:footerReference w:type="default" r:id="rId9"/>
          <w:footerReference w:type="first" r:id="rId10"/>
          <w:pgSz w:w="11906" w:h="16838"/>
          <w:pgMar w:top="1701" w:right="1134" w:bottom="1701" w:left="2268" w:header="709" w:footer="709" w:gutter="0"/>
          <w:pgNumType w:fmt="lowerRoman" w:start="1" w:chapStyle="1"/>
          <w:cols w:space="708"/>
          <w:titlePg/>
          <w:docGrid w:linePitch="360"/>
        </w:sectPr>
      </w:pPr>
      <w:r w:rsidRPr="00920D5E">
        <w:rPr>
          <w:rFonts w:ascii="Times New Roman" w:hAnsi="Times New Roman" w:cs="Times New Roman"/>
          <w:b/>
          <w:sz w:val="24"/>
          <w:szCs w:val="24"/>
        </w:rPr>
        <w:t>GÜMÜŞHANE</w:t>
      </w:r>
    </w:p>
    <w:p w:rsidR="003E48F6" w:rsidRPr="00920D5E" w:rsidRDefault="00F51E43" w:rsidP="00F51E43">
      <w:pPr>
        <w:pStyle w:val="GvdeMetni"/>
        <w:ind w:left="2832" w:firstLine="708"/>
      </w:pPr>
      <w:r>
        <w:lastRenderedPageBreak/>
        <w:t xml:space="preserve">  </w:t>
      </w:r>
      <w:r w:rsidR="003E48F6" w:rsidRPr="00920D5E">
        <w:rPr>
          <w:noProof/>
          <w:lang w:val="tr-TR" w:eastAsia="tr-TR"/>
        </w:rPr>
        <w:drawing>
          <wp:inline distT="0" distB="0" distL="0" distR="0">
            <wp:extent cx="545592" cy="554735"/>
            <wp:effectExtent l="0" t="0" r="0" b="0"/>
            <wp:docPr id="34"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11" cstate="print"/>
                    <a:stretch>
                      <a:fillRect/>
                    </a:stretch>
                  </pic:blipFill>
                  <pic:spPr>
                    <a:xfrm>
                      <a:off x="0" y="0"/>
                      <a:ext cx="545592" cy="554735"/>
                    </a:xfrm>
                    <a:prstGeom prst="rect">
                      <a:avLst/>
                    </a:prstGeom>
                  </pic:spPr>
                </pic:pic>
              </a:graphicData>
            </a:graphic>
          </wp:inline>
        </w:drawing>
      </w:r>
    </w:p>
    <w:p w:rsidR="003E48F6" w:rsidRPr="00920D5E" w:rsidRDefault="003E48F6" w:rsidP="003E48F6">
      <w:pPr>
        <w:jc w:val="center"/>
        <w:rPr>
          <w:rFonts w:ascii="Times New Roman" w:hAnsi="Times New Roman" w:cs="Times New Roman"/>
          <w:b/>
          <w:sz w:val="24"/>
          <w:szCs w:val="24"/>
        </w:rPr>
      </w:pPr>
      <w:r w:rsidRPr="00920D5E">
        <w:rPr>
          <w:rFonts w:ascii="Times New Roman" w:hAnsi="Times New Roman" w:cs="Times New Roman"/>
          <w:b/>
          <w:sz w:val="24"/>
          <w:szCs w:val="24"/>
        </w:rPr>
        <w:t>GÜMÜŞHANE ÜNİVERSİTESİ * SOSYAL BİLİMLER ENSTİTÜSÜ</w:t>
      </w:r>
    </w:p>
    <w:p w:rsidR="003E48F6" w:rsidRPr="00920D5E" w:rsidRDefault="003E48F6" w:rsidP="003E48F6">
      <w:pPr>
        <w:jc w:val="center"/>
        <w:rPr>
          <w:rFonts w:ascii="Times New Roman" w:hAnsi="Times New Roman" w:cs="Times New Roman"/>
          <w:b/>
          <w:sz w:val="24"/>
          <w:szCs w:val="24"/>
        </w:rPr>
      </w:pPr>
      <w:bookmarkStart w:id="11" w:name="_Toc497991404"/>
      <w:bookmarkStart w:id="12" w:name="_Toc497992121"/>
      <w:bookmarkStart w:id="13" w:name="_Toc497993901"/>
      <w:bookmarkStart w:id="14" w:name="_Toc500286944"/>
      <w:bookmarkStart w:id="15" w:name="_Toc500288641"/>
      <w:r w:rsidRPr="00920D5E">
        <w:rPr>
          <w:rFonts w:ascii="Times New Roman" w:hAnsi="Times New Roman" w:cs="Times New Roman"/>
          <w:b/>
          <w:sz w:val="24"/>
          <w:szCs w:val="24"/>
        </w:rPr>
        <w:t>AFET YÖNETİMİ ANABİLİM DALI</w:t>
      </w:r>
      <w:bookmarkEnd w:id="11"/>
      <w:bookmarkEnd w:id="12"/>
      <w:bookmarkEnd w:id="13"/>
      <w:bookmarkEnd w:id="14"/>
      <w:bookmarkEnd w:id="15"/>
    </w:p>
    <w:p w:rsidR="000E784C" w:rsidRPr="00920D5E" w:rsidRDefault="000E784C" w:rsidP="000E784C">
      <w:pPr>
        <w:jc w:val="center"/>
        <w:rPr>
          <w:rFonts w:ascii="Times New Roman" w:hAnsi="Times New Roman" w:cs="Times New Roman"/>
          <w:b/>
          <w:sz w:val="24"/>
          <w:szCs w:val="24"/>
        </w:rPr>
      </w:pPr>
      <w:r>
        <w:rPr>
          <w:rFonts w:ascii="Times New Roman" w:hAnsi="Times New Roman" w:cs="Times New Roman"/>
          <w:b/>
          <w:sz w:val="24"/>
          <w:szCs w:val="24"/>
        </w:rPr>
        <w:t>YÜKSEK LİSANS PROGRAMI</w:t>
      </w: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Default="003E48F6" w:rsidP="003E48F6">
      <w:pPr>
        <w:pStyle w:val="GvdeMetni"/>
        <w:rPr>
          <w:b/>
        </w:rPr>
      </w:pPr>
    </w:p>
    <w:p w:rsidR="000E784C" w:rsidRPr="00920D5E" w:rsidRDefault="000E784C"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546F8D">
      <w:pPr>
        <w:pStyle w:val="GvdeMetni"/>
        <w:spacing w:line="360" w:lineRule="auto"/>
        <w:jc w:val="center"/>
        <w:rPr>
          <w:rFonts w:eastAsiaTheme="minorHAnsi"/>
          <w:b/>
          <w:lang w:val="tr-TR"/>
        </w:rPr>
      </w:pPr>
      <w:r w:rsidRPr="00920D5E">
        <w:rPr>
          <w:rFonts w:eastAsiaTheme="minorHAnsi"/>
          <w:b/>
          <w:lang w:val="tr-TR"/>
        </w:rPr>
        <w:t xml:space="preserve">ARTVİN 112 ACİL SAĞLIK HİZMETLERİNE 2016 YILINDA </w:t>
      </w:r>
    </w:p>
    <w:p w:rsidR="003E48F6" w:rsidRPr="00920D5E" w:rsidRDefault="003E48F6" w:rsidP="00546F8D">
      <w:pPr>
        <w:pStyle w:val="GvdeMetni"/>
        <w:spacing w:line="360" w:lineRule="auto"/>
        <w:jc w:val="center"/>
        <w:rPr>
          <w:b/>
        </w:rPr>
      </w:pPr>
      <w:r w:rsidRPr="00920D5E">
        <w:rPr>
          <w:rFonts w:eastAsiaTheme="minorHAnsi"/>
          <w:b/>
          <w:lang w:val="tr-TR"/>
        </w:rPr>
        <w:t>YAPILAN ÇAĞRILARIN ACİL DURUM YÖNETİMİ AÇISINDAN ANALİZİ</w:t>
      </w: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spacing w:before="10"/>
        <w:rPr>
          <w:b/>
        </w:rPr>
      </w:pPr>
    </w:p>
    <w:p w:rsidR="003E48F6" w:rsidRPr="00920D5E" w:rsidRDefault="003E48F6" w:rsidP="006512E7">
      <w:pPr>
        <w:ind w:left="2614" w:right="720" w:firstLine="218"/>
        <w:rPr>
          <w:rFonts w:ascii="Times New Roman" w:hAnsi="Times New Roman" w:cs="Times New Roman"/>
          <w:b/>
          <w:sz w:val="24"/>
          <w:szCs w:val="24"/>
        </w:rPr>
      </w:pPr>
      <w:r w:rsidRPr="00920D5E">
        <w:rPr>
          <w:rFonts w:ascii="Times New Roman" w:hAnsi="Times New Roman" w:cs="Times New Roman"/>
          <w:b/>
          <w:sz w:val="24"/>
          <w:szCs w:val="24"/>
        </w:rPr>
        <w:t>YÜKSEK LİSANS TEZİ</w:t>
      </w: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3E48F6">
      <w:pPr>
        <w:pStyle w:val="GvdeMetni"/>
        <w:rPr>
          <w:b/>
        </w:rPr>
      </w:pPr>
    </w:p>
    <w:p w:rsidR="003E48F6" w:rsidRPr="00920D5E" w:rsidRDefault="003E48F6" w:rsidP="006512E7">
      <w:pPr>
        <w:spacing w:before="184"/>
        <w:ind w:left="3321" w:right="720" w:firstLine="219"/>
        <w:rPr>
          <w:rFonts w:ascii="Times New Roman" w:hAnsi="Times New Roman" w:cs="Times New Roman"/>
          <w:b/>
          <w:sz w:val="24"/>
          <w:szCs w:val="24"/>
        </w:rPr>
      </w:pPr>
      <w:r w:rsidRPr="00920D5E">
        <w:rPr>
          <w:rFonts w:ascii="Times New Roman" w:hAnsi="Times New Roman" w:cs="Times New Roman"/>
          <w:b/>
          <w:sz w:val="24"/>
          <w:szCs w:val="24"/>
        </w:rPr>
        <w:t>Galip USTA</w:t>
      </w:r>
    </w:p>
    <w:p w:rsidR="003E48F6" w:rsidRPr="00920D5E" w:rsidRDefault="003E48F6" w:rsidP="003E48F6">
      <w:pPr>
        <w:pStyle w:val="GvdeMetni"/>
        <w:rPr>
          <w:b/>
        </w:rPr>
      </w:pPr>
    </w:p>
    <w:p w:rsidR="003E48F6" w:rsidRPr="00920D5E" w:rsidRDefault="003E48F6" w:rsidP="003E48F6">
      <w:pPr>
        <w:pStyle w:val="GvdeMetni"/>
        <w:rPr>
          <w:b/>
        </w:rPr>
      </w:pPr>
    </w:p>
    <w:p w:rsidR="000E784C" w:rsidRDefault="000E784C" w:rsidP="000E784C">
      <w:pPr>
        <w:spacing w:before="185"/>
        <w:ind w:right="720"/>
        <w:rPr>
          <w:rFonts w:ascii="Times New Roman" w:eastAsia="Times New Roman" w:hAnsi="Times New Roman" w:cs="Times New Roman"/>
          <w:b/>
          <w:sz w:val="24"/>
          <w:szCs w:val="24"/>
          <w:lang w:val="en-US"/>
        </w:rPr>
      </w:pPr>
    </w:p>
    <w:p w:rsidR="003E48F6" w:rsidRPr="00920D5E" w:rsidRDefault="000E784C" w:rsidP="000E784C">
      <w:pPr>
        <w:spacing w:before="185"/>
        <w:ind w:right="720"/>
        <w:jc w:val="center"/>
        <w:rPr>
          <w:rFonts w:ascii="Times New Roman" w:hAnsi="Times New Roman" w:cs="Times New Roman"/>
          <w:b/>
          <w:sz w:val="24"/>
          <w:szCs w:val="24"/>
        </w:rPr>
      </w:pPr>
      <w:proofErr w:type="gramStart"/>
      <w:r w:rsidRPr="00920D5E">
        <w:rPr>
          <w:rFonts w:ascii="Times New Roman" w:hAnsi="Times New Roman" w:cs="Times New Roman"/>
          <w:b/>
          <w:sz w:val="24"/>
          <w:szCs w:val="24"/>
        </w:rPr>
        <w:t>Tez Danışmanı</w:t>
      </w:r>
      <w:r w:rsidR="00A34A93">
        <w:rPr>
          <w:rFonts w:ascii="Times New Roman" w:hAnsi="Times New Roman" w:cs="Times New Roman"/>
          <w:b/>
          <w:sz w:val="24"/>
          <w:szCs w:val="24"/>
        </w:rPr>
        <w:t>:</w:t>
      </w:r>
      <w:r w:rsidR="00DC007C">
        <w:rPr>
          <w:rFonts w:ascii="Times New Roman" w:hAnsi="Times New Roman" w:cs="Times New Roman"/>
          <w:b/>
          <w:sz w:val="24"/>
          <w:szCs w:val="24"/>
        </w:rPr>
        <w:t xml:space="preserve"> </w:t>
      </w:r>
      <w:r w:rsidR="003E48F6" w:rsidRPr="00920D5E">
        <w:rPr>
          <w:rFonts w:ascii="Times New Roman" w:hAnsi="Times New Roman" w:cs="Times New Roman"/>
          <w:b/>
          <w:sz w:val="24"/>
          <w:szCs w:val="24"/>
        </w:rPr>
        <w:t xml:space="preserve">Yrd. </w:t>
      </w:r>
      <w:proofErr w:type="gramEnd"/>
      <w:r w:rsidR="003E48F6" w:rsidRPr="00920D5E">
        <w:rPr>
          <w:rFonts w:ascii="Times New Roman" w:hAnsi="Times New Roman" w:cs="Times New Roman"/>
          <w:b/>
          <w:sz w:val="24"/>
          <w:szCs w:val="24"/>
        </w:rPr>
        <w:t>Doç. Dr. Turgut ŞAHİNÖZ</w:t>
      </w:r>
    </w:p>
    <w:p w:rsidR="006512E7" w:rsidRDefault="006512E7" w:rsidP="006512E7">
      <w:pPr>
        <w:spacing w:before="10"/>
        <w:rPr>
          <w:rFonts w:ascii="Times New Roman" w:hAnsi="Times New Roman" w:cs="Times New Roman"/>
          <w:sz w:val="24"/>
          <w:szCs w:val="24"/>
        </w:rPr>
      </w:pPr>
    </w:p>
    <w:p w:rsidR="000E784C" w:rsidRDefault="000E784C" w:rsidP="006512E7">
      <w:pPr>
        <w:spacing w:before="10"/>
        <w:rPr>
          <w:rFonts w:ascii="Times New Roman" w:hAnsi="Times New Roman" w:cs="Times New Roman"/>
          <w:sz w:val="24"/>
          <w:szCs w:val="24"/>
        </w:rPr>
      </w:pPr>
    </w:p>
    <w:p w:rsidR="003E48F6" w:rsidRPr="00920D5E" w:rsidRDefault="000E784C" w:rsidP="000E784C">
      <w:pPr>
        <w:spacing w:before="10" w:line="360" w:lineRule="auto"/>
        <w:ind w:left="3540"/>
        <w:rPr>
          <w:rFonts w:ascii="Times New Roman" w:hAnsi="Times New Roman" w:cs="Times New Roman"/>
          <w:b/>
          <w:sz w:val="24"/>
          <w:szCs w:val="24"/>
        </w:rPr>
      </w:pPr>
      <w:r>
        <w:rPr>
          <w:rFonts w:ascii="Times New Roman" w:hAnsi="Times New Roman" w:cs="Times New Roman"/>
          <w:b/>
          <w:sz w:val="24"/>
          <w:szCs w:val="24"/>
        </w:rPr>
        <w:t>ŞUBAT</w:t>
      </w:r>
      <w:r w:rsidR="003B1B30" w:rsidRPr="00920D5E">
        <w:rPr>
          <w:rFonts w:ascii="Times New Roman" w:hAnsi="Times New Roman" w:cs="Times New Roman"/>
          <w:b/>
          <w:sz w:val="24"/>
          <w:szCs w:val="24"/>
        </w:rPr>
        <w:t xml:space="preserve"> - 2018</w:t>
      </w:r>
    </w:p>
    <w:p w:rsidR="003E48F6" w:rsidRPr="00920D5E" w:rsidRDefault="003E48F6" w:rsidP="000E784C">
      <w:pPr>
        <w:spacing w:before="139" w:line="360" w:lineRule="auto"/>
        <w:ind w:left="2832" w:firstLine="708"/>
        <w:rPr>
          <w:rFonts w:ascii="Times New Roman" w:hAnsi="Times New Roman" w:cs="Times New Roman"/>
          <w:b/>
          <w:sz w:val="24"/>
          <w:szCs w:val="24"/>
        </w:rPr>
        <w:sectPr w:rsidR="003E48F6" w:rsidRPr="00920D5E" w:rsidSect="008304CB">
          <w:pgSz w:w="11906" w:h="16838"/>
          <w:pgMar w:top="1701" w:right="1134" w:bottom="1701" w:left="2268" w:header="709" w:footer="709" w:gutter="0"/>
          <w:pgNumType w:fmt="lowerRoman" w:start="1" w:chapStyle="1"/>
          <w:cols w:space="708"/>
          <w:titlePg/>
          <w:docGrid w:linePitch="360"/>
        </w:sectPr>
      </w:pPr>
      <w:r w:rsidRPr="00920D5E">
        <w:rPr>
          <w:rFonts w:ascii="Times New Roman" w:hAnsi="Times New Roman" w:cs="Times New Roman"/>
          <w:b/>
          <w:sz w:val="24"/>
          <w:szCs w:val="24"/>
        </w:rPr>
        <w:t>GÜMÜŞHANE</w:t>
      </w:r>
    </w:p>
    <w:p w:rsidR="000E784C" w:rsidRDefault="000E784C" w:rsidP="00664907">
      <w:pPr>
        <w:pStyle w:val="Balk1"/>
      </w:pPr>
    </w:p>
    <w:p w:rsidR="000E784C" w:rsidRDefault="000E784C" w:rsidP="00664907">
      <w:pPr>
        <w:pStyle w:val="Balk1"/>
      </w:pPr>
    </w:p>
    <w:p w:rsidR="00336309" w:rsidRDefault="00064132" w:rsidP="00664907">
      <w:pPr>
        <w:pStyle w:val="Balk1"/>
      </w:pPr>
      <w:bookmarkStart w:id="16" w:name="_Toc506755536"/>
      <w:r w:rsidRPr="00920D5E">
        <w:t>KABUL VE ONAY</w:t>
      </w:r>
      <w:bookmarkEnd w:id="16"/>
    </w:p>
    <w:p w:rsidR="000E784C" w:rsidRPr="000E784C" w:rsidRDefault="000E784C" w:rsidP="000E784C"/>
    <w:p w:rsidR="00064132" w:rsidRPr="00920D5E" w:rsidRDefault="003B1B30" w:rsidP="00336309">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Yrd. Doç. Dr. Turgut ŞAHİNÖZ </w:t>
      </w:r>
      <w:r w:rsidR="00064132" w:rsidRPr="00920D5E">
        <w:rPr>
          <w:rFonts w:ascii="Times New Roman" w:hAnsi="Times New Roman" w:cs="Times New Roman"/>
          <w:sz w:val="24"/>
          <w:szCs w:val="24"/>
        </w:rPr>
        <w:t>danışmanlığında</w:t>
      </w:r>
      <w:r w:rsidR="00064132" w:rsidRPr="00920D5E">
        <w:rPr>
          <w:rFonts w:ascii="Times New Roman" w:hAnsi="Times New Roman" w:cs="Times New Roman"/>
          <w:sz w:val="24"/>
          <w:szCs w:val="24"/>
        </w:rPr>
        <w:tab/>
      </w:r>
      <w:r w:rsidRPr="00920D5E">
        <w:rPr>
          <w:rFonts w:ascii="Times New Roman" w:hAnsi="Times New Roman" w:cs="Times New Roman"/>
          <w:sz w:val="24"/>
          <w:szCs w:val="24"/>
        </w:rPr>
        <w:t>Afet Yönetimi Anabilim Dalı Yüksek Lisans öğrencisi Galip USTA tarafından hazırlanan “</w:t>
      </w:r>
      <w:r w:rsidRPr="00920D5E">
        <w:rPr>
          <w:rFonts w:ascii="Times New Roman" w:hAnsi="Times New Roman" w:cs="Times New Roman"/>
          <w:b/>
          <w:sz w:val="24"/>
          <w:szCs w:val="24"/>
        </w:rPr>
        <w:t>Artvin 112 Acil Sağlık Hizmetlerine 2016 Yılında Yapılan Çağrıların Acil Durum Yönetimi Açısından Analizi</w:t>
      </w:r>
      <w:r w:rsidRPr="00920D5E">
        <w:rPr>
          <w:rFonts w:ascii="Times New Roman" w:hAnsi="Times New Roman" w:cs="Times New Roman"/>
          <w:sz w:val="24"/>
          <w:szCs w:val="24"/>
        </w:rPr>
        <w:t xml:space="preserve">” isimli bu çalışma </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Tarihinde yapılan savunma sınavı sonucunda başarılı</w:t>
      </w:r>
      <w:r w:rsidR="00A569B6">
        <w:rPr>
          <w:rFonts w:ascii="Times New Roman" w:hAnsi="Times New Roman" w:cs="Times New Roman"/>
          <w:sz w:val="24"/>
          <w:szCs w:val="24"/>
        </w:rPr>
        <w:t>/başarısız</w:t>
      </w:r>
      <w:r w:rsidRPr="00920D5E">
        <w:rPr>
          <w:rFonts w:ascii="Times New Roman" w:hAnsi="Times New Roman" w:cs="Times New Roman"/>
          <w:sz w:val="24"/>
          <w:szCs w:val="24"/>
        </w:rPr>
        <w:t xml:space="preserve"> bulunarak jürimiz tarafından Yüksek Lisans Tezi olarak kabul edilmiştir.</w:t>
      </w:r>
    </w:p>
    <w:p w:rsidR="00064132" w:rsidRPr="00920D5E" w:rsidRDefault="00064132" w:rsidP="003B1B30">
      <w:pPr>
        <w:spacing w:after="0"/>
        <w:jc w:val="both"/>
        <w:rPr>
          <w:rFonts w:ascii="Times New Roman" w:hAnsi="Times New Roman" w:cs="Times New Roman"/>
          <w:sz w:val="24"/>
          <w:szCs w:val="24"/>
        </w:rPr>
      </w:pPr>
      <w:r w:rsidRPr="00920D5E">
        <w:rPr>
          <w:rFonts w:ascii="Times New Roman" w:hAnsi="Times New Roman" w:cs="Times New Roman"/>
          <w:sz w:val="24"/>
          <w:szCs w:val="24"/>
        </w:rPr>
        <w:t xml:space="preserve"> </w:t>
      </w:r>
    </w:p>
    <w:p w:rsidR="00064132" w:rsidRPr="00920D5E" w:rsidRDefault="00064132" w:rsidP="00064132">
      <w:pPr>
        <w:pStyle w:val="GvdeMetni"/>
        <w:spacing w:before="229"/>
        <w:ind w:left="1197" w:right="720"/>
        <w:jc w:val="center"/>
      </w:pPr>
      <w:proofErr w:type="gramStart"/>
      <w:r w:rsidRPr="00920D5E">
        <w:t xml:space="preserve">[ </w:t>
      </w:r>
      <w:proofErr w:type="spellStart"/>
      <w:r w:rsidRPr="00920D5E">
        <w:t>İmza</w:t>
      </w:r>
      <w:proofErr w:type="spellEnd"/>
      <w:proofErr w:type="gramEnd"/>
      <w:r w:rsidRPr="00920D5E">
        <w:t xml:space="preserve"> ]</w:t>
      </w:r>
    </w:p>
    <w:p w:rsidR="00064132" w:rsidRPr="00920D5E" w:rsidRDefault="00064132" w:rsidP="00064132">
      <w:pPr>
        <w:spacing w:before="140" w:line="240" w:lineRule="auto"/>
        <w:ind w:left="1195" w:right="720"/>
        <w:jc w:val="center"/>
        <w:rPr>
          <w:rFonts w:ascii="Times New Roman" w:hAnsi="Times New Roman" w:cs="Times New Roman"/>
          <w:sz w:val="24"/>
          <w:szCs w:val="24"/>
        </w:rPr>
      </w:pPr>
      <w:r w:rsidRPr="00920D5E">
        <w:rPr>
          <w:rFonts w:ascii="Times New Roman" w:hAnsi="Times New Roman" w:cs="Times New Roman"/>
          <w:b/>
          <w:sz w:val="24"/>
          <w:szCs w:val="24"/>
        </w:rPr>
        <w:t xml:space="preserve">Unvanı Adı SOYADI </w:t>
      </w:r>
      <w:r w:rsidRPr="00920D5E">
        <w:rPr>
          <w:rFonts w:ascii="Times New Roman" w:hAnsi="Times New Roman" w:cs="Times New Roman"/>
          <w:sz w:val="24"/>
          <w:szCs w:val="24"/>
        </w:rPr>
        <w:t>( Başkan )</w:t>
      </w:r>
    </w:p>
    <w:p w:rsidR="00064132" w:rsidRPr="00920D5E" w:rsidRDefault="00064132" w:rsidP="00064132">
      <w:pPr>
        <w:pStyle w:val="GvdeMetni"/>
      </w:pPr>
    </w:p>
    <w:p w:rsidR="00064132" w:rsidRPr="00920D5E" w:rsidRDefault="00064132" w:rsidP="00064132">
      <w:pPr>
        <w:pStyle w:val="GvdeMetni"/>
        <w:spacing w:before="11"/>
      </w:pPr>
    </w:p>
    <w:p w:rsidR="00064132" w:rsidRPr="00920D5E" w:rsidRDefault="00064132" w:rsidP="00064132">
      <w:pPr>
        <w:pStyle w:val="GvdeMetni"/>
        <w:ind w:left="1197" w:right="720"/>
        <w:jc w:val="center"/>
      </w:pPr>
      <w:proofErr w:type="gramStart"/>
      <w:r w:rsidRPr="00920D5E">
        <w:t xml:space="preserve">[ </w:t>
      </w:r>
      <w:proofErr w:type="spellStart"/>
      <w:r w:rsidRPr="00920D5E">
        <w:t>İmza</w:t>
      </w:r>
      <w:proofErr w:type="spellEnd"/>
      <w:proofErr w:type="gramEnd"/>
      <w:r w:rsidRPr="00920D5E">
        <w:t xml:space="preserve"> ]</w:t>
      </w:r>
    </w:p>
    <w:p w:rsidR="00064132" w:rsidRPr="00920D5E" w:rsidRDefault="00064132" w:rsidP="00064132">
      <w:pPr>
        <w:spacing w:before="137" w:line="240" w:lineRule="auto"/>
        <w:ind w:left="1197" w:right="720"/>
        <w:jc w:val="center"/>
        <w:rPr>
          <w:rFonts w:ascii="Times New Roman" w:hAnsi="Times New Roman" w:cs="Times New Roman"/>
          <w:sz w:val="24"/>
          <w:szCs w:val="24"/>
        </w:rPr>
      </w:pPr>
      <w:r w:rsidRPr="00920D5E">
        <w:rPr>
          <w:rFonts w:ascii="Times New Roman" w:hAnsi="Times New Roman" w:cs="Times New Roman"/>
          <w:b/>
          <w:sz w:val="24"/>
          <w:szCs w:val="24"/>
        </w:rPr>
        <w:t xml:space="preserve">Unvanı Adı SOYADI </w:t>
      </w:r>
      <w:r w:rsidRPr="00920D5E">
        <w:rPr>
          <w:rFonts w:ascii="Times New Roman" w:hAnsi="Times New Roman" w:cs="Times New Roman"/>
          <w:sz w:val="24"/>
          <w:szCs w:val="24"/>
        </w:rPr>
        <w:t>( Danışman )</w:t>
      </w:r>
    </w:p>
    <w:p w:rsidR="00064132" w:rsidRPr="00920D5E" w:rsidRDefault="00064132" w:rsidP="00064132">
      <w:pPr>
        <w:pStyle w:val="GvdeMetni"/>
      </w:pPr>
    </w:p>
    <w:p w:rsidR="00064132" w:rsidRPr="00920D5E" w:rsidRDefault="00064132" w:rsidP="00064132">
      <w:pPr>
        <w:pStyle w:val="GvdeMetni"/>
      </w:pPr>
    </w:p>
    <w:p w:rsidR="00064132" w:rsidRPr="00920D5E" w:rsidRDefault="00064132" w:rsidP="00064132">
      <w:pPr>
        <w:pStyle w:val="GvdeMetni"/>
        <w:ind w:left="1197" w:right="720"/>
        <w:jc w:val="center"/>
      </w:pPr>
      <w:proofErr w:type="gramStart"/>
      <w:r w:rsidRPr="00920D5E">
        <w:t xml:space="preserve">[ </w:t>
      </w:r>
      <w:proofErr w:type="spellStart"/>
      <w:r w:rsidRPr="00920D5E">
        <w:t>İmza</w:t>
      </w:r>
      <w:proofErr w:type="spellEnd"/>
      <w:proofErr w:type="gramEnd"/>
      <w:r w:rsidRPr="00920D5E">
        <w:t xml:space="preserve"> ]</w:t>
      </w:r>
    </w:p>
    <w:p w:rsidR="00064132" w:rsidRPr="00920D5E" w:rsidRDefault="00064132" w:rsidP="00064132">
      <w:pPr>
        <w:spacing w:before="137" w:line="240" w:lineRule="auto"/>
        <w:ind w:left="1195" w:right="720"/>
        <w:jc w:val="center"/>
        <w:rPr>
          <w:rFonts w:ascii="Times New Roman" w:hAnsi="Times New Roman" w:cs="Times New Roman"/>
          <w:sz w:val="24"/>
          <w:szCs w:val="24"/>
        </w:rPr>
      </w:pPr>
      <w:r w:rsidRPr="00920D5E">
        <w:rPr>
          <w:rFonts w:ascii="Times New Roman" w:hAnsi="Times New Roman" w:cs="Times New Roman"/>
          <w:b/>
          <w:sz w:val="24"/>
          <w:szCs w:val="24"/>
        </w:rPr>
        <w:t xml:space="preserve">Unvanı Adı SOYADI </w:t>
      </w:r>
      <w:r w:rsidRPr="00920D5E">
        <w:rPr>
          <w:rFonts w:ascii="Times New Roman" w:hAnsi="Times New Roman" w:cs="Times New Roman"/>
          <w:sz w:val="24"/>
          <w:szCs w:val="24"/>
        </w:rPr>
        <w:t>( Üye )</w:t>
      </w:r>
    </w:p>
    <w:p w:rsidR="00064132" w:rsidRPr="00920D5E" w:rsidRDefault="00064132" w:rsidP="00064132">
      <w:pPr>
        <w:pStyle w:val="GvdeMetni"/>
      </w:pPr>
    </w:p>
    <w:p w:rsidR="00064132" w:rsidRPr="00920D5E" w:rsidRDefault="00064132" w:rsidP="00064132">
      <w:pPr>
        <w:pStyle w:val="GvdeMetni"/>
      </w:pPr>
    </w:p>
    <w:p w:rsidR="00064132" w:rsidRPr="00920D5E" w:rsidRDefault="00064132" w:rsidP="00064132">
      <w:pPr>
        <w:pStyle w:val="GvdeMetni"/>
        <w:ind w:left="1197" w:right="720"/>
        <w:jc w:val="center"/>
      </w:pPr>
      <w:proofErr w:type="gramStart"/>
      <w:r w:rsidRPr="00920D5E">
        <w:t xml:space="preserve">[ </w:t>
      </w:r>
      <w:proofErr w:type="spellStart"/>
      <w:r w:rsidRPr="00920D5E">
        <w:t>İmza</w:t>
      </w:r>
      <w:proofErr w:type="spellEnd"/>
      <w:proofErr w:type="gramEnd"/>
      <w:r w:rsidRPr="00920D5E">
        <w:t xml:space="preserve"> ]</w:t>
      </w:r>
    </w:p>
    <w:p w:rsidR="00064132" w:rsidRPr="00920D5E" w:rsidRDefault="00064132" w:rsidP="00064132">
      <w:pPr>
        <w:spacing w:before="139" w:line="240" w:lineRule="auto"/>
        <w:ind w:left="1198" w:right="720"/>
        <w:jc w:val="center"/>
        <w:rPr>
          <w:rFonts w:ascii="Times New Roman" w:hAnsi="Times New Roman" w:cs="Times New Roman"/>
          <w:sz w:val="24"/>
          <w:szCs w:val="24"/>
        </w:rPr>
      </w:pPr>
      <w:r w:rsidRPr="00920D5E">
        <w:rPr>
          <w:rFonts w:ascii="Times New Roman" w:hAnsi="Times New Roman" w:cs="Times New Roman"/>
          <w:b/>
          <w:sz w:val="24"/>
          <w:szCs w:val="24"/>
        </w:rPr>
        <w:t xml:space="preserve">Unvanı Adı SOYADI </w:t>
      </w:r>
      <w:r w:rsidRPr="00920D5E">
        <w:rPr>
          <w:rFonts w:ascii="Times New Roman" w:hAnsi="Times New Roman" w:cs="Times New Roman"/>
          <w:sz w:val="24"/>
          <w:szCs w:val="24"/>
        </w:rPr>
        <w:t>( Üye ) (Varsa)</w:t>
      </w:r>
    </w:p>
    <w:p w:rsidR="00064132" w:rsidRPr="00920D5E" w:rsidRDefault="00064132" w:rsidP="00064132">
      <w:pPr>
        <w:pStyle w:val="GvdeMetni"/>
      </w:pPr>
    </w:p>
    <w:p w:rsidR="00064132" w:rsidRPr="00920D5E" w:rsidRDefault="00064132" w:rsidP="00064132">
      <w:pPr>
        <w:pStyle w:val="GvdeMetni"/>
      </w:pPr>
    </w:p>
    <w:p w:rsidR="00064132" w:rsidRPr="00920D5E" w:rsidRDefault="00064132" w:rsidP="00064132">
      <w:pPr>
        <w:pStyle w:val="GvdeMetni"/>
        <w:ind w:right="672" w:firstLine="709"/>
        <w:jc w:val="center"/>
      </w:pPr>
      <w:proofErr w:type="spellStart"/>
      <w:proofErr w:type="gramStart"/>
      <w:r w:rsidRPr="00920D5E">
        <w:t>Yukarıdaki</w:t>
      </w:r>
      <w:proofErr w:type="spellEnd"/>
      <w:r w:rsidRPr="00920D5E">
        <w:t xml:space="preserve">  </w:t>
      </w:r>
      <w:proofErr w:type="spellStart"/>
      <w:r w:rsidRPr="00920D5E">
        <w:t>imzaların</w:t>
      </w:r>
      <w:proofErr w:type="spellEnd"/>
      <w:proofErr w:type="gramEnd"/>
      <w:r w:rsidRPr="00920D5E">
        <w:t xml:space="preserve"> </w:t>
      </w:r>
      <w:proofErr w:type="spellStart"/>
      <w:r w:rsidRPr="00920D5E">
        <w:t>adı</w:t>
      </w:r>
      <w:proofErr w:type="spellEnd"/>
      <w:r w:rsidRPr="00920D5E">
        <w:t xml:space="preserve"> </w:t>
      </w:r>
      <w:proofErr w:type="spellStart"/>
      <w:r w:rsidRPr="00920D5E">
        <w:t>geçen</w:t>
      </w:r>
      <w:proofErr w:type="spellEnd"/>
      <w:r w:rsidRPr="00920D5E">
        <w:t xml:space="preserve"> </w:t>
      </w:r>
      <w:proofErr w:type="spellStart"/>
      <w:r w:rsidRPr="00920D5E">
        <w:t>öğretim</w:t>
      </w:r>
      <w:proofErr w:type="spellEnd"/>
      <w:r w:rsidRPr="00920D5E">
        <w:t xml:space="preserve"> </w:t>
      </w:r>
      <w:proofErr w:type="spellStart"/>
      <w:r w:rsidRPr="00920D5E">
        <w:t>üyelerine</w:t>
      </w:r>
      <w:proofErr w:type="spellEnd"/>
      <w:r w:rsidRPr="00920D5E">
        <w:t xml:space="preserve"> </w:t>
      </w:r>
      <w:proofErr w:type="spellStart"/>
      <w:r w:rsidRPr="00920D5E">
        <w:t>ait</w:t>
      </w:r>
      <w:proofErr w:type="spellEnd"/>
      <w:r w:rsidRPr="00920D5E">
        <w:t xml:space="preserve"> </w:t>
      </w:r>
      <w:proofErr w:type="spellStart"/>
      <w:r w:rsidRPr="00920D5E">
        <w:t>olduğunu</w:t>
      </w:r>
      <w:proofErr w:type="spellEnd"/>
      <w:r w:rsidRPr="00920D5E">
        <w:t xml:space="preserve"> </w:t>
      </w:r>
      <w:proofErr w:type="spellStart"/>
      <w:r w:rsidRPr="00920D5E">
        <w:t>onaylarım</w:t>
      </w:r>
      <w:proofErr w:type="spellEnd"/>
      <w:r w:rsidRPr="00920D5E">
        <w:t>.</w:t>
      </w:r>
    </w:p>
    <w:p w:rsidR="00064132" w:rsidRPr="00920D5E" w:rsidRDefault="00064132" w:rsidP="00064132">
      <w:pPr>
        <w:pStyle w:val="GvdeMetni"/>
      </w:pPr>
    </w:p>
    <w:p w:rsidR="00064132" w:rsidRPr="00920D5E" w:rsidRDefault="00064132" w:rsidP="00064132">
      <w:pPr>
        <w:pStyle w:val="GvdeMetni"/>
      </w:pPr>
    </w:p>
    <w:p w:rsidR="00064132" w:rsidRPr="00920D5E" w:rsidRDefault="00064132" w:rsidP="00064132">
      <w:pPr>
        <w:pStyle w:val="GvdeMetni"/>
        <w:ind w:right="106"/>
        <w:jc w:val="right"/>
      </w:pPr>
      <w:r w:rsidRPr="00920D5E">
        <w:t>. .  / . . / . . . .</w:t>
      </w:r>
    </w:p>
    <w:p w:rsidR="00064132" w:rsidRPr="00920D5E" w:rsidRDefault="00064132" w:rsidP="00064132">
      <w:pPr>
        <w:spacing w:before="139" w:line="240" w:lineRule="auto"/>
        <w:ind w:left="5672" w:right="104"/>
        <w:jc w:val="center"/>
        <w:rPr>
          <w:rFonts w:ascii="Times New Roman" w:hAnsi="Times New Roman" w:cs="Times New Roman"/>
          <w:b/>
          <w:sz w:val="24"/>
          <w:szCs w:val="24"/>
        </w:rPr>
      </w:pPr>
      <w:r w:rsidRPr="00920D5E">
        <w:rPr>
          <w:rFonts w:ascii="Times New Roman" w:hAnsi="Times New Roman" w:cs="Times New Roman"/>
          <w:b/>
          <w:sz w:val="24"/>
          <w:szCs w:val="24"/>
        </w:rPr>
        <w:t>Prof. Dr. Ekre</w:t>
      </w:r>
      <w:r w:rsidR="003D63B1" w:rsidRPr="00920D5E">
        <w:rPr>
          <w:rFonts w:ascii="Times New Roman" w:hAnsi="Times New Roman" w:cs="Times New Roman"/>
          <w:b/>
          <w:sz w:val="24"/>
          <w:szCs w:val="24"/>
        </w:rPr>
        <w:t xml:space="preserve">m </w:t>
      </w:r>
      <w:proofErr w:type="gramStart"/>
      <w:r w:rsidR="003D63B1" w:rsidRPr="00920D5E">
        <w:rPr>
          <w:rFonts w:ascii="Times New Roman" w:hAnsi="Times New Roman" w:cs="Times New Roman"/>
          <w:b/>
          <w:sz w:val="24"/>
          <w:szCs w:val="24"/>
        </w:rPr>
        <w:t>CENGİZ          Enstitü</w:t>
      </w:r>
      <w:proofErr w:type="gramEnd"/>
      <w:r w:rsidR="003D63B1" w:rsidRPr="00920D5E">
        <w:rPr>
          <w:rFonts w:ascii="Times New Roman" w:hAnsi="Times New Roman" w:cs="Times New Roman"/>
          <w:b/>
          <w:sz w:val="24"/>
          <w:szCs w:val="24"/>
        </w:rPr>
        <w:t xml:space="preserve"> Müdürü</w:t>
      </w:r>
    </w:p>
    <w:p w:rsidR="003D63B1" w:rsidRPr="00920D5E" w:rsidRDefault="003D63B1" w:rsidP="00064132">
      <w:pPr>
        <w:spacing w:before="139" w:line="240" w:lineRule="auto"/>
        <w:ind w:left="5672" w:right="104"/>
        <w:jc w:val="center"/>
        <w:rPr>
          <w:rFonts w:ascii="Times New Roman" w:hAnsi="Times New Roman" w:cs="Times New Roman"/>
          <w:b/>
          <w:sz w:val="24"/>
          <w:szCs w:val="24"/>
        </w:rPr>
        <w:sectPr w:rsidR="003D63B1" w:rsidRPr="00920D5E" w:rsidSect="0096674D">
          <w:footerReference w:type="first" r:id="rId12"/>
          <w:pgSz w:w="11906" w:h="16838"/>
          <w:pgMar w:top="1701" w:right="1134" w:bottom="1701" w:left="2268" w:header="709" w:footer="709" w:gutter="0"/>
          <w:pgNumType w:fmt="lowerRoman" w:start="1"/>
          <w:cols w:space="708"/>
          <w:titlePg/>
          <w:docGrid w:linePitch="360"/>
        </w:sectPr>
      </w:pPr>
    </w:p>
    <w:p w:rsidR="000E784C" w:rsidRDefault="000E784C" w:rsidP="00664907">
      <w:pPr>
        <w:pStyle w:val="Balk1"/>
      </w:pPr>
      <w:bookmarkStart w:id="17" w:name="_Toc497991405"/>
      <w:bookmarkStart w:id="18" w:name="_Toc497992122"/>
      <w:bookmarkStart w:id="19" w:name="_Toc497993902"/>
      <w:bookmarkStart w:id="20" w:name="_Toc500286945"/>
      <w:bookmarkStart w:id="21" w:name="_Toc500288642"/>
    </w:p>
    <w:p w:rsidR="000E784C" w:rsidRDefault="000E784C" w:rsidP="00664907">
      <w:pPr>
        <w:pStyle w:val="Balk1"/>
      </w:pPr>
    </w:p>
    <w:p w:rsidR="00336309" w:rsidRDefault="00064132" w:rsidP="00664907">
      <w:pPr>
        <w:pStyle w:val="Balk1"/>
      </w:pPr>
      <w:bookmarkStart w:id="22" w:name="_Toc506755537"/>
      <w:r w:rsidRPr="00920D5E">
        <w:t>BİLDİRİM</w:t>
      </w:r>
      <w:bookmarkEnd w:id="17"/>
      <w:bookmarkEnd w:id="18"/>
      <w:bookmarkEnd w:id="19"/>
      <w:bookmarkEnd w:id="20"/>
      <w:bookmarkEnd w:id="21"/>
      <w:bookmarkEnd w:id="22"/>
    </w:p>
    <w:p w:rsidR="000E784C" w:rsidRDefault="000E784C" w:rsidP="000E784C"/>
    <w:p w:rsidR="00064132" w:rsidRPr="00920D5E" w:rsidRDefault="00064132" w:rsidP="00336309">
      <w:pPr>
        <w:pStyle w:val="Default"/>
        <w:spacing w:line="360" w:lineRule="auto"/>
        <w:ind w:firstLine="708"/>
        <w:jc w:val="both"/>
        <w:rPr>
          <w:color w:val="auto"/>
        </w:rPr>
      </w:pPr>
      <w:r w:rsidRPr="00920D5E">
        <w:rPr>
          <w:color w:val="auto"/>
        </w:rPr>
        <w:t>Yüksek Lisans Tezi olarak sunduğum “</w:t>
      </w:r>
      <w:r w:rsidRPr="00920D5E">
        <w:rPr>
          <w:b/>
          <w:color w:val="auto"/>
        </w:rPr>
        <w:t xml:space="preserve">Artvin 112 Acil Sağlık Hizmetlerine 2016 Yılında Yapılan Çağrıların Acil Durum Yönetimi Açısından Analizi </w:t>
      </w:r>
      <w:r w:rsidRPr="00920D5E">
        <w:rPr>
          <w:color w:val="auto"/>
        </w:rPr>
        <w:t xml:space="preserve">”  başlıklı çalışmanın, tarafımdan, bilimsel ahlak ve geleneklere aykırı düşecek bir yardıma başvurmaksızın yazıldığını ve yararlandığım eserlerin kaynakçada gösterilenlerden olduğunu, bunlara atıf yapılarak yararlanılmış olduğunu belirtir ve onurumla doğrularım. </w:t>
      </w:r>
    </w:p>
    <w:p w:rsidR="00064132" w:rsidRPr="00920D5E" w:rsidRDefault="00064132" w:rsidP="00064132">
      <w:pPr>
        <w:pStyle w:val="Default"/>
        <w:spacing w:line="360" w:lineRule="auto"/>
        <w:ind w:firstLine="708"/>
        <w:jc w:val="both"/>
        <w:rPr>
          <w:color w:val="auto"/>
        </w:rPr>
      </w:pPr>
      <w:r w:rsidRPr="00920D5E">
        <w:rPr>
          <w:color w:val="auto"/>
        </w:rPr>
        <w:t xml:space="preserve">Tezimin kâğıt ve elektronik kopyalarının Gümüşhane Üniversitesi Sosyal Bilimler Enstitüsü arşivlerinde aşağıda belirttiğim koşullarda saklanmasına izin verdiğimi onaylarım. </w:t>
      </w:r>
    </w:p>
    <w:p w:rsidR="00064132" w:rsidRPr="00920D5E" w:rsidRDefault="00064132" w:rsidP="00064132">
      <w:pPr>
        <w:spacing w:line="360" w:lineRule="auto"/>
        <w:jc w:val="both"/>
        <w:rPr>
          <w:rFonts w:ascii="Times New Roman" w:hAnsi="Times New Roman" w:cs="Times New Roman"/>
          <w:b/>
          <w:sz w:val="24"/>
          <w:szCs w:val="24"/>
        </w:rPr>
      </w:pPr>
    </w:p>
    <w:tbl>
      <w:tblPr>
        <w:tblStyle w:val="TabloKlavuzu"/>
        <w:tblW w:w="8400" w:type="dxa"/>
        <w:tblLook w:val="04A0" w:firstRow="1" w:lastRow="0" w:firstColumn="1" w:lastColumn="0" w:noHBand="0" w:noVBand="1"/>
      </w:tblPr>
      <w:tblGrid>
        <w:gridCol w:w="389"/>
        <w:gridCol w:w="8011"/>
      </w:tblGrid>
      <w:tr w:rsidR="00064132" w:rsidRPr="00920D5E" w:rsidTr="00182D65">
        <w:trPr>
          <w:trHeight w:val="536"/>
        </w:trPr>
        <w:tc>
          <w:tcPr>
            <w:tcW w:w="389" w:type="dxa"/>
          </w:tcPr>
          <w:p w:rsidR="00064132" w:rsidRPr="00920D5E" w:rsidRDefault="00064132" w:rsidP="00351446">
            <w:pPr>
              <w:spacing w:line="360" w:lineRule="auto"/>
              <w:jc w:val="both"/>
              <w:rPr>
                <w:rFonts w:ascii="Times New Roman" w:hAnsi="Times New Roman" w:cs="Times New Roman"/>
                <w:b/>
                <w:sz w:val="24"/>
                <w:szCs w:val="24"/>
              </w:rPr>
            </w:pPr>
          </w:p>
        </w:tc>
        <w:tc>
          <w:tcPr>
            <w:tcW w:w="8011" w:type="dxa"/>
          </w:tcPr>
          <w:p w:rsidR="00064132" w:rsidRPr="00920D5E" w:rsidRDefault="00064132" w:rsidP="0035144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Tezimin tamamı her yerden erişime açılabilir</w:t>
            </w:r>
            <w:r w:rsidR="003B1B30" w:rsidRPr="00920D5E">
              <w:rPr>
                <w:rFonts w:ascii="Times New Roman" w:hAnsi="Times New Roman" w:cs="Times New Roman"/>
                <w:sz w:val="24"/>
                <w:szCs w:val="24"/>
              </w:rPr>
              <w:t>.</w:t>
            </w:r>
          </w:p>
        </w:tc>
      </w:tr>
      <w:tr w:rsidR="00064132" w:rsidRPr="00920D5E" w:rsidTr="00182D65">
        <w:trPr>
          <w:trHeight w:val="513"/>
        </w:trPr>
        <w:tc>
          <w:tcPr>
            <w:tcW w:w="389" w:type="dxa"/>
          </w:tcPr>
          <w:p w:rsidR="00064132" w:rsidRPr="00920D5E" w:rsidRDefault="00064132" w:rsidP="00351446">
            <w:pPr>
              <w:spacing w:line="360" w:lineRule="auto"/>
              <w:jc w:val="both"/>
              <w:rPr>
                <w:rFonts w:ascii="Times New Roman" w:hAnsi="Times New Roman" w:cs="Times New Roman"/>
                <w:sz w:val="24"/>
                <w:szCs w:val="24"/>
              </w:rPr>
            </w:pPr>
          </w:p>
        </w:tc>
        <w:tc>
          <w:tcPr>
            <w:tcW w:w="8011" w:type="dxa"/>
          </w:tcPr>
          <w:p w:rsidR="00064132" w:rsidRPr="00920D5E" w:rsidRDefault="00064132" w:rsidP="00351446">
            <w:p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Tezim sadece Gümüşhane Üniversitesi yerleşkesinden erişime açılabilir</w:t>
            </w:r>
            <w:r w:rsidR="003B1B30" w:rsidRPr="00920D5E">
              <w:rPr>
                <w:rFonts w:ascii="Times New Roman" w:hAnsi="Times New Roman" w:cs="Times New Roman"/>
                <w:sz w:val="24"/>
                <w:szCs w:val="24"/>
              </w:rPr>
              <w:t>.</w:t>
            </w:r>
          </w:p>
        </w:tc>
      </w:tr>
      <w:tr w:rsidR="00064132" w:rsidRPr="00920D5E" w:rsidTr="00182D65">
        <w:trPr>
          <w:trHeight w:val="1075"/>
        </w:trPr>
        <w:tc>
          <w:tcPr>
            <w:tcW w:w="389" w:type="dxa"/>
          </w:tcPr>
          <w:p w:rsidR="00064132" w:rsidRPr="00920D5E" w:rsidRDefault="00064132" w:rsidP="00351446">
            <w:pPr>
              <w:spacing w:line="360" w:lineRule="auto"/>
              <w:jc w:val="both"/>
              <w:rPr>
                <w:rFonts w:ascii="Times New Roman" w:hAnsi="Times New Roman" w:cs="Times New Roman"/>
                <w:sz w:val="24"/>
                <w:szCs w:val="24"/>
              </w:rPr>
            </w:pPr>
            <w:proofErr w:type="gramStart"/>
            <w:r w:rsidRPr="00920D5E">
              <w:rPr>
                <w:rFonts w:ascii="Times New Roman" w:hAnsi="Times New Roman" w:cs="Times New Roman"/>
                <w:sz w:val="24"/>
                <w:szCs w:val="24"/>
              </w:rPr>
              <w:t>x</w:t>
            </w:r>
            <w:proofErr w:type="gramEnd"/>
          </w:p>
          <w:p w:rsidR="00064132" w:rsidRPr="00920D5E" w:rsidRDefault="00064132" w:rsidP="00351446">
            <w:pPr>
              <w:spacing w:line="360" w:lineRule="auto"/>
              <w:jc w:val="both"/>
              <w:rPr>
                <w:rFonts w:ascii="Times New Roman" w:hAnsi="Times New Roman" w:cs="Times New Roman"/>
                <w:b/>
                <w:sz w:val="24"/>
                <w:szCs w:val="24"/>
              </w:rPr>
            </w:pPr>
          </w:p>
        </w:tc>
        <w:tc>
          <w:tcPr>
            <w:tcW w:w="8011" w:type="dxa"/>
          </w:tcPr>
          <w:p w:rsidR="00064132" w:rsidRPr="00920D5E" w:rsidRDefault="000F67D2" w:rsidP="00351446">
            <w:pPr>
              <w:spacing w:line="360" w:lineRule="auto"/>
              <w:jc w:val="both"/>
              <w:rPr>
                <w:rFonts w:ascii="Times New Roman" w:hAnsi="Times New Roman" w:cs="Times New Roman"/>
                <w:sz w:val="24"/>
                <w:szCs w:val="24"/>
              </w:rPr>
            </w:pPr>
            <w:r>
              <w:rPr>
                <w:rFonts w:ascii="Times New Roman" w:hAnsi="Times New Roman" w:cs="Times New Roman"/>
                <w:sz w:val="24"/>
                <w:szCs w:val="24"/>
              </w:rPr>
              <w:t>Tezimin 3</w:t>
            </w:r>
            <w:r w:rsidR="00064132" w:rsidRPr="00920D5E">
              <w:rPr>
                <w:rFonts w:ascii="Times New Roman" w:hAnsi="Times New Roman" w:cs="Times New Roman"/>
                <w:sz w:val="24"/>
                <w:szCs w:val="24"/>
              </w:rPr>
              <w:t xml:space="preserve"> yıl süreyle erişime açılmasını istemiyorum. Bu sürenin sonunda uzatma için başvuruda bulunmadığım takdirde, tezimin tamamı her yerden erişime açılabilir.</w:t>
            </w:r>
          </w:p>
        </w:tc>
      </w:tr>
    </w:tbl>
    <w:p w:rsidR="00064132" w:rsidRPr="00920D5E" w:rsidRDefault="00064132" w:rsidP="00064132">
      <w:pPr>
        <w:spacing w:line="360" w:lineRule="auto"/>
        <w:jc w:val="both"/>
        <w:rPr>
          <w:rFonts w:ascii="Times New Roman" w:hAnsi="Times New Roman" w:cs="Times New Roman"/>
          <w:b/>
          <w:sz w:val="24"/>
          <w:szCs w:val="24"/>
        </w:rPr>
      </w:pPr>
    </w:p>
    <w:p w:rsidR="00064132" w:rsidRPr="00920D5E" w:rsidRDefault="00064132" w:rsidP="00064132">
      <w:pPr>
        <w:pStyle w:val="Default"/>
        <w:spacing w:line="360" w:lineRule="auto"/>
        <w:jc w:val="both"/>
        <w:rPr>
          <w:color w:val="auto"/>
        </w:rPr>
      </w:pPr>
    </w:p>
    <w:p w:rsidR="00064132" w:rsidRPr="00920D5E" w:rsidRDefault="00064132" w:rsidP="00064132">
      <w:pPr>
        <w:pStyle w:val="Default"/>
        <w:spacing w:line="360" w:lineRule="auto"/>
        <w:jc w:val="both"/>
        <w:rPr>
          <w:color w:val="auto"/>
        </w:rPr>
      </w:pPr>
    </w:p>
    <w:p w:rsidR="00064132" w:rsidRPr="00920D5E" w:rsidRDefault="00064132" w:rsidP="00064132">
      <w:pPr>
        <w:pStyle w:val="Default"/>
        <w:spacing w:line="360" w:lineRule="auto"/>
        <w:jc w:val="both"/>
        <w:rPr>
          <w:color w:val="auto"/>
        </w:rPr>
      </w:pPr>
    </w:p>
    <w:p w:rsidR="00064132" w:rsidRPr="00920D5E" w:rsidRDefault="00064132" w:rsidP="00064132">
      <w:pPr>
        <w:pStyle w:val="Default"/>
        <w:spacing w:line="360" w:lineRule="auto"/>
        <w:jc w:val="both"/>
        <w:rPr>
          <w:color w:val="auto"/>
        </w:rPr>
      </w:pPr>
    </w:p>
    <w:p w:rsidR="00064132" w:rsidRPr="00920D5E" w:rsidRDefault="00064132" w:rsidP="00064132">
      <w:pPr>
        <w:pStyle w:val="Default"/>
        <w:spacing w:line="360" w:lineRule="auto"/>
        <w:jc w:val="both"/>
        <w:rPr>
          <w:color w:val="auto"/>
        </w:rPr>
      </w:pPr>
    </w:p>
    <w:p w:rsidR="00064132" w:rsidRPr="00920D5E" w:rsidRDefault="00064132" w:rsidP="00064132">
      <w:pPr>
        <w:pStyle w:val="Default"/>
        <w:spacing w:line="360" w:lineRule="auto"/>
        <w:ind w:left="5664" w:firstLine="708"/>
        <w:jc w:val="both"/>
        <w:rPr>
          <w:color w:val="auto"/>
        </w:rPr>
      </w:pPr>
      <w:proofErr w:type="gramStart"/>
      <w:r w:rsidRPr="00920D5E">
        <w:rPr>
          <w:color w:val="auto"/>
        </w:rPr>
        <w:t>.…</w:t>
      </w:r>
      <w:proofErr w:type="gramEnd"/>
      <w:r w:rsidRPr="00920D5E">
        <w:rPr>
          <w:color w:val="auto"/>
        </w:rPr>
        <w:t xml:space="preserve"> / </w:t>
      </w:r>
      <w:proofErr w:type="gramStart"/>
      <w:r w:rsidRPr="00920D5E">
        <w:rPr>
          <w:color w:val="auto"/>
        </w:rPr>
        <w:t>….</w:t>
      </w:r>
      <w:proofErr w:type="gramEnd"/>
      <w:r w:rsidRPr="00920D5E">
        <w:rPr>
          <w:color w:val="auto"/>
        </w:rPr>
        <w:t xml:space="preserve"> / </w:t>
      </w:r>
      <w:proofErr w:type="gramStart"/>
      <w:r w:rsidRPr="00920D5E">
        <w:rPr>
          <w:color w:val="auto"/>
        </w:rPr>
        <w:t>..….</w:t>
      </w:r>
      <w:proofErr w:type="gramEnd"/>
      <w:r w:rsidRPr="00920D5E">
        <w:rPr>
          <w:color w:val="auto"/>
        </w:rPr>
        <w:t xml:space="preserve"> </w:t>
      </w:r>
    </w:p>
    <w:p w:rsidR="00064132" w:rsidRPr="00920D5E" w:rsidRDefault="00064132" w:rsidP="00064132">
      <w:pPr>
        <w:spacing w:line="360" w:lineRule="auto"/>
        <w:ind w:left="6372"/>
        <w:jc w:val="both"/>
        <w:rPr>
          <w:rFonts w:ascii="Times New Roman" w:hAnsi="Times New Roman" w:cs="Times New Roman"/>
          <w:sz w:val="24"/>
          <w:szCs w:val="24"/>
        </w:rPr>
      </w:pPr>
      <w:r w:rsidRPr="00920D5E">
        <w:rPr>
          <w:rFonts w:ascii="Times New Roman" w:hAnsi="Times New Roman" w:cs="Times New Roman"/>
          <w:sz w:val="24"/>
          <w:szCs w:val="24"/>
        </w:rPr>
        <w:t xml:space="preserve">   Galip USTA</w:t>
      </w:r>
    </w:p>
    <w:p w:rsidR="00064132" w:rsidRPr="00920D5E" w:rsidRDefault="00064132" w:rsidP="00064132">
      <w:pPr>
        <w:spacing w:line="360" w:lineRule="auto"/>
        <w:ind w:left="6372"/>
        <w:jc w:val="both"/>
        <w:rPr>
          <w:rFonts w:ascii="Times New Roman" w:hAnsi="Times New Roman" w:cs="Times New Roman"/>
          <w:sz w:val="24"/>
          <w:szCs w:val="24"/>
        </w:rPr>
      </w:pPr>
    </w:p>
    <w:p w:rsidR="00182D65" w:rsidRPr="00920D5E" w:rsidRDefault="00182D65" w:rsidP="00064132">
      <w:pPr>
        <w:spacing w:line="360" w:lineRule="auto"/>
        <w:ind w:left="6372"/>
        <w:jc w:val="both"/>
        <w:rPr>
          <w:rFonts w:ascii="Times New Roman" w:hAnsi="Times New Roman" w:cs="Times New Roman"/>
          <w:sz w:val="24"/>
          <w:szCs w:val="24"/>
        </w:rPr>
      </w:pPr>
    </w:p>
    <w:p w:rsidR="000E784C" w:rsidRDefault="000E784C" w:rsidP="00064132">
      <w:pPr>
        <w:spacing w:line="360" w:lineRule="auto"/>
        <w:ind w:left="6372"/>
        <w:jc w:val="both"/>
        <w:rPr>
          <w:rFonts w:ascii="Times New Roman" w:hAnsi="Times New Roman" w:cs="Times New Roman"/>
          <w:sz w:val="24"/>
          <w:szCs w:val="24"/>
        </w:rPr>
        <w:sectPr w:rsidR="000E784C" w:rsidSect="001F7D8B">
          <w:footerReference w:type="default" r:id="rId13"/>
          <w:footerReference w:type="first" r:id="rId14"/>
          <w:pgSz w:w="11906" w:h="16838"/>
          <w:pgMar w:top="1701" w:right="1134" w:bottom="1701" w:left="2268" w:header="709" w:footer="709" w:gutter="0"/>
          <w:pgNumType w:fmt="upperRoman" w:start="1"/>
          <w:cols w:space="708"/>
          <w:titlePg/>
          <w:docGrid w:linePitch="360"/>
        </w:sectPr>
      </w:pPr>
    </w:p>
    <w:p w:rsidR="00FE7CBE" w:rsidRPr="00920D5E" w:rsidRDefault="00FE7CBE" w:rsidP="00064132">
      <w:pPr>
        <w:spacing w:line="360" w:lineRule="auto"/>
        <w:ind w:left="6372"/>
        <w:jc w:val="both"/>
        <w:rPr>
          <w:rFonts w:ascii="Times New Roman" w:hAnsi="Times New Roman" w:cs="Times New Roman"/>
          <w:sz w:val="24"/>
          <w:szCs w:val="24"/>
        </w:rPr>
      </w:pPr>
    </w:p>
    <w:p w:rsidR="00FA463F" w:rsidRPr="00920D5E" w:rsidRDefault="00FA463F" w:rsidP="00664907">
      <w:pPr>
        <w:pStyle w:val="Balk1"/>
      </w:pPr>
      <w:bookmarkStart w:id="23" w:name="_Toc497992123"/>
      <w:bookmarkStart w:id="24" w:name="_Toc497993903"/>
      <w:bookmarkStart w:id="25" w:name="_Toc500286946"/>
      <w:bookmarkStart w:id="26" w:name="_Toc500288643"/>
    </w:p>
    <w:p w:rsidR="00064132" w:rsidRDefault="0099333B" w:rsidP="00664907">
      <w:pPr>
        <w:pStyle w:val="Balk1"/>
      </w:pPr>
      <w:bookmarkStart w:id="27" w:name="_Toc506755538"/>
      <w:bookmarkEnd w:id="23"/>
      <w:bookmarkEnd w:id="24"/>
      <w:bookmarkEnd w:id="25"/>
      <w:bookmarkEnd w:id="26"/>
      <w:r>
        <w:t>ÖNSÖZ</w:t>
      </w:r>
      <w:bookmarkEnd w:id="27"/>
    </w:p>
    <w:p w:rsidR="000E784C" w:rsidRPr="000E784C" w:rsidRDefault="000E784C" w:rsidP="000E784C"/>
    <w:p w:rsidR="00064132" w:rsidRPr="00920D5E" w:rsidRDefault="00064132" w:rsidP="00064132">
      <w:pPr>
        <w:pStyle w:val="Default"/>
        <w:spacing w:line="360" w:lineRule="auto"/>
        <w:ind w:firstLine="708"/>
        <w:jc w:val="both"/>
        <w:rPr>
          <w:color w:val="auto"/>
        </w:rPr>
      </w:pPr>
      <w:r w:rsidRPr="00920D5E">
        <w:rPr>
          <w:color w:val="auto"/>
        </w:rPr>
        <w:t>Yüksek lisans eğitimim boyunca danışmanlığımı yapan, bana yol gösteren, bu çalışmanın ortaya çıkmasında çok ciddi emekler veren değerli danışman hocam Say</w:t>
      </w:r>
      <w:r w:rsidR="002773D2" w:rsidRPr="00920D5E">
        <w:rPr>
          <w:color w:val="auto"/>
        </w:rPr>
        <w:t xml:space="preserve">ın Yrd. Doç. Dr. Turgut </w:t>
      </w:r>
      <w:proofErr w:type="spellStart"/>
      <w:r w:rsidR="002773D2" w:rsidRPr="00920D5E">
        <w:rPr>
          <w:color w:val="auto"/>
        </w:rPr>
        <w:t>ŞAHİNÖZ</w:t>
      </w:r>
      <w:r w:rsidRPr="00920D5E">
        <w:rPr>
          <w:color w:val="auto"/>
        </w:rPr>
        <w:t>’e</w:t>
      </w:r>
      <w:proofErr w:type="spellEnd"/>
      <w:r w:rsidRPr="00920D5E">
        <w:rPr>
          <w:color w:val="auto"/>
        </w:rPr>
        <w:t xml:space="preserve"> teşekkürlerimi sunarım. </w:t>
      </w:r>
    </w:p>
    <w:p w:rsidR="00064132" w:rsidRDefault="00064132" w:rsidP="00826005">
      <w:pPr>
        <w:pStyle w:val="Default"/>
        <w:spacing w:line="360" w:lineRule="auto"/>
        <w:ind w:firstLine="708"/>
        <w:jc w:val="both"/>
        <w:rPr>
          <w:color w:val="auto"/>
        </w:rPr>
      </w:pPr>
      <w:r w:rsidRPr="00920D5E">
        <w:rPr>
          <w:color w:val="auto"/>
        </w:rPr>
        <w:t xml:space="preserve">Bu çalışmamın bütün aşamalarında kendisinden çok şey öğrendiğim ve çalışmam esnasında bilgisini, deneyimini, fikirlerini ve hoşgörüsünü esirgemeyen değerli hocalarım Doç. Dr. Saime </w:t>
      </w:r>
      <w:proofErr w:type="spellStart"/>
      <w:r w:rsidRPr="00920D5E">
        <w:rPr>
          <w:color w:val="auto"/>
        </w:rPr>
        <w:t>ŞAHİNÖZ</w:t>
      </w:r>
      <w:r w:rsidR="00C20CCD" w:rsidRPr="00920D5E">
        <w:rPr>
          <w:color w:val="auto"/>
        </w:rPr>
        <w:t>’</w:t>
      </w:r>
      <w:r w:rsidR="002773D2" w:rsidRPr="00920D5E">
        <w:rPr>
          <w:color w:val="auto"/>
        </w:rPr>
        <w:t>e</w:t>
      </w:r>
      <w:proofErr w:type="spellEnd"/>
      <w:r w:rsidR="002773D2" w:rsidRPr="00920D5E">
        <w:rPr>
          <w:color w:val="auto"/>
        </w:rPr>
        <w:t xml:space="preserve">, Yrd. Doç. Dr. Sevil </w:t>
      </w:r>
      <w:proofErr w:type="spellStart"/>
      <w:r w:rsidR="002773D2" w:rsidRPr="00920D5E">
        <w:rPr>
          <w:color w:val="auto"/>
        </w:rPr>
        <w:t>CENGİZ</w:t>
      </w:r>
      <w:r w:rsidRPr="00920D5E">
        <w:rPr>
          <w:color w:val="auto"/>
        </w:rPr>
        <w:t>’e</w:t>
      </w:r>
      <w:proofErr w:type="spellEnd"/>
      <w:r w:rsidR="00E10639">
        <w:rPr>
          <w:color w:val="auto"/>
        </w:rPr>
        <w:t xml:space="preserve">, Yrd. Doç. </w:t>
      </w:r>
      <w:r w:rsidR="001754AF">
        <w:rPr>
          <w:color w:val="auto"/>
        </w:rPr>
        <w:t xml:space="preserve">Dr. </w:t>
      </w:r>
      <w:r w:rsidR="00E10639">
        <w:rPr>
          <w:color w:val="auto"/>
        </w:rPr>
        <w:t xml:space="preserve">Aydın </w:t>
      </w:r>
      <w:proofErr w:type="spellStart"/>
      <w:r w:rsidR="00E10639">
        <w:rPr>
          <w:color w:val="auto"/>
        </w:rPr>
        <w:t>KIVANÇ’a</w:t>
      </w:r>
      <w:proofErr w:type="spellEnd"/>
      <w:r w:rsidR="00E10639">
        <w:rPr>
          <w:color w:val="auto"/>
        </w:rPr>
        <w:t xml:space="preserve">, Doç. Dr. Özlem </w:t>
      </w:r>
      <w:proofErr w:type="spellStart"/>
      <w:r w:rsidR="00E10639">
        <w:rPr>
          <w:color w:val="auto"/>
        </w:rPr>
        <w:t>BİLİR’e</w:t>
      </w:r>
      <w:proofErr w:type="spellEnd"/>
      <w:r w:rsidR="00E10639">
        <w:rPr>
          <w:color w:val="auto"/>
        </w:rPr>
        <w:t xml:space="preserve">, Yrd. Doç. Dr. Gökhan </w:t>
      </w:r>
      <w:proofErr w:type="spellStart"/>
      <w:r w:rsidR="00E10639">
        <w:rPr>
          <w:color w:val="auto"/>
        </w:rPr>
        <w:t>ERSUNAN’a</w:t>
      </w:r>
      <w:proofErr w:type="spellEnd"/>
      <w:r w:rsidRPr="00920D5E">
        <w:rPr>
          <w:color w:val="auto"/>
        </w:rPr>
        <w:t xml:space="preserve"> ve emek veren diğer hocalarıma teşekkür ederim. </w:t>
      </w:r>
    </w:p>
    <w:p w:rsidR="009C3347" w:rsidRPr="00920D5E" w:rsidRDefault="009C3347" w:rsidP="00826005">
      <w:pPr>
        <w:pStyle w:val="Default"/>
        <w:spacing w:line="360" w:lineRule="auto"/>
        <w:ind w:firstLine="708"/>
        <w:jc w:val="both"/>
        <w:rPr>
          <w:color w:val="auto"/>
        </w:rPr>
      </w:pPr>
      <w:r>
        <w:rPr>
          <w:color w:val="auto"/>
        </w:rPr>
        <w:t xml:space="preserve">Tez yazım sürecinde desteklerini esirgemeyen Yrd. Doç. Dr. Hatice </w:t>
      </w:r>
      <w:proofErr w:type="spellStart"/>
      <w:r>
        <w:rPr>
          <w:color w:val="auto"/>
        </w:rPr>
        <w:t>İSKENDER’e</w:t>
      </w:r>
      <w:proofErr w:type="spellEnd"/>
      <w:r>
        <w:rPr>
          <w:color w:val="auto"/>
        </w:rPr>
        <w:t xml:space="preserve">, Yrd. Doç. Dr. Bakiye </w:t>
      </w:r>
      <w:proofErr w:type="spellStart"/>
      <w:r>
        <w:rPr>
          <w:color w:val="auto"/>
        </w:rPr>
        <w:t>ÇAKIR’a</w:t>
      </w:r>
      <w:proofErr w:type="spellEnd"/>
      <w:r>
        <w:rPr>
          <w:color w:val="auto"/>
        </w:rPr>
        <w:t xml:space="preserve">, </w:t>
      </w:r>
      <w:proofErr w:type="spellStart"/>
      <w:r>
        <w:rPr>
          <w:color w:val="auto"/>
        </w:rPr>
        <w:t>Öğr</w:t>
      </w:r>
      <w:proofErr w:type="spellEnd"/>
      <w:r>
        <w:rPr>
          <w:color w:val="auto"/>
        </w:rPr>
        <w:t xml:space="preserve">. Gör. Kemal </w:t>
      </w:r>
      <w:proofErr w:type="spellStart"/>
      <w:r>
        <w:rPr>
          <w:color w:val="auto"/>
        </w:rPr>
        <w:t>TORPUŞ’a</w:t>
      </w:r>
      <w:proofErr w:type="spellEnd"/>
      <w:r>
        <w:rPr>
          <w:color w:val="auto"/>
        </w:rPr>
        <w:t xml:space="preserve">, </w:t>
      </w:r>
      <w:proofErr w:type="spellStart"/>
      <w:r>
        <w:rPr>
          <w:color w:val="auto"/>
        </w:rPr>
        <w:t>Öğr</w:t>
      </w:r>
      <w:proofErr w:type="spellEnd"/>
      <w:r>
        <w:rPr>
          <w:color w:val="auto"/>
        </w:rPr>
        <w:t xml:space="preserve">. Gör. Gürkan </w:t>
      </w:r>
      <w:proofErr w:type="spellStart"/>
      <w:r>
        <w:rPr>
          <w:color w:val="auto"/>
        </w:rPr>
        <w:t>YILMAZ’a</w:t>
      </w:r>
      <w:proofErr w:type="spellEnd"/>
      <w:r>
        <w:rPr>
          <w:color w:val="auto"/>
        </w:rPr>
        <w:t xml:space="preserve">, </w:t>
      </w:r>
      <w:proofErr w:type="spellStart"/>
      <w:r>
        <w:rPr>
          <w:color w:val="auto"/>
        </w:rPr>
        <w:t>Öğr</w:t>
      </w:r>
      <w:proofErr w:type="spellEnd"/>
      <w:r>
        <w:rPr>
          <w:color w:val="auto"/>
        </w:rPr>
        <w:t xml:space="preserve">. Gör. Uçar </w:t>
      </w:r>
      <w:proofErr w:type="spellStart"/>
      <w:r>
        <w:rPr>
          <w:color w:val="auto"/>
        </w:rPr>
        <w:t>KÜÇÜK</w:t>
      </w:r>
      <w:r w:rsidR="004B354A">
        <w:rPr>
          <w:color w:val="auto"/>
        </w:rPr>
        <w:t>’e</w:t>
      </w:r>
      <w:proofErr w:type="spellEnd"/>
      <w:r w:rsidR="004B354A">
        <w:rPr>
          <w:color w:val="auto"/>
        </w:rPr>
        <w:t>, Arş. Gör. Ramazan ASLAN</w:t>
      </w:r>
      <w:r>
        <w:rPr>
          <w:color w:val="auto"/>
        </w:rPr>
        <w:t xml:space="preserve"> ile aileme ve tüm dostlarıma teşekkür ederim.</w:t>
      </w:r>
    </w:p>
    <w:p w:rsidR="00064132" w:rsidRPr="00920D5E" w:rsidRDefault="00064132" w:rsidP="00833090">
      <w:pPr>
        <w:pStyle w:val="Default"/>
        <w:spacing w:line="360" w:lineRule="auto"/>
        <w:ind w:firstLine="708"/>
        <w:jc w:val="both"/>
        <w:rPr>
          <w:color w:val="auto"/>
        </w:rPr>
      </w:pPr>
      <w:r w:rsidRPr="00920D5E">
        <w:rPr>
          <w:color w:val="auto"/>
        </w:rPr>
        <w:t xml:space="preserve">Tez verilerinin toplanması aşamasında desteklerini esirgemeyen Artvin İl Sağlık Müdürü </w:t>
      </w:r>
      <w:r w:rsidR="003B1B30" w:rsidRPr="00920D5E">
        <w:rPr>
          <w:color w:val="auto"/>
        </w:rPr>
        <w:t xml:space="preserve">Opr. Dr. İrfan </w:t>
      </w:r>
      <w:proofErr w:type="spellStart"/>
      <w:r w:rsidR="003B1B30" w:rsidRPr="00920D5E">
        <w:rPr>
          <w:color w:val="auto"/>
        </w:rPr>
        <w:t>AKALIN’</w:t>
      </w:r>
      <w:r w:rsidR="00D828A7" w:rsidRPr="00920D5E">
        <w:rPr>
          <w:color w:val="auto"/>
        </w:rPr>
        <w:t>a</w:t>
      </w:r>
      <w:proofErr w:type="spellEnd"/>
      <w:r w:rsidR="00D828A7" w:rsidRPr="00920D5E">
        <w:rPr>
          <w:color w:val="auto"/>
        </w:rPr>
        <w:t>,</w:t>
      </w:r>
      <w:r w:rsidR="00FB03A0" w:rsidRPr="00920D5E">
        <w:rPr>
          <w:color w:val="auto"/>
        </w:rPr>
        <w:t xml:space="preserve"> </w:t>
      </w:r>
      <w:r w:rsidR="001754AF">
        <w:rPr>
          <w:color w:val="auto"/>
        </w:rPr>
        <w:t xml:space="preserve">İl Ambulans Servisi Başhekimi Dr. Mehmet Hakan </w:t>
      </w:r>
      <w:proofErr w:type="spellStart"/>
      <w:r w:rsidR="001754AF">
        <w:rPr>
          <w:color w:val="auto"/>
        </w:rPr>
        <w:t>KILIÇ’a</w:t>
      </w:r>
      <w:proofErr w:type="spellEnd"/>
      <w:r w:rsidR="001754AF">
        <w:rPr>
          <w:color w:val="auto"/>
        </w:rPr>
        <w:t xml:space="preserve">, İl Sağlık Müdürlüğü Çalışanları A.T.T. Yaşar TAVŞANOĞLU ile A.T.T. Büşra </w:t>
      </w:r>
      <w:proofErr w:type="spellStart"/>
      <w:r w:rsidR="001754AF">
        <w:rPr>
          <w:color w:val="auto"/>
        </w:rPr>
        <w:t>AYAYDIN’a</w:t>
      </w:r>
      <w:proofErr w:type="spellEnd"/>
      <w:r w:rsidR="001754AF">
        <w:rPr>
          <w:color w:val="auto"/>
        </w:rPr>
        <w:t xml:space="preserve"> </w:t>
      </w:r>
      <w:r w:rsidR="00FB03A0" w:rsidRPr="00920D5E">
        <w:rPr>
          <w:color w:val="auto"/>
        </w:rPr>
        <w:t xml:space="preserve">ve tüm çalışanlarına </w:t>
      </w:r>
      <w:r w:rsidRPr="00920D5E">
        <w:rPr>
          <w:color w:val="auto"/>
        </w:rPr>
        <w:t xml:space="preserve">teşekkür ederim. </w:t>
      </w:r>
    </w:p>
    <w:p w:rsidR="00064132" w:rsidRPr="00920D5E" w:rsidRDefault="00064132" w:rsidP="00064132">
      <w:pPr>
        <w:pStyle w:val="Default"/>
        <w:spacing w:line="360" w:lineRule="auto"/>
        <w:jc w:val="both"/>
        <w:rPr>
          <w:color w:val="auto"/>
        </w:rPr>
      </w:pPr>
      <w:r w:rsidRPr="00920D5E">
        <w:rPr>
          <w:color w:val="auto"/>
        </w:rPr>
        <w:t xml:space="preserve">    </w:t>
      </w:r>
    </w:p>
    <w:p w:rsidR="00064132" w:rsidRPr="00920D5E" w:rsidRDefault="00064132" w:rsidP="00064132">
      <w:pPr>
        <w:pStyle w:val="Default"/>
        <w:spacing w:line="360" w:lineRule="auto"/>
        <w:jc w:val="both"/>
        <w:rPr>
          <w:b/>
          <w:bCs/>
          <w:color w:val="auto"/>
        </w:rPr>
      </w:pPr>
    </w:p>
    <w:p w:rsidR="00064132" w:rsidRPr="00920D5E" w:rsidRDefault="00064132" w:rsidP="00064132">
      <w:pPr>
        <w:pStyle w:val="Default"/>
        <w:spacing w:line="360" w:lineRule="auto"/>
        <w:jc w:val="both"/>
        <w:rPr>
          <w:b/>
          <w:bCs/>
          <w:color w:val="auto"/>
        </w:rPr>
      </w:pPr>
    </w:p>
    <w:p w:rsidR="00064132" w:rsidRPr="00920D5E" w:rsidRDefault="00064132" w:rsidP="00064132">
      <w:pPr>
        <w:pStyle w:val="Default"/>
        <w:spacing w:line="360" w:lineRule="auto"/>
        <w:jc w:val="both"/>
        <w:rPr>
          <w:b/>
          <w:bCs/>
          <w:color w:val="auto"/>
        </w:rPr>
      </w:pPr>
      <w:r w:rsidRPr="00920D5E">
        <w:rPr>
          <w:b/>
          <w:bCs/>
          <w:color w:val="auto"/>
        </w:rPr>
        <w:tab/>
      </w:r>
      <w:r w:rsidRPr="00920D5E">
        <w:rPr>
          <w:b/>
          <w:bCs/>
          <w:color w:val="auto"/>
        </w:rPr>
        <w:tab/>
      </w:r>
      <w:r w:rsidRPr="00920D5E">
        <w:rPr>
          <w:b/>
          <w:bCs/>
          <w:color w:val="auto"/>
        </w:rPr>
        <w:tab/>
      </w:r>
      <w:r w:rsidRPr="00920D5E">
        <w:rPr>
          <w:b/>
          <w:bCs/>
          <w:color w:val="auto"/>
        </w:rPr>
        <w:tab/>
      </w:r>
      <w:r w:rsidRPr="00920D5E">
        <w:rPr>
          <w:b/>
          <w:bCs/>
          <w:color w:val="auto"/>
        </w:rPr>
        <w:tab/>
      </w:r>
      <w:r w:rsidRPr="00920D5E">
        <w:rPr>
          <w:b/>
          <w:bCs/>
          <w:color w:val="auto"/>
        </w:rPr>
        <w:tab/>
      </w:r>
      <w:r w:rsidRPr="00920D5E">
        <w:rPr>
          <w:b/>
          <w:bCs/>
          <w:color w:val="auto"/>
        </w:rPr>
        <w:tab/>
      </w:r>
      <w:r w:rsidRPr="00920D5E">
        <w:rPr>
          <w:b/>
          <w:bCs/>
          <w:color w:val="auto"/>
        </w:rPr>
        <w:tab/>
      </w:r>
      <w:r w:rsidRPr="00920D5E">
        <w:rPr>
          <w:b/>
          <w:bCs/>
          <w:color w:val="auto"/>
        </w:rPr>
        <w:tab/>
      </w:r>
    </w:p>
    <w:p w:rsidR="00064132" w:rsidRPr="00920D5E" w:rsidRDefault="00064132" w:rsidP="00064132">
      <w:pPr>
        <w:pStyle w:val="Default"/>
        <w:spacing w:line="360" w:lineRule="auto"/>
        <w:jc w:val="both"/>
        <w:rPr>
          <w:b/>
          <w:bCs/>
          <w:color w:val="auto"/>
        </w:rPr>
      </w:pPr>
    </w:p>
    <w:p w:rsidR="00064132" w:rsidRPr="00920D5E" w:rsidRDefault="003B1B30" w:rsidP="00064132">
      <w:pPr>
        <w:pStyle w:val="Default"/>
        <w:spacing w:line="360" w:lineRule="auto"/>
        <w:ind w:left="5664" w:firstLine="708"/>
        <w:jc w:val="both"/>
        <w:rPr>
          <w:b/>
          <w:bCs/>
          <w:color w:val="auto"/>
        </w:rPr>
      </w:pPr>
      <w:r w:rsidRPr="00920D5E">
        <w:rPr>
          <w:b/>
          <w:bCs/>
          <w:color w:val="auto"/>
        </w:rPr>
        <w:t>Gümüşhane-2018</w:t>
      </w:r>
    </w:p>
    <w:p w:rsidR="00064132" w:rsidRPr="00920D5E" w:rsidRDefault="00064132" w:rsidP="00064132">
      <w:pPr>
        <w:spacing w:line="360" w:lineRule="auto"/>
        <w:ind w:left="6372"/>
        <w:jc w:val="both"/>
        <w:rPr>
          <w:rFonts w:ascii="Times New Roman" w:hAnsi="Times New Roman" w:cs="Times New Roman"/>
          <w:b/>
          <w:bCs/>
          <w:sz w:val="24"/>
          <w:szCs w:val="24"/>
        </w:rPr>
      </w:pPr>
      <w:r w:rsidRPr="00920D5E">
        <w:rPr>
          <w:rFonts w:ascii="Times New Roman" w:hAnsi="Times New Roman" w:cs="Times New Roman"/>
          <w:b/>
          <w:bCs/>
          <w:sz w:val="24"/>
          <w:szCs w:val="24"/>
        </w:rPr>
        <w:t xml:space="preserve">     Galip USTA</w:t>
      </w:r>
    </w:p>
    <w:p w:rsidR="00064132" w:rsidRPr="00920D5E" w:rsidRDefault="00064132" w:rsidP="00064132">
      <w:pPr>
        <w:spacing w:line="360" w:lineRule="auto"/>
        <w:rPr>
          <w:rFonts w:ascii="Times New Roman" w:hAnsi="Times New Roman" w:cs="Times New Roman"/>
          <w:sz w:val="24"/>
          <w:szCs w:val="24"/>
        </w:rPr>
      </w:pPr>
    </w:p>
    <w:p w:rsidR="00EB14B9" w:rsidRPr="00920D5E" w:rsidRDefault="00EB14B9" w:rsidP="00064132">
      <w:pPr>
        <w:spacing w:line="360" w:lineRule="auto"/>
        <w:rPr>
          <w:rFonts w:ascii="Times New Roman" w:hAnsi="Times New Roman" w:cs="Times New Roman"/>
          <w:sz w:val="24"/>
          <w:szCs w:val="24"/>
        </w:rPr>
      </w:pPr>
    </w:p>
    <w:p w:rsidR="00EB14B9" w:rsidRPr="00920D5E" w:rsidRDefault="00EB14B9" w:rsidP="00064132">
      <w:pPr>
        <w:spacing w:line="360" w:lineRule="auto"/>
        <w:rPr>
          <w:rFonts w:ascii="Times New Roman" w:hAnsi="Times New Roman" w:cs="Times New Roman"/>
          <w:sz w:val="24"/>
          <w:szCs w:val="24"/>
        </w:rPr>
      </w:pPr>
    </w:p>
    <w:p w:rsidR="00A34A93" w:rsidRDefault="00A34A93" w:rsidP="00664907">
      <w:pPr>
        <w:pStyle w:val="Balk1"/>
      </w:pPr>
      <w:bookmarkStart w:id="28" w:name="_Toc497992124"/>
      <w:bookmarkStart w:id="29" w:name="_Toc497993904"/>
      <w:bookmarkStart w:id="30" w:name="_Toc500286947"/>
      <w:bookmarkStart w:id="31" w:name="_Toc500288644"/>
      <w:bookmarkStart w:id="32" w:name="_Toc506755539"/>
    </w:p>
    <w:p w:rsidR="00A34A93" w:rsidRDefault="00A34A93" w:rsidP="00664907">
      <w:pPr>
        <w:pStyle w:val="Balk1"/>
      </w:pPr>
    </w:p>
    <w:p w:rsidR="00EB14B9" w:rsidRDefault="00EB14B9" w:rsidP="00664907">
      <w:pPr>
        <w:pStyle w:val="Balk1"/>
      </w:pPr>
      <w:r w:rsidRPr="00920D5E">
        <w:t>ÖZET</w:t>
      </w:r>
      <w:bookmarkEnd w:id="28"/>
      <w:bookmarkEnd w:id="29"/>
      <w:bookmarkEnd w:id="30"/>
      <w:bookmarkEnd w:id="31"/>
      <w:bookmarkEnd w:id="32"/>
    </w:p>
    <w:p w:rsidR="000E784C" w:rsidRPr="000E784C" w:rsidRDefault="000E784C" w:rsidP="000E784C"/>
    <w:p w:rsidR="00741F42" w:rsidRPr="00920D5E" w:rsidRDefault="00D31D3F" w:rsidP="00A34A93">
      <w:pPr>
        <w:spacing w:line="360" w:lineRule="auto"/>
        <w:ind w:firstLine="708"/>
        <w:rPr>
          <w:rFonts w:ascii="Times New Roman" w:hAnsi="Times New Roman" w:cs="Times New Roman"/>
          <w:sz w:val="24"/>
          <w:szCs w:val="24"/>
        </w:rPr>
      </w:pPr>
      <w:r>
        <w:rPr>
          <w:rFonts w:ascii="Times New Roman" w:hAnsi="Times New Roman" w:cs="Times New Roman"/>
          <w:sz w:val="24"/>
          <w:szCs w:val="24"/>
        </w:rPr>
        <w:t>[</w:t>
      </w:r>
      <w:r w:rsidR="00EB14B9" w:rsidRPr="00920D5E">
        <w:rPr>
          <w:rFonts w:ascii="Times New Roman" w:hAnsi="Times New Roman" w:cs="Times New Roman"/>
          <w:sz w:val="24"/>
          <w:szCs w:val="24"/>
        </w:rPr>
        <w:t>USTA Galip</w:t>
      </w:r>
      <w:r>
        <w:rPr>
          <w:rFonts w:ascii="Times New Roman" w:hAnsi="Times New Roman" w:cs="Times New Roman"/>
          <w:sz w:val="24"/>
          <w:szCs w:val="24"/>
        </w:rPr>
        <w:t>]</w:t>
      </w:r>
      <w:r w:rsidR="00EB14B9" w:rsidRPr="00920D5E">
        <w:rPr>
          <w:rFonts w:ascii="Times New Roman" w:hAnsi="Times New Roman" w:cs="Times New Roman"/>
          <w:sz w:val="24"/>
          <w:szCs w:val="24"/>
        </w:rPr>
        <w:t xml:space="preserve">, Artvin 112 Acil Sağlık Hizmetlerine 2016 Yılında Yapılan Çağrıların Acil Durum Yönetimi Açısından Analizi, </w:t>
      </w:r>
      <w:r w:rsidR="000E19D1">
        <w:rPr>
          <w:rFonts w:ascii="Times New Roman" w:hAnsi="Times New Roman" w:cs="Times New Roman"/>
          <w:sz w:val="24"/>
          <w:szCs w:val="24"/>
        </w:rPr>
        <w:t>Yüksek Lisans Tezi</w:t>
      </w:r>
      <w:r w:rsidR="00EB14B9" w:rsidRPr="00920D5E">
        <w:rPr>
          <w:rFonts w:ascii="Times New Roman" w:hAnsi="Times New Roman" w:cs="Times New Roman"/>
          <w:sz w:val="24"/>
          <w:szCs w:val="24"/>
        </w:rPr>
        <w:t>, 201</w:t>
      </w:r>
      <w:r w:rsidR="003B1B30" w:rsidRPr="00920D5E">
        <w:rPr>
          <w:rFonts w:ascii="Times New Roman" w:hAnsi="Times New Roman" w:cs="Times New Roman"/>
          <w:sz w:val="24"/>
          <w:szCs w:val="24"/>
        </w:rPr>
        <w:t>8</w:t>
      </w:r>
      <w:r w:rsidR="000E19D1">
        <w:rPr>
          <w:rFonts w:ascii="Times New Roman" w:hAnsi="Times New Roman" w:cs="Times New Roman"/>
          <w:sz w:val="24"/>
          <w:szCs w:val="24"/>
        </w:rPr>
        <w:t>, (</w:t>
      </w:r>
      <w:r w:rsidR="00312278">
        <w:rPr>
          <w:rFonts w:ascii="Times New Roman" w:hAnsi="Times New Roman" w:cs="Times New Roman"/>
          <w:sz w:val="24"/>
          <w:szCs w:val="24"/>
        </w:rPr>
        <w:t>XVI</w:t>
      </w:r>
      <w:r w:rsidR="002A60E9">
        <w:rPr>
          <w:rFonts w:ascii="Times New Roman" w:hAnsi="Times New Roman" w:cs="Times New Roman"/>
          <w:sz w:val="24"/>
          <w:szCs w:val="24"/>
        </w:rPr>
        <w:t>+</w:t>
      </w:r>
      <w:r w:rsidR="003A56D7">
        <w:rPr>
          <w:rFonts w:ascii="Times New Roman" w:hAnsi="Times New Roman" w:cs="Times New Roman"/>
          <w:sz w:val="24"/>
          <w:szCs w:val="24"/>
        </w:rPr>
        <w:t>60</w:t>
      </w:r>
      <w:r w:rsidR="00EB14B9" w:rsidRPr="00920D5E">
        <w:rPr>
          <w:rFonts w:ascii="Times New Roman" w:hAnsi="Times New Roman" w:cs="Times New Roman"/>
          <w:sz w:val="24"/>
          <w:szCs w:val="24"/>
        </w:rPr>
        <w:t>).</w:t>
      </w:r>
    </w:p>
    <w:p w:rsidR="00EB14B9" w:rsidRPr="00920D5E" w:rsidRDefault="00741F42" w:rsidP="00EF7166">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Çalışmamızda Artvin il ambulans servisi başhekimliği 112 komuta kontrol </w:t>
      </w:r>
      <w:r w:rsidR="00EF7166" w:rsidRPr="00920D5E">
        <w:rPr>
          <w:rFonts w:ascii="Times New Roman" w:hAnsi="Times New Roman" w:cs="Times New Roman"/>
          <w:sz w:val="24"/>
          <w:szCs w:val="24"/>
        </w:rPr>
        <w:t>merkezine 01.01.2016-31.12.2016 tarihleri arasında</w:t>
      </w:r>
      <w:r w:rsidRPr="00920D5E">
        <w:rPr>
          <w:rFonts w:ascii="Times New Roman" w:hAnsi="Times New Roman" w:cs="Times New Roman"/>
          <w:sz w:val="24"/>
          <w:szCs w:val="24"/>
        </w:rPr>
        <w:t xml:space="preserve"> yapılan çağrıların değerlendirilmesi amaçlanmıştır.</w:t>
      </w:r>
      <w:r w:rsidR="00EF7166"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Elektronik ortamda alınan kayıtlar yaş, cinsiyet, çağrı saat aralığı, ambulans istem durumu, ön tanı, ambulans çıkış sonuçları ve nakil sonuçları şeklinde </w:t>
      </w:r>
      <w:proofErr w:type="spellStart"/>
      <w:r w:rsidRPr="00920D5E">
        <w:rPr>
          <w:rFonts w:ascii="Times New Roman" w:hAnsi="Times New Roman" w:cs="Times New Roman"/>
          <w:sz w:val="24"/>
          <w:szCs w:val="24"/>
        </w:rPr>
        <w:t>katagorize</w:t>
      </w:r>
      <w:proofErr w:type="spellEnd"/>
      <w:r w:rsidRPr="00920D5E">
        <w:rPr>
          <w:rFonts w:ascii="Times New Roman" w:hAnsi="Times New Roman" w:cs="Times New Roman"/>
          <w:sz w:val="24"/>
          <w:szCs w:val="24"/>
        </w:rPr>
        <w:t xml:space="preserve"> edilmiştir. </w:t>
      </w:r>
      <w:proofErr w:type="spellStart"/>
      <w:r w:rsidRPr="00920D5E">
        <w:rPr>
          <w:rFonts w:ascii="Times New Roman" w:hAnsi="Times New Roman" w:cs="Times New Roman"/>
          <w:sz w:val="24"/>
          <w:szCs w:val="24"/>
        </w:rPr>
        <w:t>Katagorize</w:t>
      </w:r>
      <w:proofErr w:type="spellEnd"/>
      <w:r w:rsidRPr="00920D5E">
        <w:rPr>
          <w:rFonts w:ascii="Times New Roman" w:hAnsi="Times New Roman" w:cs="Times New Roman"/>
          <w:sz w:val="24"/>
          <w:szCs w:val="24"/>
        </w:rPr>
        <w:t xml:space="preserve"> edilen veriler SPSS </w:t>
      </w:r>
      <w:proofErr w:type="gramStart"/>
      <w:r w:rsidRPr="00920D5E">
        <w:rPr>
          <w:rFonts w:ascii="Times New Roman" w:hAnsi="Times New Roman" w:cs="Times New Roman"/>
          <w:sz w:val="24"/>
          <w:szCs w:val="24"/>
        </w:rPr>
        <w:t>24.0</w:t>
      </w:r>
      <w:proofErr w:type="gram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for</w:t>
      </w:r>
      <w:proofErr w:type="spellEnd"/>
      <w:r w:rsidRPr="00920D5E">
        <w:rPr>
          <w:rFonts w:ascii="Times New Roman" w:hAnsi="Times New Roman" w:cs="Times New Roman"/>
          <w:sz w:val="24"/>
          <w:szCs w:val="24"/>
        </w:rPr>
        <w:t xml:space="preserve"> Windows programına kaydedildi. </w:t>
      </w:r>
      <w:proofErr w:type="spellStart"/>
      <w:r w:rsidRPr="00920D5E">
        <w:rPr>
          <w:rFonts w:ascii="Times New Roman" w:hAnsi="Times New Roman" w:cs="Times New Roman"/>
          <w:sz w:val="24"/>
          <w:szCs w:val="24"/>
        </w:rPr>
        <w:t>Katagorik</w:t>
      </w:r>
      <w:proofErr w:type="spellEnd"/>
      <w:r w:rsidRPr="00920D5E">
        <w:rPr>
          <w:rFonts w:ascii="Times New Roman" w:hAnsi="Times New Roman" w:cs="Times New Roman"/>
          <w:sz w:val="24"/>
          <w:szCs w:val="24"/>
        </w:rPr>
        <w:t xml:space="preserve"> verilerin karşılaştırılmasında kodlama sistemi kullanılmış olup analizinde </w:t>
      </w:r>
      <w:proofErr w:type="spellStart"/>
      <w:r w:rsidRPr="00920D5E">
        <w:rPr>
          <w:rFonts w:ascii="Times New Roman" w:hAnsi="Times New Roman" w:cs="Times New Roman"/>
          <w:sz w:val="24"/>
          <w:szCs w:val="24"/>
        </w:rPr>
        <w:t>Pearson</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Chi-square</w:t>
      </w:r>
      <w:proofErr w:type="spellEnd"/>
      <w:r w:rsidRPr="00920D5E">
        <w:rPr>
          <w:rFonts w:ascii="Times New Roman" w:hAnsi="Times New Roman" w:cs="Times New Roman"/>
          <w:sz w:val="24"/>
          <w:szCs w:val="24"/>
        </w:rPr>
        <w:t xml:space="preserve"> (ki-kare) testi kullanıldı. Veriler %95 </w:t>
      </w:r>
      <w:r w:rsidR="00077999" w:rsidRPr="00920D5E">
        <w:rPr>
          <w:rFonts w:ascii="Times New Roman" w:hAnsi="Times New Roman" w:cs="Times New Roman"/>
          <w:sz w:val="24"/>
          <w:szCs w:val="24"/>
        </w:rPr>
        <w:t>güven düzeyinde incelenmiştir. İ</w:t>
      </w:r>
      <w:r w:rsidRPr="00920D5E">
        <w:rPr>
          <w:rFonts w:ascii="Times New Roman" w:hAnsi="Times New Roman" w:cs="Times New Roman"/>
          <w:sz w:val="24"/>
          <w:szCs w:val="24"/>
        </w:rPr>
        <w:t>statistiksel sonuçlarda p&lt;0.05 anlamlı, p&gt;0.05 anlamsız olarak kabul edilmiştir.</w:t>
      </w:r>
      <w:r w:rsidR="00EF7166" w:rsidRPr="00920D5E">
        <w:rPr>
          <w:rFonts w:ascii="Times New Roman" w:hAnsi="Times New Roman" w:cs="Times New Roman"/>
          <w:sz w:val="24"/>
          <w:szCs w:val="24"/>
        </w:rPr>
        <w:t xml:space="preserve"> </w:t>
      </w:r>
      <w:r w:rsidR="00EB14B9" w:rsidRPr="00920D5E">
        <w:rPr>
          <w:rFonts w:ascii="Times New Roman" w:hAnsi="Times New Roman" w:cs="Times New Roman"/>
          <w:sz w:val="24"/>
          <w:szCs w:val="24"/>
        </w:rPr>
        <w:t>Çalı</w:t>
      </w:r>
      <w:r w:rsidR="006C5959" w:rsidRPr="00920D5E">
        <w:rPr>
          <w:rFonts w:ascii="Times New Roman" w:hAnsi="Times New Roman" w:cs="Times New Roman"/>
          <w:sz w:val="24"/>
          <w:szCs w:val="24"/>
        </w:rPr>
        <w:t xml:space="preserve">şmamızda değerlendirilen </w:t>
      </w:r>
      <w:r w:rsidR="0076608F" w:rsidRPr="00920D5E">
        <w:rPr>
          <w:rFonts w:ascii="Times New Roman" w:hAnsi="Times New Roman" w:cs="Times New Roman"/>
          <w:sz w:val="24"/>
          <w:szCs w:val="24"/>
        </w:rPr>
        <w:t xml:space="preserve">toplam </w:t>
      </w:r>
      <w:r w:rsidR="006C5959" w:rsidRPr="00920D5E">
        <w:rPr>
          <w:rFonts w:ascii="Times New Roman" w:hAnsi="Times New Roman" w:cs="Times New Roman"/>
          <w:sz w:val="24"/>
          <w:szCs w:val="24"/>
        </w:rPr>
        <w:t xml:space="preserve">çağrı sayısı </w:t>
      </w:r>
      <w:r w:rsidR="00E166B2" w:rsidRPr="00920D5E">
        <w:rPr>
          <w:rFonts w:ascii="Times New Roman" w:hAnsi="Times New Roman" w:cs="Times New Roman"/>
          <w:sz w:val="24"/>
          <w:szCs w:val="24"/>
        </w:rPr>
        <w:t>17618’</w:t>
      </w:r>
      <w:r w:rsidR="00EB14B9" w:rsidRPr="00920D5E">
        <w:rPr>
          <w:rFonts w:ascii="Times New Roman" w:hAnsi="Times New Roman" w:cs="Times New Roman"/>
          <w:sz w:val="24"/>
          <w:szCs w:val="24"/>
        </w:rPr>
        <w:t>dir. Olguların cinsiyetlere göre dağılımı incelendiğinde; 9</w:t>
      </w:r>
      <w:r w:rsidR="0076608F" w:rsidRPr="00920D5E">
        <w:rPr>
          <w:rFonts w:ascii="Times New Roman" w:hAnsi="Times New Roman" w:cs="Times New Roman"/>
          <w:sz w:val="24"/>
          <w:szCs w:val="24"/>
        </w:rPr>
        <w:t>199</w:t>
      </w:r>
      <w:r w:rsidR="00EB14B9" w:rsidRPr="00920D5E">
        <w:rPr>
          <w:rFonts w:ascii="Times New Roman" w:hAnsi="Times New Roman" w:cs="Times New Roman"/>
          <w:sz w:val="24"/>
          <w:szCs w:val="24"/>
        </w:rPr>
        <w:t>’</w:t>
      </w:r>
      <w:r w:rsidR="0076608F" w:rsidRPr="00920D5E">
        <w:rPr>
          <w:rFonts w:ascii="Times New Roman" w:hAnsi="Times New Roman" w:cs="Times New Roman"/>
          <w:sz w:val="24"/>
          <w:szCs w:val="24"/>
        </w:rPr>
        <w:t>unu (53,0) erkekler, 8146’sini (%47</w:t>
      </w:r>
      <w:r w:rsidR="00EB14B9" w:rsidRPr="00920D5E">
        <w:rPr>
          <w:rFonts w:ascii="Times New Roman" w:hAnsi="Times New Roman" w:cs="Times New Roman"/>
          <w:sz w:val="24"/>
          <w:szCs w:val="24"/>
        </w:rPr>
        <w:t>,</w:t>
      </w:r>
      <w:r w:rsidR="0076608F" w:rsidRPr="00920D5E">
        <w:rPr>
          <w:rFonts w:ascii="Times New Roman" w:hAnsi="Times New Roman" w:cs="Times New Roman"/>
          <w:sz w:val="24"/>
          <w:szCs w:val="24"/>
        </w:rPr>
        <w:t>0</w:t>
      </w:r>
      <w:r w:rsidR="00EB14B9" w:rsidRPr="00920D5E">
        <w:rPr>
          <w:rFonts w:ascii="Times New Roman" w:hAnsi="Times New Roman" w:cs="Times New Roman"/>
          <w:sz w:val="24"/>
          <w:szCs w:val="24"/>
        </w:rPr>
        <w:t xml:space="preserve">) kadınlar oluşturmuştur. Çağrı saat aralıklarının dağılımı incelendiğinde; </w:t>
      </w:r>
      <w:r w:rsidR="005D2B65" w:rsidRPr="00920D5E">
        <w:rPr>
          <w:rFonts w:ascii="Times New Roman" w:hAnsi="Times New Roman" w:cs="Times New Roman"/>
          <w:sz w:val="24"/>
          <w:szCs w:val="24"/>
        </w:rPr>
        <w:t xml:space="preserve">en az çağrının </w:t>
      </w:r>
      <w:proofErr w:type="gramStart"/>
      <w:r w:rsidR="00EB14B9" w:rsidRPr="00920D5E">
        <w:rPr>
          <w:rFonts w:ascii="Times New Roman" w:hAnsi="Times New Roman" w:cs="Times New Roman"/>
          <w:sz w:val="24"/>
          <w:szCs w:val="24"/>
        </w:rPr>
        <w:t>00:00</w:t>
      </w:r>
      <w:proofErr w:type="gramEnd"/>
      <w:r w:rsidR="00EB14B9" w:rsidRPr="00920D5E">
        <w:rPr>
          <w:rFonts w:ascii="Times New Roman" w:hAnsi="Times New Roman" w:cs="Times New Roman"/>
          <w:sz w:val="24"/>
          <w:szCs w:val="24"/>
        </w:rPr>
        <w:t xml:space="preserve">-07:59 arası, </w:t>
      </w:r>
      <w:r w:rsidR="005D2B65" w:rsidRPr="00920D5E">
        <w:rPr>
          <w:rFonts w:ascii="Times New Roman" w:hAnsi="Times New Roman" w:cs="Times New Roman"/>
          <w:sz w:val="24"/>
          <w:szCs w:val="24"/>
        </w:rPr>
        <w:t xml:space="preserve">en fazla </w:t>
      </w:r>
      <w:r w:rsidR="00EB14B9" w:rsidRPr="00920D5E">
        <w:rPr>
          <w:rFonts w:ascii="Times New Roman" w:hAnsi="Times New Roman" w:cs="Times New Roman"/>
          <w:sz w:val="24"/>
          <w:szCs w:val="24"/>
        </w:rPr>
        <w:t xml:space="preserve">çağrının 08:00-15:59 arasında geldiği </w:t>
      </w:r>
      <w:r w:rsidR="005D2B65" w:rsidRPr="00920D5E">
        <w:rPr>
          <w:rFonts w:ascii="Times New Roman" w:hAnsi="Times New Roman" w:cs="Times New Roman"/>
          <w:sz w:val="24"/>
          <w:szCs w:val="24"/>
        </w:rPr>
        <w:t>saptanmıştır</w:t>
      </w:r>
      <w:r w:rsidR="00EB14B9" w:rsidRPr="00920D5E">
        <w:rPr>
          <w:rFonts w:ascii="Times New Roman" w:hAnsi="Times New Roman" w:cs="Times New Roman"/>
          <w:sz w:val="24"/>
          <w:szCs w:val="24"/>
        </w:rPr>
        <w:t xml:space="preserve">. </w:t>
      </w:r>
      <w:r w:rsidR="005D2B65" w:rsidRPr="00920D5E">
        <w:rPr>
          <w:rFonts w:ascii="Times New Roman" w:hAnsi="Times New Roman" w:cs="Times New Roman"/>
          <w:sz w:val="24"/>
          <w:szCs w:val="24"/>
        </w:rPr>
        <w:t>En fazla ambulans talebinin</w:t>
      </w:r>
      <w:r w:rsidR="0076608F" w:rsidRPr="00920D5E">
        <w:rPr>
          <w:rFonts w:ascii="Times New Roman" w:hAnsi="Times New Roman" w:cs="Times New Roman"/>
          <w:sz w:val="24"/>
          <w:szCs w:val="24"/>
        </w:rPr>
        <w:t xml:space="preserve"> 7271</w:t>
      </w:r>
      <w:r w:rsidR="00EB14B9" w:rsidRPr="00920D5E">
        <w:rPr>
          <w:rFonts w:ascii="Times New Roman" w:hAnsi="Times New Roman" w:cs="Times New Roman"/>
          <w:sz w:val="24"/>
          <w:szCs w:val="24"/>
        </w:rPr>
        <w:t xml:space="preserve"> kişi ile  (%41,</w:t>
      </w:r>
      <w:r w:rsidR="0076608F" w:rsidRPr="00920D5E">
        <w:rPr>
          <w:rFonts w:ascii="Times New Roman" w:hAnsi="Times New Roman" w:cs="Times New Roman"/>
          <w:sz w:val="24"/>
          <w:szCs w:val="24"/>
        </w:rPr>
        <w:t>9) 66</w:t>
      </w:r>
      <w:r w:rsidR="00EB14B9" w:rsidRPr="00920D5E">
        <w:rPr>
          <w:rFonts w:ascii="Times New Roman" w:hAnsi="Times New Roman" w:cs="Times New Roman"/>
          <w:sz w:val="24"/>
          <w:szCs w:val="24"/>
        </w:rPr>
        <w:t xml:space="preserve"> yaş ve üzeri bireylerden geldiği </w:t>
      </w:r>
      <w:r w:rsidR="005D2B65" w:rsidRPr="00920D5E">
        <w:rPr>
          <w:rFonts w:ascii="Times New Roman" w:hAnsi="Times New Roman" w:cs="Times New Roman"/>
          <w:sz w:val="24"/>
          <w:szCs w:val="24"/>
        </w:rPr>
        <w:t>tespit edilmiştir</w:t>
      </w:r>
      <w:r w:rsidR="00EB14B9" w:rsidRPr="00920D5E">
        <w:rPr>
          <w:rFonts w:ascii="Times New Roman" w:hAnsi="Times New Roman" w:cs="Times New Roman"/>
          <w:sz w:val="24"/>
          <w:szCs w:val="24"/>
        </w:rPr>
        <w:t xml:space="preserve">. Çağrıların en fazla yaz mevsiminde geldiği tespit edildi. Ön tanı dağılımı incelendiğinde; </w:t>
      </w:r>
      <w:proofErr w:type="gramStart"/>
      <w:r w:rsidR="00D332BF" w:rsidRPr="00920D5E">
        <w:rPr>
          <w:rFonts w:ascii="Times New Roman" w:hAnsi="Times New Roman" w:cs="Times New Roman"/>
          <w:sz w:val="24"/>
          <w:szCs w:val="24"/>
        </w:rPr>
        <w:t>travma</w:t>
      </w:r>
      <w:proofErr w:type="gramEnd"/>
      <w:r w:rsidR="00D332BF" w:rsidRPr="00920D5E">
        <w:rPr>
          <w:rFonts w:ascii="Times New Roman" w:hAnsi="Times New Roman" w:cs="Times New Roman"/>
          <w:sz w:val="24"/>
          <w:szCs w:val="24"/>
        </w:rPr>
        <w:t xml:space="preserve"> vakalarının</w:t>
      </w:r>
      <w:r w:rsidR="00BF2576" w:rsidRPr="00920D5E">
        <w:rPr>
          <w:rFonts w:ascii="Times New Roman" w:hAnsi="Times New Roman" w:cs="Times New Roman"/>
          <w:sz w:val="24"/>
          <w:szCs w:val="24"/>
        </w:rPr>
        <w:t xml:space="preserve"> en fazla orana sahip </w:t>
      </w:r>
      <w:r w:rsidR="00C17AF9" w:rsidRPr="00920D5E">
        <w:rPr>
          <w:rFonts w:ascii="Times New Roman" w:hAnsi="Times New Roman" w:cs="Times New Roman"/>
          <w:sz w:val="24"/>
          <w:szCs w:val="24"/>
        </w:rPr>
        <w:t>olduğu (%25</w:t>
      </w:r>
      <w:r w:rsidR="004F341B" w:rsidRPr="00920D5E">
        <w:rPr>
          <w:rFonts w:ascii="Times New Roman" w:hAnsi="Times New Roman" w:cs="Times New Roman"/>
          <w:sz w:val="24"/>
          <w:szCs w:val="24"/>
        </w:rPr>
        <w:t>,</w:t>
      </w:r>
      <w:r w:rsidR="004742A6" w:rsidRPr="00920D5E">
        <w:rPr>
          <w:rFonts w:ascii="Times New Roman" w:hAnsi="Times New Roman" w:cs="Times New Roman"/>
          <w:sz w:val="24"/>
          <w:szCs w:val="24"/>
        </w:rPr>
        <w:t>1</w:t>
      </w:r>
      <w:r w:rsidR="00D332BF" w:rsidRPr="00920D5E">
        <w:rPr>
          <w:rFonts w:ascii="Times New Roman" w:hAnsi="Times New Roman" w:cs="Times New Roman"/>
          <w:sz w:val="24"/>
          <w:szCs w:val="24"/>
        </w:rPr>
        <w:t xml:space="preserve">) bunu </w:t>
      </w:r>
      <w:r w:rsidR="004742A6" w:rsidRPr="00920D5E">
        <w:rPr>
          <w:rFonts w:ascii="Times New Roman" w:hAnsi="Times New Roman" w:cs="Times New Roman"/>
          <w:sz w:val="24"/>
          <w:szCs w:val="24"/>
        </w:rPr>
        <w:t>%20,1</w:t>
      </w:r>
      <w:r w:rsidR="004F341B" w:rsidRPr="00920D5E">
        <w:rPr>
          <w:rFonts w:ascii="Times New Roman" w:hAnsi="Times New Roman" w:cs="Times New Roman"/>
          <w:sz w:val="24"/>
          <w:szCs w:val="24"/>
        </w:rPr>
        <w:t xml:space="preserve"> ile </w:t>
      </w:r>
      <w:proofErr w:type="spellStart"/>
      <w:r w:rsidR="00D332BF" w:rsidRPr="00920D5E">
        <w:rPr>
          <w:rFonts w:ascii="Times New Roman" w:hAnsi="Times New Roman" w:cs="Times New Roman"/>
          <w:sz w:val="24"/>
          <w:szCs w:val="24"/>
        </w:rPr>
        <w:t>kardiyovasküler</w:t>
      </w:r>
      <w:proofErr w:type="spellEnd"/>
      <w:r w:rsidR="00D332BF" w:rsidRPr="00920D5E">
        <w:rPr>
          <w:rFonts w:ascii="Times New Roman" w:hAnsi="Times New Roman" w:cs="Times New Roman"/>
          <w:sz w:val="24"/>
          <w:szCs w:val="24"/>
        </w:rPr>
        <w:t xml:space="preserve"> sistem hastalıkları (</w:t>
      </w:r>
      <w:r w:rsidR="004F341B" w:rsidRPr="00920D5E">
        <w:rPr>
          <w:rFonts w:ascii="Times New Roman" w:hAnsi="Times New Roman" w:cs="Times New Roman"/>
          <w:sz w:val="24"/>
          <w:szCs w:val="24"/>
        </w:rPr>
        <w:t>KVS</w:t>
      </w:r>
      <w:r w:rsidR="00D332BF" w:rsidRPr="00920D5E">
        <w:rPr>
          <w:rFonts w:ascii="Times New Roman" w:hAnsi="Times New Roman" w:cs="Times New Roman"/>
          <w:sz w:val="24"/>
          <w:szCs w:val="24"/>
        </w:rPr>
        <w:t>)</w:t>
      </w:r>
      <w:r w:rsidR="00077999" w:rsidRPr="00920D5E">
        <w:rPr>
          <w:rFonts w:ascii="Times New Roman" w:hAnsi="Times New Roman" w:cs="Times New Roman"/>
          <w:sz w:val="24"/>
          <w:szCs w:val="24"/>
        </w:rPr>
        <w:t xml:space="preserve"> </w:t>
      </w:r>
      <w:r w:rsidR="00EB14B9" w:rsidRPr="00920D5E">
        <w:rPr>
          <w:rFonts w:ascii="Times New Roman" w:hAnsi="Times New Roman" w:cs="Times New Roman"/>
          <w:sz w:val="24"/>
          <w:szCs w:val="24"/>
        </w:rPr>
        <w:t>takip e</w:t>
      </w:r>
      <w:r w:rsidR="005D2B65" w:rsidRPr="00920D5E">
        <w:rPr>
          <w:rFonts w:ascii="Times New Roman" w:hAnsi="Times New Roman" w:cs="Times New Roman"/>
          <w:sz w:val="24"/>
          <w:szCs w:val="24"/>
        </w:rPr>
        <w:t>tmiştir</w:t>
      </w:r>
      <w:r w:rsidR="00E52B63" w:rsidRPr="00920D5E">
        <w:rPr>
          <w:rFonts w:ascii="Times New Roman" w:hAnsi="Times New Roman" w:cs="Times New Roman"/>
          <w:sz w:val="24"/>
          <w:szCs w:val="24"/>
        </w:rPr>
        <w:t>.</w:t>
      </w:r>
      <w:r w:rsidR="00EB14B9" w:rsidRPr="00920D5E">
        <w:rPr>
          <w:rFonts w:ascii="Times New Roman" w:hAnsi="Times New Roman" w:cs="Times New Roman"/>
          <w:sz w:val="24"/>
          <w:szCs w:val="24"/>
        </w:rPr>
        <w:t xml:space="preserve"> </w:t>
      </w:r>
      <w:r w:rsidR="005D2B65" w:rsidRPr="00920D5E">
        <w:rPr>
          <w:rFonts w:ascii="Times New Roman" w:hAnsi="Times New Roman" w:cs="Times New Roman"/>
          <w:sz w:val="24"/>
          <w:szCs w:val="24"/>
        </w:rPr>
        <w:t xml:space="preserve">Çağrı </w:t>
      </w:r>
      <w:r w:rsidR="00EB14B9" w:rsidRPr="00920D5E">
        <w:rPr>
          <w:rFonts w:ascii="Times New Roman" w:hAnsi="Times New Roman" w:cs="Times New Roman"/>
          <w:sz w:val="24"/>
          <w:szCs w:val="24"/>
        </w:rPr>
        <w:t>nedenlerinin dağılımı incelen</w:t>
      </w:r>
      <w:r w:rsidR="008D2583">
        <w:rPr>
          <w:rFonts w:ascii="Times New Roman" w:hAnsi="Times New Roman" w:cs="Times New Roman"/>
          <w:sz w:val="24"/>
          <w:szCs w:val="24"/>
        </w:rPr>
        <w:t>diğinde; 16391 (%94,5</w:t>
      </w:r>
      <w:r w:rsidR="00EB14B9" w:rsidRPr="00920D5E">
        <w:rPr>
          <w:rFonts w:ascii="Times New Roman" w:hAnsi="Times New Roman" w:cs="Times New Roman"/>
          <w:sz w:val="24"/>
          <w:szCs w:val="24"/>
        </w:rPr>
        <w:t>) çağrı ile medikal nedenler en yüksek oranda</w:t>
      </w:r>
      <w:r w:rsidR="008D2583">
        <w:rPr>
          <w:rFonts w:ascii="Times New Roman" w:hAnsi="Times New Roman" w:cs="Times New Roman"/>
          <w:sz w:val="24"/>
          <w:szCs w:val="24"/>
        </w:rPr>
        <w:t xml:space="preserve"> görülmekte olup, bunu 589 (%3,4</w:t>
      </w:r>
      <w:r w:rsidR="00EB14B9" w:rsidRPr="00920D5E">
        <w:rPr>
          <w:rFonts w:ascii="Times New Roman" w:hAnsi="Times New Roman" w:cs="Times New Roman"/>
          <w:sz w:val="24"/>
          <w:szCs w:val="24"/>
        </w:rPr>
        <w:t>) çağrı ile tr</w:t>
      </w:r>
      <w:r w:rsidR="005D2B65" w:rsidRPr="00920D5E">
        <w:rPr>
          <w:rFonts w:ascii="Times New Roman" w:hAnsi="Times New Roman" w:cs="Times New Roman"/>
          <w:sz w:val="24"/>
          <w:szCs w:val="24"/>
        </w:rPr>
        <w:t xml:space="preserve">afik kazası </w:t>
      </w:r>
      <w:r w:rsidR="00EB14B9" w:rsidRPr="00920D5E">
        <w:rPr>
          <w:rFonts w:ascii="Times New Roman" w:hAnsi="Times New Roman" w:cs="Times New Roman"/>
          <w:sz w:val="24"/>
          <w:szCs w:val="24"/>
        </w:rPr>
        <w:t>takip etmektedir.</w:t>
      </w:r>
      <w:r w:rsidR="00EF7166" w:rsidRPr="00920D5E">
        <w:rPr>
          <w:rFonts w:ascii="Times New Roman" w:hAnsi="Times New Roman" w:cs="Times New Roman"/>
          <w:sz w:val="24"/>
          <w:szCs w:val="24"/>
        </w:rPr>
        <w:t xml:space="preserve"> </w:t>
      </w:r>
      <w:r w:rsidR="00EB14B9" w:rsidRPr="00920D5E">
        <w:rPr>
          <w:rFonts w:ascii="Times New Roman" w:hAnsi="Times New Roman" w:cs="Times New Roman"/>
          <w:sz w:val="24"/>
          <w:szCs w:val="24"/>
        </w:rPr>
        <w:t>Kritik hasta nakillerinde ambulans talep</w:t>
      </w:r>
      <w:r w:rsidR="003B1B30" w:rsidRPr="00920D5E">
        <w:rPr>
          <w:rFonts w:ascii="Times New Roman" w:hAnsi="Times New Roman" w:cs="Times New Roman"/>
          <w:sz w:val="24"/>
          <w:szCs w:val="24"/>
        </w:rPr>
        <w:t>leri artmakta olup, özellikle 66</w:t>
      </w:r>
      <w:r w:rsidR="00EB14B9" w:rsidRPr="00920D5E">
        <w:rPr>
          <w:rFonts w:ascii="Times New Roman" w:hAnsi="Times New Roman" w:cs="Times New Roman"/>
          <w:sz w:val="24"/>
          <w:szCs w:val="24"/>
        </w:rPr>
        <w:t xml:space="preserve"> yaş ve üzeri bireyler en fazla ambulans talebini oluşturmaktadır. Çağrı yoğunluğunun en fazla meydana geldiği yaz aylarında ambulans sayısının artırılmasının faydalı olacağı düşünülmektedir. Çağrıların yoğun olarak geldiği </w:t>
      </w:r>
      <w:proofErr w:type="gramStart"/>
      <w:r w:rsidR="00EB14B9" w:rsidRPr="00920D5E">
        <w:rPr>
          <w:rFonts w:ascii="Times New Roman" w:hAnsi="Times New Roman" w:cs="Times New Roman"/>
          <w:sz w:val="24"/>
          <w:szCs w:val="24"/>
        </w:rPr>
        <w:t>08:00</w:t>
      </w:r>
      <w:proofErr w:type="gramEnd"/>
      <w:r w:rsidR="00EB14B9" w:rsidRPr="00920D5E">
        <w:rPr>
          <w:rFonts w:ascii="Times New Roman" w:hAnsi="Times New Roman" w:cs="Times New Roman"/>
          <w:sz w:val="24"/>
          <w:szCs w:val="24"/>
        </w:rPr>
        <w:t xml:space="preserve">-15:59 saatleri arasında çağrı karşılayıcı personel sayısının artırılması hizmet sunumuna olumlu </w:t>
      </w:r>
      <w:r w:rsidR="003B1B30" w:rsidRPr="00920D5E">
        <w:rPr>
          <w:rFonts w:ascii="Times New Roman" w:hAnsi="Times New Roman" w:cs="Times New Roman"/>
          <w:sz w:val="24"/>
          <w:szCs w:val="24"/>
        </w:rPr>
        <w:t xml:space="preserve">katkı sağlayacaktır. Özellikle </w:t>
      </w:r>
      <w:proofErr w:type="gramStart"/>
      <w:r w:rsidR="00077999" w:rsidRPr="00920D5E">
        <w:rPr>
          <w:rFonts w:ascii="Times New Roman" w:hAnsi="Times New Roman" w:cs="Times New Roman"/>
          <w:sz w:val="24"/>
          <w:szCs w:val="24"/>
        </w:rPr>
        <w:t>travma</w:t>
      </w:r>
      <w:proofErr w:type="gramEnd"/>
      <w:r w:rsidR="00077999" w:rsidRPr="00920D5E">
        <w:rPr>
          <w:rFonts w:ascii="Times New Roman" w:hAnsi="Times New Roman" w:cs="Times New Roman"/>
          <w:sz w:val="24"/>
          <w:szCs w:val="24"/>
        </w:rPr>
        <w:t xml:space="preserve"> vakalarının ve </w:t>
      </w:r>
      <w:proofErr w:type="spellStart"/>
      <w:r w:rsidR="003B1B30" w:rsidRPr="00920D5E">
        <w:rPr>
          <w:rFonts w:ascii="Times New Roman" w:hAnsi="Times New Roman" w:cs="Times New Roman"/>
          <w:sz w:val="24"/>
          <w:szCs w:val="24"/>
        </w:rPr>
        <w:t>k</w:t>
      </w:r>
      <w:r w:rsidR="00EB14B9" w:rsidRPr="00920D5E">
        <w:rPr>
          <w:rFonts w:ascii="Times New Roman" w:hAnsi="Times New Roman" w:cs="Times New Roman"/>
          <w:sz w:val="24"/>
          <w:szCs w:val="24"/>
        </w:rPr>
        <w:t>ardiyovasküle</w:t>
      </w:r>
      <w:r w:rsidR="00077999" w:rsidRPr="00920D5E">
        <w:rPr>
          <w:rFonts w:ascii="Times New Roman" w:hAnsi="Times New Roman" w:cs="Times New Roman"/>
          <w:sz w:val="24"/>
          <w:szCs w:val="24"/>
        </w:rPr>
        <w:t>r</w:t>
      </w:r>
      <w:proofErr w:type="spellEnd"/>
      <w:r w:rsidR="00077999" w:rsidRPr="00920D5E">
        <w:rPr>
          <w:rFonts w:ascii="Times New Roman" w:hAnsi="Times New Roman" w:cs="Times New Roman"/>
          <w:sz w:val="24"/>
          <w:szCs w:val="24"/>
        </w:rPr>
        <w:t xml:space="preserve"> sistem hastalıklarının yoğunlukta</w:t>
      </w:r>
      <w:r w:rsidR="00EB14B9" w:rsidRPr="00920D5E">
        <w:rPr>
          <w:rFonts w:ascii="Times New Roman" w:hAnsi="Times New Roman" w:cs="Times New Roman"/>
          <w:sz w:val="24"/>
          <w:szCs w:val="24"/>
        </w:rPr>
        <w:t xml:space="preserve"> olduğu görülmüştür. Bu durum göz </w:t>
      </w:r>
      <w:r w:rsidR="00EB14B9" w:rsidRPr="00920D5E">
        <w:rPr>
          <w:rFonts w:ascii="Times New Roman" w:hAnsi="Times New Roman" w:cs="Times New Roman"/>
          <w:sz w:val="24"/>
          <w:szCs w:val="24"/>
        </w:rPr>
        <w:lastRenderedPageBreak/>
        <w:t xml:space="preserve">önüne alındığında belirtilen sistem/hastalık gruplarına yönelik hizmet içi eğitimlerin artırılması faydalı olacaktır. </w:t>
      </w:r>
    </w:p>
    <w:p w:rsidR="002264D0" w:rsidRPr="0088487F" w:rsidRDefault="00EB14B9" w:rsidP="00D31D3F">
      <w:pPr>
        <w:spacing w:line="360" w:lineRule="auto"/>
        <w:ind w:firstLine="708"/>
        <w:jc w:val="both"/>
        <w:rPr>
          <w:rFonts w:ascii="Times New Roman" w:hAnsi="Times New Roman" w:cs="Times New Roman"/>
          <w:sz w:val="24"/>
          <w:szCs w:val="24"/>
        </w:rPr>
      </w:pPr>
      <w:r w:rsidRPr="00920D5E">
        <w:rPr>
          <w:rFonts w:ascii="Times New Roman" w:hAnsi="Times New Roman" w:cs="Times New Roman"/>
          <w:b/>
          <w:sz w:val="24"/>
          <w:szCs w:val="24"/>
        </w:rPr>
        <w:t>Anahtar Sözcükler</w:t>
      </w:r>
      <w:r w:rsidRPr="00920D5E">
        <w:rPr>
          <w:rFonts w:ascii="Times New Roman" w:hAnsi="Times New Roman" w:cs="Times New Roman"/>
          <w:sz w:val="24"/>
          <w:szCs w:val="24"/>
        </w:rPr>
        <w:t>: Acil Sağlık, Acil Durum Yönetimi, Vaka Analizi</w:t>
      </w:r>
      <w:r w:rsidR="0088487F">
        <w:rPr>
          <w:rFonts w:ascii="Times New Roman" w:hAnsi="Times New Roman" w:cs="Times New Roman"/>
          <w:sz w:val="24"/>
          <w:szCs w:val="24"/>
        </w:rPr>
        <w:t>.</w:t>
      </w:r>
    </w:p>
    <w:p w:rsidR="00C95E40" w:rsidRDefault="006F6C5F" w:rsidP="00664907">
      <w:pPr>
        <w:pStyle w:val="Balk1"/>
      </w:pPr>
      <w:r>
        <w:tab/>
      </w:r>
      <w:r>
        <w:tab/>
      </w:r>
      <w:r>
        <w:tab/>
      </w:r>
      <w:r>
        <w:tab/>
      </w:r>
      <w:r>
        <w:tab/>
      </w: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D31D3F" w:rsidRDefault="00D31D3F" w:rsidP="00664907">
      <w:pPr>
        <w:pStyle w:val="Balk1"/>
      </w:pPr>
    </w:p>
    <w:p w:rsidR="00860BDB" w:rsidRDefault="00860BDB" w:rsidP="00664907">
      <w:pPr>
        <w:pStyle w:val="Balk1"/>
      </w:pPr>
      <w:bookmarkStart w:id="33" w:name="_Toc506755540"/>
      <w:r>
        <w:t>ABSTRACT</w:t>
      </w:r>
      <w:bookmarkEnd w:id="33"/>
    </w:p>
    <w:p w:rsidR="00D31D3F" w:rsidRPr="00D31D3F" w:rsidRDefault="00D31D3F" w:rsidP="00D31D3F"/>
    <w:p w:rsidR="00860BDB" w:rsidRPr="0088487F" w:rsidRDefault="00D31D3F" w:rsidP="00A34A93">
      <w:pPr>
        <w:spacing w:line="360" w:lineRule="auto"/>
        <w:ind w:firstLine="708"/>
        <w:rPr>
          <w:rFonts w:ascii="Times New Roman" w:hAnsi="Times New Roman" w:cs="Times New Roman"/>
          <w:sz w:val="24"/>
          <w:szCs w:val="24"/>
        </w:rPr>
      </w:pPr>
      <w:r>
        <w:rPr>
          <w:rFonts w:ascii="Times New Roman" w:hAnsi="Times New Roman" w:cs="Times New Roman"/>
          <w:sz w:val="24"/>
          <w:szCs w:val="24"/>
        </w:rPr>
        <w:t>[</w:t>
      </w:r>
      <w:r w:rsidR="00860BDB" w:rsidRPr="0088487F">
        <w:rPr>
          <w:rFonts w:ascii="Times New Roman" w:hAnsi="Times New Roman" w:cs="Times New Roman"/>
          <w:sz w:val="24"/>
          <w:szCs w:val="24"/>
        </w:rPr>
        <w:t>USTA Galip</w:t>
      </w:r>
      <w:r>
        <w:rPr>
          <w:rFonts w:ascii="Times New Roman" w:hAnsi="Times New Roman" w:cs="Times New Roman"/>
          <w:sz w:val="24"/>
          <w:szCs w:val="24"/>
        </w:rPr>
        <w:t>]</w:t>
      </w:r>
      <w:r w:rsidR="00860BDB" w:rsidRPr="0088487F">
        <w:rPr>
          <w:rFonts w:ascii="Times New Roman" w:hAnsi="Times New Roman" w:cs="Times New Roman"/>
          <w:sz w:val="24"/>
          <w:szCs w:val="24"/>
        </w:rPr>
        <w:t xml:space="preserve">, Analysis of </w:t>
      </w:r>
      <w:proofErr w:type="spellStart"/>
      <w:r w:rsidR="00860BDB" w:rsidRPr="0088487F">
        <w:rPr>
          <w:rFonts w:ascii="Times New Roman" w:hAnsi="Times New Roman" w:cs="Times New Roman"/>
          <w:sz w:val="24"/>
          <w:szCs w:val="24"/>
        </w:rPr>
        <w:t>the</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Calls</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made</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to</w:t>
      </w:r>
      <w:proofErr w:type="spellEnd"/>
      <w:r w:rsidR="00860BDB" w:rsidRPr="0088487F">
        <w:rPr>
          <w:rFonts w:ascii="Times New Roman" w:hAnsi="Times New Roman" w:cs="Times New Roman"/>
          <w:sz w:val="24"/>
          <w:szCs w:val="24"/>
        </w:rPr>
        <w:t xml:space="preserve"> Artvin 112 </w:t>
      </w:r>
      <w:proofErr w:type="spellStart"/>
      <w:r w:rsidR="00860BDB" w:rsidRPr="0088487F">
        <w:rPr>
          <w:rFonts w:ascii="Times New Roman" w:hAnsi="Times New Roman" w:cs="Times New Roman"/>
          <w:sz w:val="24"/>
          <w:szCs w:val="24"/>
        </w:rPr>
        <w:t>Emergency</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Health</w:t>
      </w:r>
      <w:proofErr w:type="spellEnd"/>
      <w:r w:rsidR="00860BDB" w:rsidRPr="0088487F">
        <w:rPr>
          <w:rFonts w:ascii="Times New Roman" w:hAnsi="Times New Roman" w:cs="Times New Roman"/>
          <w:sz w:val="24"/>
          <w:szCs w:val="24"/>
        </w:rPr>
        <w:t xml:space="preserve"> Services in 2016 in </w:t>
      </w:r>
      <w:proofErr w:type="spellStart"/>
      <w:r w:rsidR="00860BDB" w:rsidRPr="0088487F">
        <w:rPr>
          <w:rFonts w:ascii="Times New Roman" w:hAnsi="Times New Roman" w:cs="Times New Roman"/>
          <w:sz w:val="24"/>
          <w:szCs w:val="24"/>
        </w:rPr>
        <w:t>regards</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with</w:t>
      </w:r>
      <w:proofErr w:type="spellEnd"/>
      <w:r w:rsidR="00860BDB" w:rsidRPr="0088487F">
        <w:rPr>
          <w:rFonts w:ascii="Times New Roman" w:hAnsi="Times New Roman" w:cs="Times New Roman"/>
          <w:sz w:val="24"/>
          <w:szCs w:val="24"/>
        </w:rPr>
        <w:t xml:space="preserve"> </w:t>
      </w:r>
      <w:proofErr w:type="spellStart"/>
      <w:r w:rsidR="00860BDB" w:rsidRPr="0088487F">
        <w:rPr>
          <w:rFonts w:ascii="Times New Roman" w:hAnsi="Times New Roman" w:cs="Times New Roman"/>
          <w:sz w:val="24"/>
          <w:szCs w:val="24"/>
        </w:rPr>
        <w:t>Emergency</w:t>
      </w:r>
      <w:proofErr w:type="spellEnd"/>
      <w:r w:rsidR="00860BDB" w:rsidRPr="0088487F">
        <w:rPr>
          <w:rFonts w:ascii="Times New Roman" w:hAnsi="Times New Roman" w:cs="Times New Roman"/>
          <w:sz w:val="24"/>
          <w:szCs w:val="24"/>
        </w:rPr>
        <w:t xml:space="preserve"> Management, </w:t>
      </w:r>
      <w:r w:rsidR="000E19D1" w:rsidRPr="000E19D1">
        <w:rPr>
          <w:rFonts w:ascii="Times New Roman" w:hAnsi="Times New Roman" w:cs="Times New Roman"/>
          <w:sz w:val="24"/>
          <w:szCs w:val="24"/>
        </w:rPr>
        <w:t xml:space="preserve">Master </w:t>
      </w:r>
      <w:proofErr w:type="spellStart"/>
      <w:r w:rsidR="000E19D1" w:rsidRPr="000E19D1">
        <w:rPr>
          <w:rFonts w:ascii="Times New Roman" w:hAnsi="Times New Roman" w:cs="Times New Roman"/>
          <w:sz w:val="24"/>
          <w:szCs w:val="24"/>
        </w:rPr>
        <w:t>Thesis</w:t>
      </w:r>
      <w:proofErr w:type="spellEnd"/>
      <w:r w:rsidR="00F278E2">
        <w:rPr>
          <w:rFonts w:ascii="Times New Roman" w:hAnsi="Times New Roman" w:cs="Times New Roman"/>
          <w:sz w:val="24"/>
          <w:szCs w:val="24"/>
        </w:rPr>
        <w:t xml:space="preserve">, </w:t>
      </w:r>
      <w:r w:rsidR="00860BDB" w:rsidRPr="0088487F">
        <w:rPr>
          <w:rFonts w:ascii="Times New Roman" w:hAnsi="Times New Roman" w:cs="Times New Roman"/>
          <w:sz w:val="24"/>
          <w:szCs w:val="24"/>
        </w:rPr>
        <w:t>2018</w:t>
      </w:r>
      <w:r w:rsidR="000E19D1">
        <w:rPr>
          <w:rFonts w:ascii="Times New Roman" w:hAnsi="Times New Roman" w:cs="Times New Roman"/>
          <w:color w:val="000000" w:themeColor="text1"/>
          <w:sz w:val="24"/>
          <w:szCs w:val="24"/>
        </w:rPr>
        <w:t>,</w:t>
      </w:r>
      <w:r w:rsidR="00F278E2">
        <w:rPr>
          <w:rFonts w:ascii="Times New Roman" w:hAnsi="Times New Roman" w:cs="Times New Roman"/>
          <w:color w:val="000000" w:themeColor="text1"/>
          <w:sz w:val="24"/>
          <w:szCs w:val="24"/>
        </w:rPr>
        <w:t xml:space="preserve"> </w:t>
      </w:r>
      <w:r w:rsidR="000E19D1">
        <w:rPr>
          <w:rFonts w:ascii="Times New Roman" w:hAnsi="Times New Roman" w:cs="Times New Roman"/>
          <w:color w:val="000000" w:themeColor="text1"/>
          <w:sz w:val="24"/>
          <w:szCs w:val="24"/>
        </w:rPr>
        <w:t>(</w:t>
      </w:r>
      <w:r w:rsidR="00312278">
        <w:rPr>
          <w:rFonts w:ascii="Times New Roman" w:hAnsi="Times New Roman" w:cs="Times New Roman"/>
          <w:color w:val="000000" w:themeColor="text1"/>
          <w:sz w:val="24"/>
          <w:szCs w:val="24"/>
        </w:rPr>
        <w:t>XVI</w:t>
      </w:r>
      <w:r w:rsidR="00AB7F05">
        <w:rPr>
          <w:rFonts w:ascii="Times New Roman" w:hAnsi="Times New Roman" w:cs="Times New Roman"/>
          <w:color w:val="000000" w:themeColor="text1"/>
          <w:sz w:val="24"/>
          <w:szCs w:val="24"/>
        </w:rPr>
        <w:t>+6</w:t>
      </w:r>
      <w:r w:rsidR="003A56D7">
        <w:rPr>
          <w:rFonts w:ascii="Times New Roman" w:hAnsi="Times New Roman" w:cs="Times New Roman"/>
          <w:color w:val="000000" w:themeColor="text1"/>
          <w:sz w:val="24"/>
          <w:szCs w:val="24"/>
        </w:rPr>
        <w:t>0</w:t>
      </w:r>
      <w:r w:rsidR="00860BDB" w:rsidRPr="0088487F">
        <w:rPr>
          <w:rFonts w:ascii="Times New Roman" w:hAnsi="Times New Roman" w:cs="Times New Roman"/>
          <w:color w:val="000000" w:themeColor="text1"/>
          <w:sz w:val="24"/>
          <w:szCs w:val="24"/>
        </w:rPr>
        <w:t>).</w:t>
      </w:r>
    </w:p>
    <w:p w:rsidR="00860BDB" w:rsidRDefault="00860BDB" w:rsidP="00860BDB">
      <w:pPr>
        <w:spacing w:line="360" w:lineRule="auto"/>
        <w:ind w:firstLine="708"/>
        <w:jc w:val="both"/>
        <w:rPr>
          <w:rFonts w:ascii="Times New Roman" w:hAnsi="Times New Roman" w:cs="Times New Roman"/>
          <w:sz w:val="24"/>
        </w:rPr>
      </w:pPr>
      <w:r>
        <w:rPr>
          <w:rFonts w:ascii="Times New Roman" w:hAnsi="Times New Roman" w:cs="Times New Roman"/>
          <w:sz w:val="24"/>
        </w:rPr>
        <w:t xml:space="preserve">Evaluation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made</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112 </w:t>
      </w:r>
      <w:proofErr w:type="spellStart"/>
      <w:r>
        <w:rPr>
          <w:rFonts w:ascii="Times New Roman" w:hAnsi="Times New Roman" w:cs="Times New Roman"/>
          <w:sz w:val="24"/>
        </w:rPr>
        <w:t>command</w:t>
      </w:r>
      <w:proofErr w:type="spellEnd"/>
      <w:r>
        <w:rPr>
          <w:rFonts w:ascii="Times New Roman" w:hAnsi="Times New Roman" w:cs="Times New Roman"/>
          <w:sz w:val="24"/>
        </w:rPr>
        <w:t xml:space="preserve"> </w:t>
      </w:r>
      <w:proofErr w:type="spellStart"/>
      <w:r>
        <w:rPr>
          <w:rFonts w:ascii="Times New Roman" w:hAnsi="Times New Roman" w:cs="Times New Roman"/>
          <w:sz w:val="24"/>
        </w:rPr>
        <w:t>and</w:t>
      </w:r>
      <w:proofErr w:type="spellEnd"/>
      <w:r>
        <w:rPr>
          <w:rFonts w:ascii="Times New Roman" w:hAnsi="Times New Roman" w:cs="Times New Roman"/>
          <w:sz w:val="24"/>
        </w:rPr>
        <w:t xml:space="preserve"> </w:t>
      </w:r>
      <w:proofErr w:type="spellStart"/>
      <w:r>
        <w:rPr>
          <w:rFonts w:ascii="Times New Roman" w:hAnsi="Times New Roman" w:cs="Times New Roman"/>
          <w:sz w:val="24"/>
        </w:rPr>
        <w:t>control</w:t>
      </w:r>
      <w:proofErr w:type="spellEnd"/>
      <w:r>
        <w:rPr>
          <w:rFonts w:ascii="Times New Roman" w:hAnsi="Times New Roman" w:cs="Times New Roman"/>
          <w:sz w:val="24"/>
        </w:rPr>
        <w:t xml:space="preserve"> </w:t>
      </w:r>
      <w:proofErr w:type="spellStart"/>
      <w:r>
        <w:rPr>
          <w:rFonts w:ascii="Times New Roman" w:hAnsi="Times New Roman" w:cs="Times New Roman"/>
          <w:sz w:val="24"/>
        </w:rPr>
        <w:t>center</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chief</w:t>
      </w:r>
      <w:proofErr w:type="spellEnd"/>
      <w:r>
        <w:rPr>
          <w:rFonts w:ascii="Times New Roman" w:hAnsi="Times New Roman" w:cs="Times New Roman"/>
          <w:sz w:val="24"/>
        </w:rPr>
        <w:t xml:space="preserve"> </w:t>
      </w:r>
      <w:proofErr w:type="spellStart"/>
      <w:r>
        <w:rPr>
          <w:rFonts w:ascii="Times New Roman" w:hAnsi="Times New Roman" w:cs="Times New Roman"/>
          <w:sz w:val="24"/>
        </w:rPr>
        <w:t>physician</w:t>
      </w:r>
      <w:proofErr w:type="spellEnd"/>
      <w:r>
        <w:rPr>
          <w:rFonts w:ascii="Times New Roman" w:hAnsi="Times New Roman" w:cs="Times New Roman"/>
          <w:sz w:val="24"/>
        </w:rPr>
        <w:t xml:space="preserve"> of Artvin </w:t>
      </w:r>
      <w:proofErr w:type="spellStart"/>
      <w:r>
        <w:rPr>
          <w:rFonts w:ascii="Times New Roman" w:hAnsi="Times New Roman" w:cs="Times New Roman"/>
          <w:sz w:val="24"/>
        </w:rPr>
        <w:t>province</w:t>
      </w:r>
      <w:proofErr w:type="spellEnd"/>
      <w:r>
        <w:rPr>
          <w:rFonts w:ascii="Times New Roman" w:hAnsi="Times New Roman" w:cs="Times New Roman"/>
          <w:sz w:val="24"/>
        </w:rPr>
        <w:t xml:space="preserve"> </w:t>
      </w:r>
      <w:proofErr w:type="spellStart"/>
      <w:r>
        <w:rPr>
          <w:rFonts w:ascii="Times New Roman" w:hAnsi="Times New Roman" w:cs="Times New Roman"/>
          <w:sz w:val="24"/>
        </w:rPr>
        <w:t>ambulance</w:t>
      </w:r>
      <w:proofErr w:type="spellEnd"/>
      <w:r>
        <w:rPr>
          <w:rFonts w:ascii="Times New Roman" w:hAnsi="Times New Roman" w:cs="Times New Roman"/>
          <w:sz w:val="24"/>
        </w:rPr>
        <w:t xml:space="preserve"> service </w:t>
      </w:r>
      <w:proofErr w:type="spellStart"/>
      <w:r>
        <w:rPr>
          <w:rFonts w:ascii="Times New Roman" w:hAnsi="Times New Roman" w:cs="Times New Roman"/>
          <w:sz w:val="24"/>
        </w:rPr>
        <w:t>between</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dates</w:t>
      </w:r>
      <w:proofErr w:type="spellEnd"/>
      <w:r>
        <w:rPr>
          <w:rFonts w:ascii="Times New Roman" w:hAnsi="Times New Roman" w:cs="Times New Roman"/>
          <w:sz w:val="24"/>
        </w:rPr>
        <w:t xml:space="preserve"> of 01.01.2016 </w:t>
      </w:r>
      <w:proofErr w:type="spellStart"/>
      <w:r>
        <w:rPr>
          <w:rFonts w:ascii="Times New Roman" w:hAnsi="Times New Roman" w:cs="Times New Roman"/>
          <w:sz w:val="24"/>
        </w:rPr>
        <w:t>and</w:t>
      </w:r>
      <w:proofErr w:type="spellEnd"/>
      <w:r>
        <w:rPr>
          <w:rFonts w:ascii="Times New Roman" w:hAnsi="Times New Roman" w:cs="Times New Roman"/>
          <w:sz w:val="24"/>
        </w:rPr>
        <w:t xml:space="preserve"> 31.12.2016 is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aim</w:t>
      </w:r>
      <w:proofErr w:type="spellEnd"/>
      <w:r>
        <w:rPr>
          <w:rFonts w:ascii="Times New Roman" w:hAnsi="Times New Roman" w:cs="Times New Roman"/>
          <w:sz w:val="24"/>
        </w:rPr>
        <w:t xml:space="preserve"> of </w:t>
      </w:r>
      <w:proofErr w:type="spellStart"/>
      <w:r>
        <w:rPr>
          <w:rFonts w:ascii="Times New Roman" w:hAnsi="Times New Roman" w:cs="Times New Roman"/>
          <w:sz w:val="24"/>
        </w:rPr>
        <w:t>our</w:t>
      </w:r>
      <w:proofErr w:type="spellEnd"/>
      <w:r>
        <w:rPr>
          <w:rFonts w:ascii="Times New Roman" w:hAnsi="Times New Roman" w:cs="Times New Roman"/>
          <w:sz w:val="24"/>
        </w:rPr>
        <w:t xml:space="preserve"> </w:t>
      </w:r>
      <w:proofErr w:type="spellStart"/>
      <w:r>
        <w:rPr>
          <w:rFonts w:ascii="Times New Roman" w:hAnsi="Times New Roman" w:cs="Times New Roman"/>
          <w:sz w:val="24"/>
        </w:rPr>
        <w:t>study</w:t>
      </w:r>
      <w:proofErr w:type="spellEnd"/>
      <w:r>
        <w:rPr>
          <w:rFonts w:ascii="Times New Roman" w:hAnsi="Times New Roman" w:cs="Times New Roman"/>
          <w:sz w:val="24"/>
        </w:rPr>
        <w:t xml:space="preserve">. </w:t>
      </w:r>
      <w:proofErr w:type="spellStart"/>
      <w:r>
        <w:rPr>
          <w:rFonts w:ascii="Times New Roman" w:hAnsi="Times New Roman" w:cs="Times New Roman"/>
          <w:sz w:val="24"/>
        </w:rPr>
        <w:t>Electronically</w:t>
      </w:r>
      <w:proofErr w:type="spellEnd"/>
      <w:r>
        <w:rPr>
          <w:rFonts w:ascii="Times New Roman" w:hAnsi="Times New Roman" w:cs="Times New Roman"/>
          <w:sz w:val="24"/>
        </w:rPr>
        <w:t xml:space="preserve"> </w:t>
      </w:r>
      <w:proofErr w:type="spellStart"/>
      <w:r>
        <w:rPr>
          <w:rFonts w:ascii="Times New Roman" w:hAnsi="Times New Roman" w:cs="Times New Roman"/>
          <w:sz w:val="24"/>
        </w:rPr>
        <w:t>taken</w:t>
      </w:r>
      <w:proofErr w:type="spellEnd"/>
      <w:r>
        <w:rPr>
          <w:rFonts w:ascii="Times New Roman" w:hAnsi="Times New Roman" w:cs="Times New Roman"/>
          <w:sz w:val="24"/>
        </w:rPr>
        <w:t xml:space="preserve"> </w:t>
      </w:r>
      <w:proofErr w:type="spellStart"/>
      <w:r>
        <w:rPr>
          <w:rFonts w:ascii="Times New Roman" w:hAnsi="Times New Roman" w:cs="Times New Roman"/>
          <w:sz w:val="24"/>
        </w:rPr>
        <w:t>records</w:t>
      </w:r>
      <w:proofErr w:type="spellEnd"/>
      <w:r>
        <w:rPr>
          <w:rFonts w:ascii="Times New Roman" w:hAnsi="Times New Roman" w:cs="Times New Roman"/>
          <w:sz w:val="24"/>
        </w:rPr>
        <w:t xml:space="preserve"> </w:t>
      </w:r>
      <w:proofErr w:type="spellStart"/>
      <w:r>
        <w:rPr>
          <w:rFonts w:ascii="Times New Roman" w:hAnsi="Times New Roman" w:cs="Times New Roman"/>
          <w:sz w:val="24"/>
        </w:rPr>
        <w:t>are</w:t>
      </w:r>
      <w:proofErr w:type="spellEnd"/>
      <w:r>
        <w:rPr>
          <w:rFonts w:ascii="Times New Roman" w:hAnsi="Times New Roman" w:cs="Times New Roman"/>
          <w:sz w:val="24"/>
        </w:rPr>
        <w:t xml:space="preserve"> </w:t>
      </w:r>
      <w:proofErr w:type="spellStart"/>
      <w:r>
        <w:rPr>
          <w:rFonts w:ascii="Times New Roman" w:hAnsi="Times New Roman" w:cs="Times New Roman"/>
          <w:sz w:val="24"/>
        </w:rPr>
        <w:t>categorized</w:t>
      </w:r>
      <w:proofErr w:type="spellEnd"/>
      <w:r>
        <w:rPr>
          <w:rFonts w:ascii="Times New Roman" w:hAnsi="Times New Roman" w:cs="Times New Roman"/>
          <w:sz w:val="24"/>
        </w:rPr>
        <w:t xml:space="preserve"> as </w:t>
      </w:r>
      <w:proofErr w:type="spellStart"/>
      <w:r>
        <w:rPr>
          <w:rFonts w:ascii="Times New Roman" w:hAnsi="Times New Roman" w:cs="Times New Roman"/>
          <w:sz w:val="24"/>
        </w:rPr>
        <w:t>age</w:t>
      </w:r>
      <w:proofErr w:type="spellEnd"/>
      <w:r>
        <w:rPr>
          <w:rFonts w:ascii="Times New Roman" w:hAnsi="Times New Roman" w:cs="Times New Roman"/>
          <w:sz w:val="24"/>
        </w:rPr>
        <w:t xml:space="preserve">, </w:t>
      </w:r>
      <w:proofErr w:type="spellStart"/>
      <w:r>
        <w:rPr>
          <w:rFonts w:ascii="Times New Roman" w:hAnsi="Times New Roman" w:cs="Times New Roman"/>
          <w:sz w:val="24"/>
        </w:rPr>
        <w:t>gender</w:t>
      </w:r>
      <w:proofErr w:type="spellEnd"/>
      <w:r>
        <w:rPr>
          <w:rFonts w:ascii="Times New Roman" w:hAnsi="Times New Roman" w:cs="Times New Roman"/>
          <w:sz w:val="24"/>
        </w:rPr>
        <w:t xml:space="preserve">, </w:t>
      </w:r>
      <w:proofErr w:type="spellStart"/>
      <w:r>
        <w:rPr>
          <w:rFonts w:ascii="Times New Roman" w:hAnsi="Times New Roman" w:cs="Times New Roman"/>
          <w:sz w:val="24"/>
        </w:rPr>
        <w:t>call</w:t>
      </w:r>
      <w:proofErr w:type="spellEnd"/>
      <w:r>
        <w:rPr>
          <w:rFonts w:ascii="Times New Roman" w:hAnsi="Times New Roman" w:cs="Times New Roman"/>
          <w:sz w:val="24"/>
        </w:rPr>
        <w:t xml:space="preserve"> time </w:t>
      </w:r>
      <w:proofErr w:type="spellStart"/>
      <w:r>
        <w:rPr>
          <w:rFonts w:ascii="Times New Roman" w:hAnsi="Times New Roman" w:cs="Times New Roman"/>
          <w:sz w:val="24"/>
        </w:rPr>
        <w:t>period</w:t>
      </w:r>
      <w:proofErr w:type="spellEnd"/>
      <w:r>
        <w:rPr>
          <w:rFonts w:ascii="Times New Roman" w:hAnsi="Times New Roman" w:cs="Times New Roman"/>
          <w:sz w:val="24"/>
        </w:rPr>
        <w:t xml:space="preserve">, </w:t>
      </w:r>
      <w:proofErr w:type="spellStart"/>
      <w:r>
        <w:rPr>
          <w:rFonts w:ascii="Times New Roman" w:hAnsi="Times New Roman" w:cs="Times New Roman"/>
          <w:sz w:val="24"/>
        </w:rPr>
        <w:t>ambulance</w:t>
      </w:r>
      <w:proofErr w:type="spellEnd"/>
      <w:r>
        <w:rPr>
          <w:rFonts w:ascii="Times New Roman" w:hAnsi="Times New Roman" w:cs="Times New Roman"/>
          <w:sz w:val="24"/>
        </w:rPr>
        <w:t xml:space="preserve"> </w:t>
      </w:r>
      <w:proofErr w:type="spellStart"/>
      <w:r>
        <w:rPr>
          <w:rFonts w:ascii="Times New Roman" w:hAnsi="Times New Roman" w:cs="Times New Roman"/>
          <w:sz w:val="24"/>
        </w:rPr>
        <w:t>demand</w:t>
      </w:r>
      <w:proofErr w:type="spellEnd"/>
      <w:r>
        <w:rPr>
          <w:rFonts w:ascii="Times New Roman" w:hAnsi="Times New Roman" w:cs="Times New Roman"/>
          <w:sz w:val="24"/>
        </w:rPr>
        <w:t xml:space="preserve">, </w:t>
      </w:r>
      <w:proofErr w:type="spellStart"/>
      <w:r>
        <w:rPr>
          <w:rFonts w:ascii="Times New Roman" w:hAnsi="Times New Roman" w:cs="Times New Roman"/>
          <w:sz w:val="24"/>
        </w:rPr>
        <w:t>pre-diagnosis</w:t>
      </w:r>
      <w:proofErr w:type="spellEnd"/>
      <w:r>
        <w:rPr>
          <w:rFonts w:ascii="Times New Roman" w:hAnsi="Times New Roman" w:cs="Times New Roman"/>
          <w:sz w:val="24"/>
        </w:rPr>
        <w:t xml:space="preserve">, </w:t>
      </w:r>
      <w:proofErr w:type="spellStart"/>
      <w:r>
        <w:rPr>
          <w:rFonts w:ascii="Times New Roman" w:hAnsi="Times New Roman" w:cs="Times New Roman"/>
          <w:sz w:val="24"/>
        </w:rPr>
        <w:t>ambulance</w:t>
      </w:r>
      <w:proofErr w:type="spellEnd"/>
      <w:r>
        <w:rPr>
          <w:rFonts w:ascii="Times New Roman" w:hAnsi="Times New Roman" w:cs="Times New Roman"/>
          <w:sz w:val="24"/>
        </w:rPr>
        <w:t xml:space="preserve"> </w:t>
      </w:r>
      <w:proofErr w:type="spellStart"/>
      <w:r>
        <w:rPr>
          <w:rFonts w:ascii="Times New Roman" w:hAnsi="Times New Roman" w:cs="Times New Roman"/>
          <w:sz w:val="24"/>
        </w:rPr>
        <w:t>run</w:t>
      </w:r>
      <w:proofErr w:type="spellEnd"/>
      <w:r>
        <w:rPr>
          <w:rFonts w:ascii="Times New Roman" w:hAnsi="Times New Roman" w:cs="Times New Roman"/>
          <w:sz w:val="24"/>
        </w:rPr>
        <w:t xml:space="preserve"> </w:t>
      </w:r>
      <w:proofErr w:type="spellStart"/>
      <w:r>
        <w:rPr>
          <w:rFonts w:ascii="Times New Roman" w:hAnsi="Times New Roman" w:cs="Times New Roman"/>
          <w:sz w:val="24"/>
        </w:rPr>
        <w:t>results</w:t>
      </w:r>
      <w:proofErr w:type="spellEnd"/>
      <w:r>
        <w:rPr>
          <w:rFonts w:ascii="Times New Roman" w:hAnsi="Times New Roman" w:cs="Times New Roman"/>
          <w:sz w:val="24"/>
        </w:rPr>
        <w:t xml:space="preserve"> </w:t>
      </w:r>
      <w:proofErr w:type="spellStart"/>
      <w:r>
        <w:rPr>
          <w:rFonts w:ascii="Times New Roman" w:hAnsi="Times New Roman" w:cs="Times New Roman"/>
          <w:sz w:val="24"/>
        </w:rPr>
        <w:t>and</w:t>
      </w:r>
      <w:proofErr w:type="spellEnd"/>
      <w:r>
        <w:rPr>
          <w:rFonts w:ascii="Times New Roman" w:hAnsi="Times New Roman" w:cs="Times New Roman"/>
          <w:sz w:val="24"/>
        </w:rPr>
        <w:t xml:space="preserve"> transfer </w:t>
      </w:r>
      <w:proofErr w:type="spellStart"/>
      <w:r>
        <w:rPr>
          <w:rFonts w:ascii="Times New Roman" w:hAnsi="Times New Roman" w:cs="Times New Roman"/>
          <w:sz w:val="24"/>
        </w:rPr>
        <w:t>results</w:t>
      </w:r>
      <w:proofErr w:type="spellEnd"/>
      <w:r>
        <w:rPr>
          <w:rFonts w:ascii="Times New Roman" w:hAnsi="Times New Roman" w:cs="Times New Roman"/>
          <w:sz w:val="24"/>
        </w:rPr>
        <w:t xml:space="preserve">. </w:t>
      </w:r>
      <w:proofErr w:type="spellStart"/>
      <w:r>
        <w:rPr>
          <w:rFonts w:ascii="Times New Roman" w:hAnsi="Times New Roman" w:cs="Times New Roman"/>
          <w:sz w:val="24"/>
        </w:rPr>
        <w:t>Categorized</w:t>
      </w:r>
      <w:proofErr w:type="spellEnd"/>
      <w:r>
        <w:rPr>
          <w:rFonts w:ascii="Times New Roman" w:hAnsi="Times New Roman" w:cs="Times New Roman"/>
          <w:sz w:val="24"/>
        </w:rPr>
        <w:t xml:space="preserve"> </w:t>
      </w:r>
      <w:proofErr w:type="gramStart"/>
      <w:r>
        <w:rPr>
          <w:rFonts w:ascii="Times New Roman" w:hAnsi="Times New Roman" w:cs="Times New Roman"/>
          <w:sz w:val="24"/>
        </w:rPr>
        <w:t>data</w:t>
      </w:r>
      <w:proofErr w:type="gramEnd"/>
      <w:r>
        <w:rPr>
          <w:rFonts w:ascii="Times New Roman" w:hAnsi="Times New Roman" w:cs="Times New Roman"/>
          <w:sz w:val="24"/>
        </w:rPr>
        <w:t xml:space="preserve">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recorded</w:t>
      </w:r>
      <w:proofErr w:type="spellEnd"/>
      <w:r>
        <w:rPr>
          <w:rFonts w:ascii="Times New Roman" w:hAnsi="Times New Roman" w:cs="Times New Roman"/>
          <w:sz w:val="24"/>
        </w:rPr>
        <w:t xml:space="preserve"> in SPSS 24.0 </w:t>
      </w:r>
      <w:proofErr w:type="spellStart"/>
      <w:r>
        <w:rPr>
          <w:rFonts w:ascii="Times New Roman" w:hAnsi="Times New Roman" w:cs="Times New Roman"/>
          <w:sz w:val="24"/>
        </w:rPr>
        <w:t>for</w:t>
      </w:r>
      <w:proofErr w:type="spellEnd"/>
      <w:r>
        <w:rPr>
          <w:rFonts w:ascii="Times New Roman" w:hAnsi="Times New Roman" w:cs="Times New Roman"/>
          <w:sz w:val="24"/>
        </w:rPr>
        <w:t xml:space="preserve"> Windows. </w:t>
      </w:r>
      <w:proofErr w:type="spellStart"/>
      <w:r>
        <w:rPr>
          <w:rFonts w:ascii="Times New Roman" w:hAnsi="Times New Roman" w:cs="Times New Roman"/>
          <w:sz w:val="24"/>
        </w:rPr>
        <w:t>While</w:t>
      </w:r>
      <w:proofErr w:type="spellEnd"/>
      <w:r>
        <w:rPr>
          <w:rFonts w:ascii="Times New Roman" w:hAnsi="Times New Roman" w:cs="Times New Roman"/>
          <w:sz w:val="24"/>
        </w:rPr>
        <w:t xml:space="preserve"> a </w:t>
      </w:r>
      <w:proofErr w:type="spellStart"/>
      <w:r>
        <w:rPr>
          <w:rFonts w:ascii="Times New Roman" w:hAnsi="Times New Roman" w:cs="Times New Roman"/>
          <w:sz w:val="24"/>
        </w:rPr>
        <w:t>coding</w:t>
      </w:r>
      <w:proofErr w:type="spellEnd"/>
      <w:r>
        <w:rPr>
          <w:rFonts w:ascii="Times New Roman" w:hAnsi="Times New Roman" w:cs="Times New Roman"/>
          <w:sz w:val="24"/>
        </w:rPr>
        <w:t xml:space="preserve"> </w:t>
      </w:r>
      <w:proofErr w:type="spellStart"/>
      <w:r>
        <w:rPr>
          <w:rFonts w:ascii="Times New Roman" w:hAnsi="Times New Roman" w:cs="Times New Roman"/>
          <w:sz w:val="24"/>
        </w:rPr>
        <w:t>system</w:t>
      </w:r>
      <w:proofErr w:type="spellEnd"/>
      <w:r>
        <w:rPr>
          <w:rFonts w:ascii="Times New Roman" w:hAnsi="Times New Roman" w:cs="Times New Roman"/>
          <w:sz w:val="24"/>
        </w:rPr>
        <w:t xml:space="preserve">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used</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w:t>
      </w:r>
      <w:proofErr w:type="spellStart"/>
      <w:r>
        <w:rPr>
          <w:rFonts w:ascii="Times New Roman" w:hAnsi="Times New Roman" w:cs="Times New Roman"/>
          <w:sz w:val="24"/>
        </w:rPr>
        <w:t>compare</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categorized</w:t>
      </w:r>
      <w:proofErr w:type="spellEnd"/>
      <w:r>
        <w:rPr>
          <w:rFonts w:ascii="Times New Roman" w:hAnsi="Times New Roman" w:cs="Times New Roman"/>
          <w:sz w:val="24"/>
        </w:rPr>
        <w:t xml:space="preserve"> </w:t>
      </w:r>
      <w:proofErr w:type="gramStart"/>
      <w:r>
        <w:rPr>
          <w:rFonts w:ascii="Times New Roman" w:hAnsi="Times New Roman" w:cs="Times New Roman"/>
          <w:sz w:val="24"/>
        </w:rPr>
        <w:t>data</w:t>
      </w:r>
      <w:proofErr w:type="gramEnd"/>
      <w:r>
        <w:rPr>
          <w:rFonts w:ascii="Times New Roman" w:hAnsi="Times New Roman" w:cs="Times New Roman"/>
          <w:sz w:val="24"/>
        </w:rPr>
        <w:t xml:space="preserve">, </w:t>
      </w:r>
      <w:proofErr w:type="spellStart"/>
      <w:r>
        <w:rPr>
          <w:rFonts w:ascii="Times New Roman" w:hAnsi="Times New Roman" w:cs="Times New Roman"/>
          <w:sz w:val="24"/>
        </w:rPr>
        <w:t>Pearson</w:t>
      </w:r>
      <w:proofErr w:type="spellEnd"/>
      <w:r>
        <w:rPr>
          <w:rFonts w:ascii="Times New Roman" w:hAnsi="Times New Roman" w:cs="Times New Roman"/>
          <w:sz w:val="24"/>
        </w:rPr>
        <w:t xml:space="preserve"> </w:t>
      </w:r>
      <w:proofErr w:type="spellStart"/>
      <w:r>
        <w:rPr>
          <w:rFonts w:ascii="Times New Roman" w:hAnsi="Times New Roman" w:cs="Times New Roman"/>
          <w:sz w:val="24"/>
        </w:rPr>
        <w:t>Chi-square</w:t>
      </w:r>
      <w:proofErr w:type="spellEnd"/>
      <w:r>
        <w:rPr>
          <w:rFonts w:ascii="Times New Roman" w:hAnsi="Times New Roman" w:cs="Times New Roman"/>
          <w:sz w:val="24"/>
        </w:rPr>
        <w:t xml:space="preserve"> test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used</w:t>
      </w:r>
      <w:proofErr w:type="spellEnd"/>
      <w:r>
        <w:rPr>
          <w:rFonts w:ascii="Times New Roman" w:hAnsi="Times New Roman" w:cs="Times New Roman"/>
          <w:sz w:val="24"/>
        </w:rPr>
        <w:t xml:space="preserve"> in </w:t>
      </w:r>
      <w:proofErr w:type="spellStart"/>
      <w:r>
        <w:rPr>
          <w:rFonts w:ascii="Times New Roman" w:hAnsi="Times New Roman" w:cs="Times New Roman"/>
          <w:sz w:val="24"/>
        </w:rPr>
        <w:t>their</w:t>
      </w:r>
      <w:proofErr w:type="spellEnd"/>
      <w:r>
        <w:rPr>
          <w:rFonts w:ascii="Times New Roman" w:hAnsi="Times New Roman" w:cs="Times New Roman"/>
          <w:sz w:val="24"/>
        </w:rPr>
        <w:t xml:space="preserve"> </w:t>
      </w:r>
      <w:proofErr w:type="spellStart"/>
      <w:r>
        <w:rPr>
          <w:rFonts w:ascii="Times New Roman" w:hAnsi="Times New Roman" w:cs="Times New Roman"/>
          <w:sz w:val="24"/>
        </w:rPr>
        <w:t>analyses</w:t>
      </w:r>
      <w:proofErr w:type="spellEnd"/>
      <w:r>
        <w:rPr>
          <w:rFonts w:ascii="Times New Roman" w:hAnsi="Times New Roman" w:cs="Times New Roman"/>
          <w:sz w:val="24"/>
        </w:rPr>
        <w:t xml:space="preserve">. Data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examined</w:t>
      </w:r>
      <w:proofErr w:type="spellEnd"/>
      <w:r>
        <w:rPr>
          <w:rFonts w:ascii="Times New Roman" w:hAnsi="Times New Roman" w:cs="Times New Roman"/>
          <w:sz w:val="24"/>
        </w:rPr>
        <w:t xml:space="preserve"> at 95% </w:t>
      </w:r>
      <w:proofErr w:type="spellStart"/>
      <w:r>
        <w:rPr>
          <w:rFonts w:ascii="Times New Roman" w:hAnsi="Times New Roman" w:cs="Times New Roman"/>
          <w:sz w:val="24"/>
        </w:rPr>
        <w:t>confidence</w:t>
      </w:r>
      <w:proofErr w:type="spellEnd"/>
      <w:r>
        <w:rPr>
          <w:rFonts w:ascii="Times New Roman" w:hAnsi="Times New Roman" w:cs="Times New Roman"/>
          <w:sz w:val="24"/>
        </w:rPr>
        <w:t xml:space="preserve"> </w:t>
      </w:r>
      <w:proofErr w:type="spellStart"/>
      <w:r>
        <w:rPr>
          <w:rFonts w:ascii="Times New Roman" w:hAnsi="Times New Roman" w:cs="Times New Roman"/>
          <w:sz w:val="24"/>
        </w:rPr>
        <w:t>level</w:t>
      </w:r>
      <w:proofErr w:type="spellEnd"/>
      <w:r>
        <w:rPr>
          <w:rFonts w:ascii="Times New Roman" w:hAnsi="Times New Roman" w:cs="Times New Roman"/>
          <w:sz w:val="24"/>
        </w:rPr>
        <w:t xml:space="preserve">. </w:t>
      </w:r>
      <w:proofErr w:type="spellStart"/>
      <w:r>
        <w:rPr>
          <w:rFonts w:ascii="Times New Roman" w:hAnsi="Times New Roman" w:cs="Times New Roman"/>
          <w:sz w:val="24"/>
        </w:rPr>
        <w:t>In</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statistical</w:t>
      </w:r>
      <w:proofErr w:type="spellEnd"/>
      <w:r>
        <w:rPr>
          <w:rFonts w:ascii="Times New Roman" w:hAnsi="Times New Roman" w:cs="Times New Roman"/>
          <w:sz w:val="24"/>
        </w:rPr>
        <w:t xml:space="preserve"> </w:t>
      </w:r>
      <w:proofErr w:type="gramStart"/>
      <w:r>
        <w:rPr>
          <w:rFonts w:ascii="Times New Roman" w:hAnsi="Times New Roman" w:cs="Times New Roman"/>
          <w:sz w:val="24"/>
        </w:rPr>
        <w:t>data</w:t>
      </w:r>
      <w:proofErr w:type="gramEnd"/>
      <w:r>
        <w:rPr>
          <w:rFonts w:ascii="Times New Roman" w:hAnsi="Times New Roman" w:cs="Times New Roman"/>
          <w:sz w:val="24"/>
        </w:rPr>
        <w:t xml:space="preserve">, p&lt;0.05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regarded</w:t>
      </w:r>
      <w:proofErr w:type="spellEnd"/>
      <w:r>
        <w:rPr>
          <w:rFonts w:ascii="Times New Roman" w:hAnsi="Times New Roman" w:cs="Times New Roman"/>
          <w:sz w:val="24"/>
        </w:rPr>
        <w:t xml:space="preserve"> as </w:t>
      </w:r>
      <w:proofErr w:type="spellStart"/>
      <w:r>
        <w:rPr>
          <w:rFonts w:ascii="Times New Roman" w:hAnsi="Times New Roman" w:cs="Times New Roman"/>
          <w:sz w:val="24"/>
        </w:rPr>
        <w:t>significant</w:t>
      </w:r>
      <w:proofErr w:type="spellEnd"/>
      <w:r>
        <w:rPr>
          <w:rFonts w:ascii="Times New Roman" w:hAnsi="Times New Roman" w:cs="Times New Roman"/>
          <w:sz w:val="24"/>
        </w:rPr>
        <w:t xml:space="preserve"> </w:t>
      </w:r>
      <w:proofErr w:type="spellStart"/>
      <w:r>
        <w:rPr>
          <w:rFonts w:ascii="Times New Roman" w:hAnsi="Times New Roman" w:cs="Times New Roman"/>
          <w:sz w:val="24"/>
        </w:rPr>
        <w:t>and</w:t>
      </w:r>
      <w:proofErr w:type="spellEnd"/>
      <w:r>
        <w:rPr>
          <w:rFonts w:ascii="Times New Roman" w:hAnsi="Times New Roman" w:cs="Times New Roman"/>
          <w:sz w:val="24"/>
        </w:rPr>
        <w:t xml:space="preserve"> p&gt;0.05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regarded</w:t>
      </w:r>
      <w:proofErr w:type="spellEnd"/>
      <w:r>
        <w:rPr>
          <w:rFonts w:ascii="Times New Roman" w:hAnsi="Times New Roman" w:cs="Times New Roman"/>
          <w:sz w:val="24"/>
        </w:rPr>
        <w:t xml:space="preserve"> as </w:t>
      </w:r>
      <w:proofErr w:type="spellStart"/>
      <w:r>
        <w:rPr>
          <w:rFonts w:ascii="Times New Roman" w:hAnsi="Times New Roman" w:cs="Times New Roman"/>
          <w:sz w:val="24"/>
        </w:rPr>
        <w:t>insignificant</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total </w:t>
      </w:r>
      <w:proofErr w:type="spellStart"/>
      <w:r>
        <w:rPr>
          <w:rFonts w:ascii="Times New Roman" w:hAnsi="Times New Roman" w:cs="Times New Roman"/>
          <w:sz w:val="24"/>
        </w:rPr>
        <w:t>number</w:t>
      </w:r>
      <w:proofErr w:type="spellEnd"/>
      <w:r>
        <w:rPr>
          <w:rFonts w:ascii="Times New Roman" w:hAnsi="Times New Roman" w:cs="Times New Roman"/>
          <w:sz w:val="24"/>
        </w:rPr>
        <w:t xml:space="preserve"> of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evaluated</w:t>
      </w:r>
      <w:proofErr w:type="spellEnd"/>
      <w:r>
        <w:rPr>
          <w:rFonts w:ascii="Times New Roman" w:hAnsi="Times New Roman" w:cs="Times New Roman"/>
          <w:sz w:val="24"/>
        </w:rPr>
        <w:t xml:space="preserve"> in </w:t>
      </w:r>
      <w:proofErr w:type="spellStart"/>
      <w:r>
        <w:rPr>
          <w:rFonts w:ascii="Times New Roman" w:hAnsi="Times New Roman" w:cs="Times New Roman"/>
          <w:sz w:val="24"/>
        </w:rPr>
        <w:t>our</w:t>
      </w:r>
      <w:proofErr w:type="spellEnd"/>
      <w:r>
        <w:rPr>
          <w:rFonts w:ascii="Times New Roman" w:hAnsi="Times New Roman" w:cs="Times New Roman"/>
          <w:sz w:val="24"/>
        </w:rPr>
        <w:t xml:space="preserve"> </w:t>
      </w:r>
      <w:proofErr w:type="spellStart"/>
      <w:r>
        <w:rPr>
          <w:rFonts w:ascii="Times New Roman" w:hAnsi="Times New Roman" w:cs="Times New Roman"/>
          <w:sz w:val="24"/>
        </w:rPr>
        <w:t>study</w:t>
      </w:r>
      <w:proofErr w:type="spellEnd"/>
      <w:r>
        <w:rPr>
          <w:rFonts w:ascii="Times New Roman" w:hAnsi="Times New Roman" w:cs="Times New Roman"/>
          <w:sz w:val="24"/>
        </w:rPr>
        <w:t xml:space="preserve"> is 17618. </w:t>
      </w:r>
      <w:proofErr w:type="spellStart"/>
      <w:r>
        <w:rPr>
          <w:rFonts w:ascii="Times New Roman" w:hAnsi="Times New Roman" w:cs="Times New Roman"/>
          <w:sz w:val="24"/>
        </w:rPr>
        <w:t>In</w:t>
      </w:r>
      <w:proofErr w:type="spellEnd"/>
      <w:r>
        <w:rPr>
          <w:rFonts w:ascii="Times New Roman" w:hAnsi="Times New Roman" w:cs="Times New Roman"/>
          <w:sz w:val="24"/>
        </w:rPr>
        <w:t xml:space="preserve"> </w:t>
      </w:r>
      <w:proofErr w:type="spellStart"/>
      <w:r>
        <w:rPr>
          <w:rFonts w:ascii="Times New Roman" w:hAnsi="Times New Roman" w:cs="Times New Roman"/>
          <w:sz w:val="24"/>
        </w:rPr>
        <w:t>regards</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w:t>
      </w:r>
      <w:proofErr w:type="spellStart"/>
      <w:r>
        <w:rPr>
          <w:rFonts w:ascii="Times New Roman" w:hAnsi="Times New Roman" w:cs="Times New Roman"/>
          <w:sz w:val="24"/>
        </w:rPr>
        <w:t>gender</w:t>
      </w:r>
      <w:proofErr w:type="spellEnd"/>
      <w:r>
        <w:rPr>
          <w:rFonts w:ascii="Times New Roman" w:hAnsi="Times New Roman" w:cs="Times New Roman"/>
          <w:sz w:val="24"/>
        </w:rPr>
        <w:t xml:space="preserve"> </w:t>
      </w:r>
      <w:proofErr w:type="spellStart"/>
      <w:r>
        <w:rPr>
          <w:rFonts w:ascii="Times New Roman" w:hAnsi="Times New Roman" w:cs="Times New Roman"/>
          <w:sz w:val="24"/>
        </w:rPr>
        <w:t>distribution</w:t>
      </w:r>
      <w:proofErr w:type="spellEnd"/>
      <w:r>
        <w:rPr>
          <w:rFonts w:ascii="Times New Roman" w:hAnsi="Times New Roman" w:cs="Times New Roman"/>
          <w:sz w:val="24"/>
        </w:rPr>
        <w:t>, 9199 (</w:t>
      </w:r>
      <w:proofErr w:type="gramStart"/>
      <w:r>
        <w:rPr>
          <w:rFonts w:ascii="Times New Roman" w:hAnsi="Times New Roman" w:cs="Times New Roman"/>
          <w:sz w:val="24"/>
        </w:rPr>
        <w:t>53.0</w:t>
      </w:r>
      <w:proofErr w:type="gram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cases</w:t>
      </w:r>
      <w:proofErr w:type="spellEnd"/>
      <w:r>
        <w:rPr>
          <w:rFonts w:ascii="Times New Roman" w:hAnsi="Times New Roman" w:cs="Times New Roman"/>
          <w:sz w:val="24"/>
        </w:rPr>
        <w:t xml:space="preserve"> </w:t>
      </w:r>
      <w:proofErr w:type="spellStart"/>
      <w:r>
        <w:rPr>
          <w:rFonts w:ascii="Times New Roman" w:hAnsi="Times New Roman" w:cs="Times New Roman"/>
          <w:sz w:val="24"/>
        </w:rPr>
        <w:t>were</w:t>
      </w:r>
      <w:proofErr w:type="spellEnd"/>
      <w:r>
        <w:rPr>
          <w:rFonts w:ascii="Times New Roman" w:hAnsi="Times New Roman" w:cs="Times New Roman"/>
          <w:sz w:val="24"/>
        </w:rPr>
        <w:t xml:space="preserve"> </w:t>
      </w:r>
      <w:proofErr w:type="spellStart"/>
      <w:r>
        <w:rPr>
          <w:rFonts w:ascii="Times New Roman" w:hAnsi="Times New Roman" w:cs="Times New Roman"/>
          <w:sz w:val="24"/>
        </w:rPr>
        <w:t>males</w:t>
      </w:r>
      <w:proofErr w:type="spellEnd"/>
      <w:r>
        <w:rPr>
          <w:rFonts w:ascii="Times New Roman" w:hAnsi="Times New Roman" w:cs="Times New Roman"/>
          <w:sz w:val="24"/>
        </w:rPr>
        <w:t xml:space="preserve"> </w:t>
      </w:r>
      <w:proofErr w:type="spellStart"/>
      <w:r>
        <w:rPr>
          <w:rFonts w:ascii="Times New Roman" w:hAnsi="Times New Roman" w:cs="Times New Roman"/>
          <w:sz w:val="24"/>
        </w:rPr>
        <w:t>and</w:t>
      </w:r>
      <w:proofErr w:type="spellEnd"/>
      <w:r>
        <w:rPr>
          <w:rFonts w:ascii="Times New Roman" w:hAnsi="Times New Roman" w:cs="Times New Roman"/>
          <w:sz w:val="24"/>
        </w:rPr>
        <w:t xml:space="preserve"> 8146 (47.0%)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cases</w:t>
      </w:r>
      <w:proofErr w:type="spellEnd"/>
      <w:r>
        <w:rPr>
          <w:rFonts w:ascii="Times New Roman" w:hAnsi="Times New Roman" w:cs="Times New Roman"/>
          <w:sz w:val="24"/>
        </w:rPr>
        <w:t xml:space="preserve"> </w:t>
      </w:r>
      <w:proofErr w:type="spellStart"/>
      <w:r>
        <w:rPr>
          <w:rFonts w:ascii="Times New Roman" w:hAnsi="Times New Roman" w:cs="Times New Roman"/>
          <w:sz w:val="24"/>
        </w:rPr>
        <w:t>were</w:t>
      </w:r>
      <w:proofErr w:type="spellEnd"/>
      <w:r>
        <w:rPr>
          <w:rFonts w:ascii="Times New Roman" w:hAnsi="Times New Roman" w:cs="Times New Roman"/>
          <w:sz w:val="24"/>
        </w:rPr>
        <w:t xml:space="preserve"> </w:t>
      </w:r>
      <w:proofErr w:type="spellStart"/>
      <w:r>
        <w:rPr>
          <w:rFonts w:ascii="Times New Roman" w:hAnsi="Times New Roman" w:cs="Times New Roman"/>
          <w:sz w:val="24"/>
        </w:rPr>
        <w:t>females</w:t>
      </w:r>
      <w:proofErr w:type="spellEnd"/>
      <w:r>
        <w:rPr>
          <w:rFonts w:ascii="Times New Roman" w:hAnsi="Times New Roman" w:cs="Times New Roman"/>
          <w:sz w:val="24"/>
        </w:rPr>
        <w:t xml:space="preserve">. </w:t>
      </w:r>
      <w:proofErr w:type="spellStart"/>
      <w:r>
        <w:rPr>
          <w:rFonts w:ascii="Times New Roman" w:hAnsi="Times New Roman" w:cs="Times New Roman"/>
          <w:sz w:val="24"/>
        </w:rPr>
        <w:t>When</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distribution</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time </w:t>
      </w:r>
      <w:proofErr w:type="spellStart"/>
      <w:r>
        <w:rPr>
          <w:rFonts w:ascii="Times New Roman" w:hAnsi="Times New Roman" w:cs="Times New Roman"/>
          <w:sz w:val="24"/>
        </w:rPr>
        <w:t>periods</w:t>
      </w:r>
      <w:proofErr w:type="spellEnd"/>
      <w:r>
        <w:rPr>
          <w:rFonts w:ascii="Times New Roman" w:hAnsi="Times New Roman" w:cs="Times New Roman"/>
          <w:sz w:val="24"/>
        </w:rPr>
        <w:t xml:space="preserve"> </w:t>
      </w:r>
      <w:proofErr w:type="spellStart"/>
      <w:r>
        <w:rPr>
          <w:rFonts w:ascii="Times New Roman" w:hAnsi="Times New Roman" w:cs="Times New Roman"/>
          <w:sz w:val="24"/>
        </w:rPr>
        <w:t>are</w:t>
      </w:r>
      <w:proofErr w:type="spellEnd"/>
      <w:r>
        <w:rPr>
          <w:rFonts w:ascii="Times New Roman" w:hAnsi="Times New Roman" w:cs="Times New Roman"/>
          <w:sz w:val="24"/>
        </w:rPr>
        <w:t xml:space="preserve"> </w:t>
      </w:r>
      <w:proofErr w:type="spellStart"/>
      <w:r>
        <w:rPr>
          <w:rFonts w:ascii="Times New Roman" w:hAnsi="Times New Roman" w:cs="Times New Roman"/>
          <w:sz w:val="24"/>
        </w:rPr>
        <w:t>examined</w:t>
      </w:r>
      <w:proofErr w:type="spellEnd"/>
      <w:r>
        <w:rPr>
          <w:rFonts w:ascii="Times New Roman" w:hAnsi="Times New Roman" w:cs="Times New Roman"/>
          <w:sz w:val="24"/>
        </w:rPr>
        <w:t xml:space="preserve">, it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detected</w:t>
      </w:r>
      <w:proofErr w:type="spellEnd"/>
      <w:r>
        <w:rPr>
          <w:rFonts w:ascii="Times New Roman" w:hAnsi="Times New Roman" w:cs="Times New Roman"/>
          <w:sz w:val="24"/>
        </w:rPr>
        <w:t xml:space="preserve"> </w:t>
      </w:r>
      <w:proofErr w:type="spellStart"/>
      <w:r>
        <w:rPr>
          <w:rFonts w:ascii="Times New Roman" w:hAnsi="Times New Roman" w:cs="Times New Roman"/>
          <w:sz w:val="24"/>
        </w:rPr>
        <w:t>that</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least</w:t>
      </w:r>
      <w:proofErr w:type="spellEnd"/>
      <w:r>
        <w:rPr>
          <w:rFonts w:ascii="Times New Roman" w:hAnsi="Times New Roman" w:cs="Times New Roman"/>
          <w:sz w:val="24"/>
        </w:rPr>
        <w:t xml:space="preserve"> </w:t>
      </w:r>
      <w:proofErr w:type="spellStart"/>
      <w:r>
        <w:rPr>
          <w:rFonts w:ascii="Times New Roman" w:hAnsi="Times New Roman" w:cs="Times New Roman"/>
          <w:sz w:val="24"/>
        </w:rPr>
        <w:t>amount</w:t>
      </w:r>
      <w:proofErr w:type="spellEnd"/>
      <w:r>
        <w:rPr>
          <w:rFonts w:ascii="Times New Roman" w:hAnsi="Times New Roman" w:cs="Times New Roman"/>
          <w:sz w:val="24"/>
        </w:rPr>
        <w:t xml:space="preserve"> of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came</w:t>
      </w:r>
      <w:proofErr w:type="spellEnd"/>
      <w:r>
        <w:rPr>
          <w:rFonts w:ascii="Times New Roman" w:hAnsi="Times New Roman" w:cs="Times New Roman"/>
          <w:sz w:val="24"/>
        </w:rPr>
        <w:t xml:space="preserve"> </w:t>
      </w:r>
      <w:proofErr w:type="spellStart"/>
      <w:r>
        <w:rPr>
          <w:rFonts w:ascii="Times New Roman" w:hAnsi="Times New Roman" w:cs="Times New Roman"/>
          <w:sz w:val="24"/>
        </w:rPr>
        <w:t>between</w:t>
      </w:r>
      <w:proofErr w:type="spellEnd"/>
      <w:r>
        <w:rPr>
          <w:rFonts w:ascii="Times New Roman" w:hAnsi="Times New Roman" w:cs="Times New Roman"/>
          <w:sz w:val="24"/>
        </w:rPr>
        <w:t xml:space="preserve"> </w:t>
      </w:r>
      <w:proofErr w:type="gramStart"/>
      <w:r>
        <w:rPr>
          <w:rFonts w:ascii="Times New Roman" w:hAnsi="Times New Roman" w:cs="Times New Roman"/>
          <w:sz w:val="24"/>
        </w:rPr>
        <w:t>00:00</w:t>
      </w:r>
      <w:proofErr w:type="gramEnd"/>
      <w:r>
        <w:rPr>
          <w:rFonts w:ascii="Times New Roman" w:hAnsi="Times New Roman" w:cs="Times New Roman"/>
          <w:sz w:val="24"/>
        </w:rPr>
        <w:t xml:space="preserve">-07:59 </w:t>
      </w:r>
      <w:proofErr w:type="spellStart"/>
      <w:r>
        <w:rPr>
          <w:rFonts w:ascii="Times New Roman" w:hAnsi="Times New Roman" w:cs="Times New Roman"/>
          <w:sz w:val="24"/>
        </w:rPr>
        <w:t>and</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most</w:t>
      </w:r>
      <w:proofErr w:type="spellEnd"/>
      <w:r>
        <w:rPr>
          <w:rFonts w:ascii="Times New Roman" w:hAnsi="Times New Roman" w:cs="Times New Roman"/>
          <w:sz w:val="24"/>
        </w:rPr>
        <w:t xml:space="preserve"> </w:t>
      </w:r>
      <w:proofErr w:type="spellStart"/>
      <w:r>
        <w:rPr>
          <w:rFonts w:ascii="Times New Roman" w:hAnsi="Times New Roman" w:cs="Times New Roman"/>
          <w:sz w:val="24"/>
        </w:rPr>
        <w:t>amount</w:t>
      </w:r>
      <w:proofErr w:type="spellEnd"/>
      <w:r>
        <w:rPr>
          <w:rFonts w:ascii="Times New Roman" w:hAnsi="Times New Roman" w:cs="Times New Roman"/>
          <w:sz w:val="24"/>
        </w:rPr>
        <w:t xml:space="preserve"> of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came</w:t>
      </w:r>
      <w:proofErr w:type="spellEnd"/>
      <w:r>
        <w:rPr>
          <w:rFonts w:ascii="Times New Roman" w:hAnsi="Times New Roman" w:cs="Times New Roman"/>
          <w:sz w:val="24"/>
        </w:rPr>
        <w:t xml:space="preserve"> </w:t>
      </w:r>
      <w:proofErr w:type="spellStart"/>
      <w:r>
        <w:rPr>
          <w:rFonts w:ascii="Times New Roman" w:hAnsi="Times New Roman" w:cs="Times New Roman"/>
          <w:sz w:val="24"/>
        </w:rPr>
        <w:t>between</w:t>
      </w:r>
      <w:proofErr w:type="spellEnd"/>
      <w:r>
        <w:rPr>
          <w:rFonts w:ascii="Times New Roman" w:hAnsi="Times New Roman" w:cs="Times New Roman"/>
          <w:sz w:val="24"/>
        </w:rPr>
        <w:t xml:space="preserve"> 08:00-15:</w:t>
      </w:r>
      <w:r>
        <w:rPr>
          <w:rFonts w:ascii="Times New Roman" w:hAnsi="Times New Roman" w:cs="Times New Roman"/>
          <w:color w:val="000000" w:themeColor="text1"/>
          <w:sz w:val="24"/>
        </w:rPr>
        <w:t xml:space="preserve">59. </w:t>
      </w:r>
      <w:proofErr w:type="spellStart"/>
      <w:r>
        <w:rPr>
          <w:rFonts w:ascii="Times New Roman" w:hAnsi="Times New Roman" w:cs="Times New Roman"/>
          <w:color w:val="000000" w:themeColor="text1"/>
          <w:sz w:val="24"/>
        </w:rPr>
        <w:t>It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was</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detected</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that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most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ambulance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request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came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from</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people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over</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age</w:t>
      </w:r>
      <w:proofErr w:type="spellEnd"/>
      <w:r>
        <w:rPr>
          <w:rFonts w:ascii="Times New Roman" w:hAnsi="Times New Roman" w:cs="Times New Roman"/>
          <w:color w:val="000000" w:themeColor="text1"/>
          <w:sz w:val="24"/>
        </w:rPr>
        <w:t xml:space="preserve"> of 66 </w:t>
      </w:r>
      <w:proofErr w:type="spellStart"/>
      <w:r>
        <w:rPr>
          <w:rFonts w:ascii="Times New Roman" w:hAnsi="Times New Roman" w:cs="Times New Roman"/>
          <w:color w:val="000000" w:themeColor="text1"/>
          <w:sz w:val="24"/>
        </w:rPr>
        <w:t>with</w:t>
      </w:r>
      <w:proofErr w:type="spellEnd"/>
      <w:r>
        <w:rPr>
          <w:rFonts w:ascii="Times New Roman" w:hAnsi="Times New Roman" w:cs="Times New Roman"/>
          <w:color w:val="000000" w:themeColor="text1"/>
          <w:sz w:val="24"/>
        </w:rPr>
        <w:t xml:space="preserve"> 7271 </w:t>
      </w:r>
      <w:proofErr w:type="spellStart"/>
      <w:r>
        <w:rPr>
          <w:rFonts w:ascii="Times New Roman" w:hAnsi="Times New Roman" w:cs="Times New Roman"/>
          <w:color w:val="000000" w:themeColor="text1"/>
          <w:sz w:val="24"/>
        </w:rPr>
        <w:t>instances</w:t>
      </w:r>
      <w:proofErr w:type="spellEnd"/>
      <w:r>
        <w:rPr>
          <w:rFonts w:ascii="Times New Roman" w:hAnsi="Times New Roman" w:cs="Times New Roman"/>
          <w:color w:val="000000" w:themeColor="text1"/>
          <w:sz w:val="24"/>
        </w:rPr>
        <w:t xml:space="preserve"> (41.9%).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majority</w:t>
      </w:r>
      <w:proofErr w:type="spellEnd"/>
      <w:r>
        <w:rPr>
          <w:rFonts w:ascii="Times New Roman" w:hAnsi="Times New Roman" w:cs="Times New Roman"/>
          <w:color w:val="000000" w:themeColor="text1"/>
          <w:sz w:val="24"/>
        </w:rPr>
        <w:t xml:space="preserve"> of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calls</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came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during</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summer</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When</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pre-diagnosis</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distribution</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was</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examined</w:t>
      </w:r>
      <w:proofErr w:type="spellEnd"/>
      <w:r>
        <w:rPr>
          <w:rFonts w:ascii="Times New Roman" w:hAnsi="Times New Roman" w:cs="Times New Roman"/>
          <w:color w:val="000000" w:themeColor="text1"/>
          <w:sz w:val="24"/>
        </w:rPr>
        <w:t xml:space="preserve">, it </w:t>
      </w:r>
      <w:proofErr w:type="spellStart"/>
      <w:r>
        <w:rPr>
          <w:rFonts w:ascii="Times New Roman" w:hAnsi="Times New Roman" w:cs="Times New Roman"/>
          <w:color w:val="000000" w:themeColor="text1"/>
          <w:sz w:val="24"/>
        </w:rPr>
        <w:t>could</w:t>
      </w:r>
      <w:proofErr w:type="spellEnd"/>
      <w:r>
        <w:rPr>
          <w:rFonts w:ascii="Times New Roman" w:hAnsi="Times New Roman" w:cs="Times New Roman"/>
          <w:color w:val="000000" w:themeColor="text1"/>
          <w:sz w:val="24"/>
        </w:rPr>
        <w:t xml:space="preserve"> be </w:t>
      </w:r>
      <w:proofErr w:type="spellStart"/>
      <w:r>
        <w:rPr>
          <w:rFonts w:ascii="Times New Roman" w:hAnsi="Times New Roman" w:cs="Times New Roman"/>
          <w:color w:val="000000" w:themeColor="text1"/>
          <w:sz w:val="24"/>
        </w:rPr>
        <w:t>seen</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that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trauma</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cases</w:t>
      </w:r>
      <w:proofErr w:type="spellEnd"/>
      <w:r>
        <w:rPr>
          <w:rFonts w:ascii="Times New Roman" w:hAnsi="Times New Roman" w:cs="Times New Roman"/>
          <w:color w:val="000000" w:themeColor="text1"/>
          <w:sz w:val="24"/>
        </w:rPr>
        <w:t xml:space="preserve"> had </w:t>
      </w:r>
      <w:proofErr w:type="spellStart"/>
      <w:r>
        <w:rPr>
          <w:rFonts w:ascii="Times New Roman" w:hAnsi="Times New Roman" w:cs="Times New Roman"/>
          <w:color w:val="000000" w:themeColor="text1"/>
          <w:sz w:val="24"/>
        </w:rPr>
        <w:t>the</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highest</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percentage</w:t>
      </w:r>
      <w:proofErr w:type="spellEnd"/>
      <w:r>
        <w:rPr>
          <w:rFonts w:ascii="Times New Roman" w:hAnsi="Times New Roman" w:cs="Times New Roman"/>
          <w:color w:val="000000" w:themeColor="text1"/>
          <w:sz w:val="24"/>
        </w:rPr>
        <w:t xml:space="preserve"> (25,1%), </w:t>
      </w:r>
      <w:proofErr w:type="spellStart"/>
      <w:r>
        <w:rPr>
          <w:rFonts w:ascii="Times New Roman" w:hAnsi="Times New Roman" w:cs="Times New Roman"/>
          <w:color w:val="000000" w:themeColor="text1"/>
          <w:sz w:val="24"/>
        </w:rPr>
        <w:t>followed</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by</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cardiovascular</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system</w:t>
      </w:r>
      <w:proofErr w:type="spellEnd"/>
      <w:r>
        <w:rPr>
          <w:rFonts w:ascii="Times New Roman" w:hAnsi="Times New Roman" w:cs="Times New Roman"/>
          <w:color w:val="000000" w:themeColor="text1"/>
          <w:sz w:val="24"/>
        </w:rPr>
        <w:t xml:space="preserve"> </w:t>
      </w:r>
      <w:proofErr w:type="spellStart"/>
      <w:r>
        <w:rPr>
          <w:rFonts w:ascii="Times New Roman" w:hAnsi="Times New Roman" w:cs="Times New Roman"/>
          <w:color w:val="000000" w:themeColor="text1"/>
          <w:sz w:val="24"/>
        </w:rPr>
        <w:t>diseases</w:t>
      </w:r>
      <w:proofErr w:type="spellEnd"/>
      <w:r>
        <w:rPr>
          <w:rFonts w:ascii="Times New Roman" w:hAnsi="Times New Roman" w:cs="Times New Roman"/>
          <w:color w:val="000000" w:themeColor="text1"/>
          <w:sz w:val="24"/>
        </w:rPr>
        <w:t xml:space="preserve"> (CVS) </w:t>
      </w:r>
      <w:proofErr w:type="spellStart"/>
      <w:r>
        <w:rPr>
          <w:rFonts w:ascii="Times New Roman" w:hAnsi="Times New Roman" w:cs="Times New Roman"/>
          <w:color w:val="000000" w:themeColor="text1"/>
          <w:sz w:val="24"/>
        </w:rPr>
        <w:t>with</w:t>
      </w:r>
      <w:proofErr w:type="spellEnd"/>
      <w:r>
        <w:rPr>
          <w:rFonts w:ascii="Times New Roman" w:hAnsi="Times New Roman" w:cs="Times New Roman"/>
          <w:color w:val="000000" w:themeColor="text1"/>
          <w:sz w:val="24"/>
        </w:rPr>
        <w:t xml:space="preserve"> </w:t>
      </w:r>
      <w:proofErr w:type="gramStart"/>
      <w:r>
        <w:rPr>
          <w:rFonts w:ascii="Times New Roman" w:hAnsi="Times New Roman" w:cs="Times New Roman"/>
          <w:color w:val="000000" w:themeColor="text1"/>
          <w:sz w:val="24"/>
        </w:rPr>
        <w:t>20.1</w:t>
      </w:r>
      <w:proofErr w:type="gramEnd"/>
      <w:r>
        <w:rPr>
          <w:rFonts w:ascii="Times New Roman" w:hAnsi="Times New Roman" w:cs="Times New Roman"/>
          <w:color w:val="000000" w:themeColor="text1"/>
          <w:sz w:val="24"/>
        </w:rPr>
        <w:t>%.</w:t>
      </w:r>
      <w:r>
        <w:rPr>
          <w:rFonts w:ascii="Times New Roman" w:hAnsi="Times New Roman" w:cs="Times New Roman"/>
          <w:sz w:val="24"/>
        </w:rPr>
        <w:t xml:space="preserve"> </w:t>
      </w:r>
      <w:proofErr w:type="spellStart"/>
      <w:r>
        <w:rPr>
          <w:rFonts w:ascii="Times New Roman" w:hAnsi="Times New Roman" w:cs="Times New Roman"/>
          <w:sz w:val="24"/>
        </w:rPr>
        <w:t>When</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distribution</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reasons</w:t>
      </w:r>
      <w:proofErr w:type="spellEnd"/>
      <w:r>
        <w:rPr>
          <w:rFonts w:ascii="Times New Roman" w:hAnsi="Times New Roman" w:cs="Times New Roman"/>
          <w:sz w:val="24"/>
        </w:rPr>
        <w:t xml:space="preserve"> of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examined</w:t>
      </w:r>
      <w:proofErr w:type="spellEnd"/>
      <w:r>
        <w:rPr>
          <w:rFonts w:ascii="Times New Roman" w:hAnsi="Times New Roman" w:cs="Times New Roman"/>
          <w:sz w:val="24"/>
        </w:rPr>
        <w:t xml:space="preserve">, it </w:t>
      </w:r>
      <w:proofErr w:type="spellStart"/>
      <w:r>
        <w:rPr>
          <w:rFonts w:ascii="Times New Roman" w:hAnsi="Times New Roman" w:cs="Times New Roman"/>
          <w:sz w:val="24"/>
        </w:rPr>
        <w:t>was</w:t>
      </w:r>
      <w:proofErr w:type="spellEnd"/>
      <w:r>
        <w:rPr>
          <w:rFonts w:ascii="Times New Roman" w:hAnsi="Times New Roman" w:cs="Times New Roman"/>
          <w:sz w:val="24"/>
        </w:rPr>
        <w:t xml:space="preserve"> </w:t>
      </w:r>
      <w:proofErr w:type="spellStart"/>
      <w:r>
        <w:rPr>
          <w:rFonts w:ascii="Times New Roman" w:hAnsi="Times New Roman" w:cs="Times New Roman"/>
          <w:sz w:val="24"/>
        </w:rPr>
        <w:t>seen</w:t>
      </w:r>
      <w:proofErr w:type="spellEnd"/>
      <w:r>
        <w:rPr>
          <w:rFonts w:ascii="Times New Roman" w:hAnsi="Times New Roman" w:cs="Times New Roman"/>
          <w:sz w:val="24"/>
        </w:rPr>
        <w:t xml:space="preserve"> </w:t>
      </w:r>
      <w:proofErr w:type="spellStart"/>
      <w:r>
        <w:rPr>
          <w:rFonts w:ascii="Times New Roman" w:hAnsi="Times New Roman" w:cs="Times New Roman"/>
          <w:sz w:val="24"/>
        </w:rPr>
        <w:t>that</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medical</w:t>
      </w:r>
      <w:proofErr w:type="spellEnd"/>
      <w:r>
        <w:rPr>
          <w:rFonts w:ascii="Times New Roman" w:hAnsi="Times New Roman" w:cs="Times New Roman"/>
          <w:sz w:val="24"/>
        </w:rPr>
        <w:t xml:space="preserve"> </w:t>
      </w:r>
      <w:proofErr w:type="spellStart"/>
      <w:r>
        <w:rPr>
          <w:rFonts w:ascii="Times New Roman" w:hAnsi="Times New Roman" w:cs="Times New Roman"/>
          <w:sz w:val="24"/>
        </w:rPr>
        <w:t>reasons</w:t>
      </w:r>
      <w:proofErr w:type="spellEnd"/>
      <w:r>
        <w:rPr>
          <w:rFonts w:ascii="Times New Roman" w:hAnsi="Times New Roman" w:cs="Times New Roman"/>
          <w:sz w:val="24"/>
        </w:rPr>
        <w:t xml:space="preserve"> </w:t>
      </w:r>
      <w:proofErr w:type="spellStart"/>
      <w:r>
        <w:rPr>
          <w:rFonts w:ascii="Times New Roman" w:hAnsi="Times New Roman" w:cs="Times New Roman"/>
          <w:sz w:val="24"/>
        </w:rPr>
        <w:t>were</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vast</w:t>
      </w:r>
      <w:proofErr w:type="spellEnd"/>
      <w:r>
        <w:rPr>
          <w:rFonts w:ascii="Times New Roman" w:hAnsi="Times New Roman" w:cs="Times New Roman"/>
          <w:sz w:val="24"/>
        </w:rPr>
        <w:t xml:space="preserve"> </w:t>
      </w:r>
      <w:proofErr w:type="spellStart"/>
      <w:r>
        <w:rPr>
          <w:rFonts w:ascii="Times New Roman" w:hAnsi="Times New Roman" w:cs="Times New Roman"/>
          <w:sz w:val="24"/>
        </w:rPr>
        <w:t>m</w:t>
      </w:r>
      <w:r w:rsidR="007947B0">
        <w:rPr>
          <w:rFonts w:ascii="Times New Roman" w:hAnsi="Times New Roman" w:cs="Times New Roman"/>
          <w:sz w:val="24"/>
        </w:rPr>
        <w:t>ajority</w:t>
      </w:r>
      <w:proofErr w:type="spellEnd"/>
      <w:r w:rsidR="007947B0">
        <w:rPr>
          <w:rFonts w:ascii="Times New Roman" w:hAnsi="Times New Roman" w:cs="Times New Roman"/>
          <w:sz w:val="24"/>
        </w:rPr>
        <w:t xml:space="preserve"> </w:t>
      </w:r>
      <w:proofErr w:type="spellStart"/>
      <w:r w:rsidR="007947B0">
        <w:rPr>
          <w:rFonts w:ascii="Times New Roman" w:hAnsi="Times New Roman" w:cs="Times New Roman"/>
          <w:sz w:val="24"/>
        </w:rPr>
        <w:t>with</w:t>
      </w:r>
      <w:proofErr w:type="spellEnd"/>
      <w:r w:rsidR="007947B0">
        <w:rPr>
          <w:rFonts w:ascii="Times New Roman" w:hAnsi="Times New Roman" w:cs="Times New Roman"/>
          <w:sz w:val="24"/>
        </w:rPr>
        <w:t xml:space="preserve"> 16391 </w:t>
      </w:r>
      <w:proofErr w:type="spellStart"/>
      <w:r w:rsidR="007947B0">
        <w:rPr>
          <w:rFonts w:ascii="Times New Roman" w:hAnsi="Times New Roman" w:cs="Times New Roman"/>
          <w:sz w:val="24"/>
        </w:rPr>
        <w:t>instances</w:t>
      </w:r>
      <w:proofErr w:type="spellEnd"/>
      <w:r w:rsidR="007947B0">
        <w:rPr>
          <w:rFonts w:ascii="Times New Roman" w:hAnsi="Times New Roman" w:cs="Times New Roman"/>
          <w:sz w:val="24"/>
        </w:rPr>
        <w:t xml:space="preserve"> (94,5</w:t>
      </w:r>
      <w:r>
        <w:rPr>
          <w:rFonts w:ascii="Times New Roman" w:hAnsi="Times New Roman" w:cs="Times New Roman"/>
          <w:sz w:val="24"/>
        </w:rPr>
        <w:t xml:space="preserve">%), </w:t>
      </w:r>
      <w:proofErr w:type="spellStart"/>
      <w:r>
        <w:rPr>
          <w:rFonts w:ascii="Times New Roman" w:hAnsi="Times New Roman" w:cs="Times New Roman"/>
          <w:sz w:val="24"/>
        </w:rPr>
        <w:t>followed</w:t>
      </w:r>
      <w:proofErr w:type="spellEnd"/>
      <w:r>
        <w:rPr>
          <w:rFonts w:ascii="Times New Roman" w:hAnsi="Times New Roman" w:cs="Times New Roman"/>
          <w:sz w:val="24"/>
        </w:rPr>
        <w:t xml:space="preserve"> </w:t>
      </w:r>
      <w:proofErr w:type="spellStart"/>
      <w:r>
        <w:rPr>
          <w:rFonts w:ascii="Times New Roman" w:hAnsi="Times New Roman" w:cs="Times New Roman"/>
          <w:sz w:val="24"/>
        </w:rPr>
        <w:t>by</w:t>
      </w:r>
      <w:proofErr w:type="spellEnd"/>
      <w:r>
        <w:rPr>
          <w:rFonts w:ascii="Times New Roman" w:hAnsi="Times New Roman" w:cs="Times New Roman"/>
          <w:sz w:val="24"/>
        </w:rPr>
        <w:t xml:space="preserve"> </w:t>
      </w:r>
      <w:proofErr w:type="spellStart"/>
      <w:r>
        <w:rPr>
          <w:rFonts w:ascii="Times New Roman" w:hAnsi="Times New Roman" w:cs="Times New Roman"/>
          <w:sz w:val="24"/>
        </w:rPr>
        <w:t>traffic</w:t>
      </w:r>
      <w:proofErr w:type="spellEnd"/>
      <w:r>
        <w:rPr>
          <w:rFonts w:ascii="Times New Roman" w:hAnsi="Times New Roman" w:cs="Times New Roman"/>
          <w:sz w:val="24"/>
        </w:rPr>
        <w:t xml:space="preserve"> </w:t>
      </w:r>
      <w:proofErr w:type="spellStart"/>
      <w:r>
        <w:rPr>
          <w:rFonts w:ascii="Times New Roman" w:hAnsi="Times New Roman" w:cs="Times New Roman"/>
          <w:sz w:val="24"/>
        </w:rPr>
        <w:t>a</w:t>
      </w:r>
      <w:r w:rsidR="007947B0">
        <w:rPr>
          <w:rFonts w:ascii="Times New Roman" w:hAnsi="Times New Roman" w:cs="Times New Roman"/>
          <w:sz w:val="24"/>
        </w:rPr>
        <w:t>ccidents</w:t>
      </w:r>
      <w:proofErr w:type="spellEnd"/>
      <w:r w:rsidR="007947B0">
        <w:rPr>
          <w:rFonts w:ascii="Times New Roman" w:hAnsi="Times New Roman" w:cs="Times New Roman"/>
          <w:sz w:val="24"/>
        </w:rPr>
        <w:t xml:space="preserve"> </w:t>
      </w:r>
      <w:proofErr w:type="spellStart"/>
      <w:r w:rsidR="007947B0">
        <w:rPr>
          <w:rFonts w:ascii="Times New Roman" w:hAnsi="Times New Roman" w:cs="Times New Roman"/>
          <w:sz w:val="24"/>
        </w:rPr>
        <w:t>with</w:t>
      </w:r>
      <w:proofErr w:type="spellEnd"/>
      <w:r w:rsidR="007947B0">
        <w:rPr>
          <w:rFonts w:ascii="Times New Roman" w:hAnsi="Times New Roman" w:cs="Times New Roman"/>
          <w:sz w:val="24"/>
        </w:rPr>
        <w:t xml:space="preserve"> 589 </w:t>
      </w:r>
      <w:proofErr w:type="spellStart"/>
      <w:r w:rsidR="007947B0">
        <w:rPr>
          <w:rFonts w:ascii="Times New Roman" w:hAnsi="Times New Roman" w:cs="Times New Roman"/>
          <w:sz w:val="24"/>
        </w:rPr>
        <w:t>instances</w:t>
      </w:r>
      <w:proofErr w:type="spellEnd"/>
      <w:r w:rsidR="007947B0">
        <w:rPr>
          <w:rFonts w:ascii="Times New Roman" w:hAnsi="Times New Roman" w:cs="Times New Roman"/>
          <w:sz w:val="24"/>
        </w:rPr>
        <w:t xml:space="preserve"> (</w:t>
      </w:r>
      <w:proofErr w:type="gramStart"/>
      <w:r w:rsidR="007947B0">
        <w:rPr>
          <w:rFonts w:ascii="Times New Roman" w:hAnsi="Times New Roman" w:cs="Times New Roman"/>
          <w:sz w:val="24"/>
        </w:rPr>
        <w:t>3.4</w:t>
      </w:r>
      <w:proofErr w:type="gramEnd"/>
      <w:r>
        <w:rPr>
          <w:rFonts w:ascii="Times New Roman" w:hAnsi="Times New Roman" w:cs="Times New Roman"/>
          <w:sz w:val="24"/>
        </w:rPr>
        <w:t xml:space="preserve">%). </w:t>
      </w:r>
      <w:proofErr w:type="spellStart"/>
      <w:r>
        <w:rPr>
          <w:rFonts w:ascii="Times New Roman" w:hAnsi="Times New Roman" w:cs="Times New Roman"/>
          <w:sz w:val="24"/>
        </w:rPr>
        <w:t>Ambulance</w:t>
      </w:r>
      <w:proofErr w:type="spellEnd"/>
      <w:r>
        <w:rPr>
          <w:rFonts w:ascii="Times New Roman" w:hAnsi="Times New Roman" w:cs="Times New Roman"/>
          <w:sz w:val="24"/>
        </w:rPr>
        <w:t xml:space="preserve"> </w:t>
      </w:r>
      <w:proofErr w:type="spellStart"/>
      <w:r>
        <w:rPr>
          <w:rFonts w:ascii="Times New Roman" w:hAnsi="Times New Roman" w:cs="Times New Roman"/>
          <w:sz w:val="24"/>
        </w:rPr>
        <w:t>requests</w:t>
      </w:r>
      <w:proofErr w:type="spellEnd"/>
      <w:r>
        <w:rPr>
          <w:rFonts w:ascii="Times New Roman" w:hAnsi="Times New Roman" w:cs="Times New Roman"/>
          <w:sz w:val="24"/>
        </w:rPr>
        <w:t xml:space="preserve"> </w:t>
      </w:r>
      <w:proofErr w:type="spellStart"/>
      <w:r>
        <w:rPr>
          <w:rFonts w:ascii="Times New Roman" w:hAnsi="Times New Roman" w:cs="Times New Roman"/>
          <w:sz w:val="24"/>
        </w:rPr>
        <w:t>increased</w:t>
      </w:r>
      <w:proofErr w:type="spellEnd"/>
      <w:r>
        <w:rPr>
          <w:rFonts w:ascii="Times New Roman" w:hAnsi="Times New Roman" w:cs="Times New Roman"/>
          <w:sz w:val="24"/>
        </w:rPr>
        <w:t xml:space="preserve"> </w:t>
      </w:r>
      <w:proofErr w:type="spellStart"/>
      <w:r>
        <w:rPr>
          <w:rFonts w:ascii="Times New Roman" w:hAnsi="Times New Roman" w:cs="Times New Roman"/>
          <w:sz w:val="24"/>
        </w:rPr>
        <w:t>when</w:t>
      </w:r>
      <w:proofErr w:type="spellEnd"/>
      <w:r>
        <w:rPr>
          <w:rFonts w:ascii="Times New Roman" w:hAnsi="Times New Roman" w:cs="Times New Roman"/>
          <w:sz w:val="24"/>
        </w:rPr>
        <w:t xml:space="preserve"> it </w:t>
      </w:r>
      <w:proofErr w:type="spellStart"/>
      <w:r>
        <w:rPr>
          <w:rFonts w:ascii="Times New Roman" w:hAnsi="Times New Roman" w:cs="Times New Roman"/>
          <w:sz w:val="24"/>
        </w:rPr>
        <w:t>came</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w:t>
      </w:r>
      <w:proofErr w:type="spellStart"/>
      <w:r>
        <w:rPr>
          <w:rFonts w:ascii="Times New Roman" w:hAnsi="Times New Roman" w:cs="Times New Roman"/>
          <w:sz w:val="24"/>
        </w:rPr>
        <w:t>transferring</w:t>
      </w:r>
      <w:proofErr w:type="spellEnd"/>
      <w:r>
        <w:rPr>
          <w:rFonts w:ascii="Times New Roman" w:hAnsi="Times New Roman" w:cs="Times New Roman"/>
          <w:sz w:val="24"/>
        </w:rPr>
        <w:t xml:space="preserve"> </w:t>
      </w:r>
      <w:proofErr w:type="spellStart"/>
      <w:r>
        <w:rPr>
          <w:rFonts w:ascii="Times New Roman" w:hAnsi="Times New Roman" w:cs="Times New Roman"/>
          <w:sz w:val="24"/>
        </w:rPr>
        <w:t>critically</w:t>
      </w:r>
      <w:proofErr w:type="spellEnd"/>
      <w:r>
        <w:rPr>
          <w:rFonts w:ascii="Times New Roman" w:hAnsi="Times New Roman" w:cs="Times New Roman"/>
          <w:sz w:val="24"/>
        </w:rPr>
        <w:t xml:space="preserve"> </w:t>
      </w:r>
      <w:proofErr w:type="spellStart"/>
      <w:r>
        <w:rPr>
          <w:rFonts w:ascii="Times New Roman" w:hAnsi="Times New Roman" w:cs="Times New Roman"/>
          <w:sz w:val="24"/>
        </w:rPr>
        <w:t>ill</w:t>
      </w:r>
      <w:proofErr w:type="spellEnd"/>
      <w:r>
        <w:rPr>
          <w:rFonts w:ascii="Times New Roman" w:hAnsi="Times New Roman" w:cs="Times New Roman"/>
          <w:sz w:val="24"/>
        </w:rPr>
        <w:t xml:space="preserve"> </w:t>
      </w:r>
      <w:proofErr w:type="spellStart"/>
      <w:r>
        <w:rPr>
          <w:rFonts w:ascii="Times New Roman" w:hAnsi="Times New Roman" w:cs="Times New Roman"/>
          <w:sz w:val="24"/>
        </w:rPr>
        <w:t>patients</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majority</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ambulance</w:t>
      </w:r>
      <w:proofErr w:type="spellEnd"/>
      <w:r>
        <w:rPr>
          <w:rFonts w:ascii="Times New Roman" w:hAnsi="Times New Roman" w:cs="Times New Roman"/>
          <w:sz w:val="24"/>
        </w:rPr>
        <w:t xml:space="preserve"> </w:t>
      </w:r>
      <w:proofErr w:type="spellStart"/>
      <w:r>
        <w:rPr>
          <w:rFonts w:ascii="Times New Roman" w:hAnsi="Times New Roman" w:cs="Times New Roman"/>
          <w:sz w:val="24"/>
        </w:rPr>
        <w:t>requests</w:t>
      </w:r>
      <w:proofErr w:type="spellEnd"/>
      <w:r>
        <w:rPr>
          <w:rFonts w:ascii="Times New Roman" w:hAnsi="Times New Roman" w:cs="Times New Roman"/>
          <w:sz w:val="24"/>
        </w:rPr>
        <w:t xml:space="preserve"> </w:t>
      </w:r>
      <w:proofErr w:type="spellStart"/>
      <w:r>
        <w:rPr>
          <w:rFonts w:ascii="Times New Roman" w:hAnsi="Times New Roman" w:cs="Times New Roman"/>
          <w:sz w:val="24"/>
        </w:rPr>
        <w:t>came</w:t>
      </w:r>
      <w:proofErr w:type="spellEnd"/>
      <w:r>
        <w:rPr>
          <w:rFonts w:ascii="Times New Roman" w:hAnsi="Times New Roman" w:cs="Times New Roman"/>
          <w:sz w:val="24"/>
        </w:rPr>
        <w:t xml:space="preserve"> </w:t>
      </w:r>
      <w:proofErr w:type="spellStart"/>
      <w:r>
        <w:rPr>
          <w:rFonts w:ascii="Times New Roman" w:hAnsi="Times New Roman" w:cs="Times New Roman"/>
          <w:sz w:val="24"/>
        </w:rPr>
        <w:t>especially</w:t>
      </w:r>
      <w:proofErr w:type="spellEnd"/>
      <w:r>
        <w:rPr>
          <w:rFonts w:ascii="Times New Roman" w:hAnsi="Times New Roman" w:cs="Times New Roman"/>
          <w:sz w:val="24"/>
        </w:rPr>
        <w:t xml:space="preserve"> </w:t>
      </w:r>
      <w:proofErr w:type="spellStart"/>
      <w:r>
        <w:rPr>
          <w:rFonts w:ascii="Times New Roman" w:hAnsi="Times New Roman" w:cs="Times New Roman"/>
          <w:sz w:val="24"/>
        </w:rPr>
        <w:t>from</w:t>
      </w:r>
      <w:proofErr w:type="spellEnd"/>
      <w:r>
        <w:rPr>
          <w:rFonts w:ascii="Times New Roman" w:hAnsi="Times New Roman" w:cs="Times New Roman"/>
          <w:sz w:val="24"/>
        </w:rPr>
        <w:t xml:space="preserve"> </w:t>
      </w:r>
      <w:proofErr w:type="spellStart"/>
      <w:r>
        <w:rPr>
          <w:rFonts w:ascii="Times New Roman" w:hAnsi="Times New Roman" w:cs="Times New Roman"/>
          <w:sz w:val="24"/>
        </w:rPr>
        <w:t>people</w:t>
      </w:r>
      <w:proofErr w:type="spellEnd"/>
      <w:r>
        <w:rPr>
          <w:rFonts w:ascii="Times New Roman" w:hAnsi="Times New Roman" w:cs="Times New Roman"/>
          <w:sz w:val="24"/>
        </w:rPr>
        <w:t xml:space="preserve"> </w:t>
      </w:r>
      <w:proofErr w:type="spellStart"/>
      <w:r>
        <w:rPr>
          <w:rFonts w:ascii="Times New Roman" w:hAnsi="Times New Roman" w:cs="Times New Roman"/>
          <w:sz w:val="24"/>
        </w:rPr>
        <w:t>over</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age</w:t>
      </w:r>
      <w:proofErr w:type="spellEnd"/>
      <w:r>
        <w:rPr>
          <w:rFonts w:ascii="Times New Roman" w:hAnsi="Times New Roman" w:cs="Times New Roman"/>
          <w:sz w:val="24"/>
        </w:rPr>
        <w:t xml:space="preserve"> of 66. </w:t>
      </w:r>
      <w:proofErr w:type="spellStart"/>
      <w:r>
        <w:rPr>
          <w:rFonts w:ascii="Times New Roman" w:hAnsi="Times New Roman" w:cs="Times New Roman"/>
          <w:sz w:val="24"/>
        </w:rPr>
        <w:t>It</w:t>
      </w:r>
      <w:proofErr w:type="spellEnd"/>
      <w:r>
        <w:rPr>
          <w:rFonts w:ascii="Times New Roman" w:hAnsi="Times New Roman" w:cs="Times New Roman"/>
          <w:sz w:val="24"/>
        </w:rPr>
        <w:t xml:space="preserve"> </w:t>
      </w:r>
      <w:proofErr w:type="spellStart"/>
      <w:r>
        <w:rPr>
          <w:rFonts w:ascii="Times New Roman" w:hAnsi="Times New Roman" w:cs="Times New Roman"/>
          <w:sz w:val="24"/>
        </w:rPr>
        <w:t>would</w:t>
      </w:r>
      <w:proofErr w:type="spellEnd"/>
      <w:r>
        <w:rPr>
          <w:rFonts w:ascii="Times New Roman" w:hAnsi="Times New Roman" w:cs="Times New Roman"/>
          <w:sz w:val="24"/>
        </w:rPr>
        <w:t xml:space="preserve"> be </w:t>
      </w:r>
      <w:proofErr w:type="spellStart"/>
      <w:r>
        <w:rPr>
          <w:rFonts w:ascii="Times New Roman" w:hAnsi="Times New Roman" w:cs="Times New Roman"/>
          <w:sz w:val="24"/>
        </w:rPr>
        <w:t>beneficial</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w:t>
      </w:r>
      <w:proofErr w:type="spellStart"/>
      <w:r>
        <w:rPr>
          <w:rFonts w:ascii="Times New Roman" w:hAnsi="Times New Roman" w:cs="Times New Roman"/>
          <w:sz w:val="24"/>
        </w:rPr>
        <w:t>increase</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number</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ambulances</w:t>
      </w:r>
      <w:proofErr w:type="spellEnd"/>
      <w:r>
        <w:rPr>
          <w:rFonts w:ascii="Times New Roman" w:hAnsi="Times New Roman" w:cs="Times New Roman"/>
          <w:sz w:val="24"/>
        </w:rPr>
        <w:t xml:space="preserve"> in </w:t>
      </w:r>
      <w:proofErr w:type="spellStart"/>
      <w:r>
        <w:rPr>
          <w:rFonts w:ascii="Times New Roman" w:hAnsi="Times New Roman" w:cs="Times New Roman"/>
          <w:sz w:val="24"/>
        </w:rPr>
        <w:t>summer</w:t>
      </w:r>
      <w:proofErr w:type="spellEnd"/>
      <w:r>
        <w:rPr>
          <w:rFonts w:ascii="Times New Roman" w:hAnsi="Times New Roman" w:cs="Times New Roman"/>
          <w:sz w:val="24"/>
        </w:rPr>
        <w:t xml:space="preserve"> </w:t>
      </w:r>
      <w:proofErr w:type="spellStart"/>
      <w:r>
        <w:rPr>
          <w:rFonts w:ascii="Times New Roman" w:hAnsi="Times New Roman" w:cs="Times New Roman"/>
          <w:sz w:val="24"/>
        </w:rPr>
        <w:t>months</w:t>
      </w:r>
      <w:proofErr w:type="spellEnd"/>
      <w:r>
        <w:rPr>
          <w:rFonts w:ascii="Times New Roman" w:hAnsi="Times New Roman" w:cs="Times New Roman"/>
          <w:sz w:val="24"/>
        </w:rPr>
        <w:t xml:space="preserve"> in </w:t>
      </w:r>
      <w:proofErr w:type="spellStart"/>
      <w:r>
        <w:rPr>
          <w:rFonts w:ascii="Times New Roman" w:hAnsi="Times New Roman" w:cs="Times New Roman"/>
          <w:sz w:val="24"/>
        </w:rPr>
        <w:t>which</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volume</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are</w:t>
      </w:r>
      <w:proofErr w:type="spellEnd"/>
      <w:r>
        <w:rPr>
          <w:rFonts w:ascii="Times New Roman" w:hAnsi="Times New Roman" w:cs="Times New Roman"/>
          <w:sz w:val="24"/>
        </w:rPr>
        <w:t xml:space="preserve"> </w:t>
      </w:r>
      <w:proofErr w:type="spellStart"/>
      <w:r>
        <w:rPr>
          <w:rFonts w:ascii="Times New Roman" w:hAnsi="Times New Roman" w:cs="Times New Roman"/>
          <w:sz w:val="24"/>
        </w:rPr>
        <w:t>highest</w:t>
      </w:r>
      <w:proofErr w:type="spellEnd"/>
      <w:r>
        <w:rPr>
          <w:rFonts w:ascii="Times New Roman" w:hAnsi="Times New Roman" w:cs="Times New Roman"/>
          <w:sz w:val="24"/>
        </w:rPr>
        <w:t xml:space="preserve">. </w:t>
      </w:r>
      <w:proofErr w:type="spellStart"/>
      <w:r>
        <w:rPr>
          <w:rFonts w:ascii="Times New Roman" w:hAnsi="Times New Roman" w:cs="Times New Roman"/>
          <w:sz w:val="24"/>
        </w:rPr>
        <w:t>Increasing</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number</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call</w:t>
      </w:r>
      <w:proofErr w:type="spellEnd"/>
      <w:r>
        <w:rPr>
          <w:rFonts w:ascii="Times New Roman" w:hAnsi="Times New Roman" w:cs="Times New Roman"/>
          <w:sz w:val="24"/>
        </w:rPr>
        <w:t xml:space="preserve"> </w:t>
      </w:r>
      <w:proofErr w:type="spellStart"/>
      <w:r>
        <w:rPr>
          <w:rFonts w:ascii="Times New Roman" w:hAnsi="Times New Roman" w:cs="Times New Roman"/>
          <w:sz w:val="24"/>
        </w:rPr>
        <w:t>center</w:t>
      </w:r>
      <w:proofErr w:type="spellEnd"/>
      <w:r>
        <w:rPr>
          <w:rFonts w:ascii="Times New Roman" w:hAnsi="Times New Roman" w:cs="Times New Roman"/>
          <w:sz w:val="24"/>
        </w:rPr>
        <w:t xml:space="preserve"> </w:t>
      </w:r>
      <w:proofErr w:type="spellStart"/>
      <w:r>
        <w:rPr>
          <w:rFonts w:ascii="Times New Roman" w:hAnsi="Times New Roman" w:cs="Times New Roman"/>
          <w:sz w:val="24"/>
        </w:rPr>
        <w:t>personnel</w:t>
      </w:r>
      <w:proofErr w:type="spellEnd"/>
      <w:r>
        <w:rPr>
          <w:rFonts w:ascii="Times New Roman" w:hAnsi="Times New Roman" w:cs="Times New Roman"/>
          <w:sz w:val="24"/>
        </w:rPr>
        <w:t xml:space="preserve"> </w:t>
      </w:r>
      <w:proofErr w:type="spellStart"/>
      <w:r>
        <w:rPr>
          <w:rFonts w:ascii="Times New Roman" w:hAnsi="Times New Roman" w:cs="Times New Roman"/>
          <w:sz w:val="24"/>
        </w:rPr>
        <w:t>between</w:t>
      </w:r>
      <w:proofErr w:type="spellEnd"/>
      <w:r>
        <w:rPr>
          <w:rFonts w:ascii="Times New Roman" w:hAnsi="Times New Roman" w:cs="Times New Roman"/>
          <w:sz w:val="24"/>
        </w:rPr>
        <w:t xml:space="preserve"> </w:t>
      </w:r>
      <w:proofErr w:type="gramStart"/>
      <w:r>
        <w:rPr>
          <w:rFonts w:ascii="Times New Roman" w:hAnsi="Times New Roman" w:cs="Times New Roman"/>
          <w:sz w:val="24"/>
        </w:rPr>
        <w:t>08:00</w:t>
      </w:r>
      <w:proofErr w:type="gramEnd"/>
      <w:r>
        <w:rPr>
          <w:rFonts w:ascii="Times New Roman" w:hAnsi="Times New Roman" w:cs="Times New Roman"/>
          <w:sz w:val="24"/>
        </w:rPr>
        <w:t xml:space="preserve">-15:59, in </w:t>
      </w:r>
      <w:proofErr w:type="spellStart"/>
      <w:r>
        <w:rPr>
          <w:rFonts w:ascii="Times New Roman" w:hAnsi="Times New Roman" w:cs="Times New Roman"/>
          <w:sz w:val="24"/>
        </w:rPr>
        <w:t>which</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calls</w:t>
      </w:r>
      <w:proofErr w:type="spellEnd"/>
      <w:r>
        <w:rPr>
          <w:rFonts w:ascii="Times New Roman" w:hAnsi="Times New Roman" w:cs="Times New Roman"/>
          <w:sz w:val="24"/>
        </w:rPr>
        <w:t xml:space="preserve"> </w:t>
      </w:r>
      <w:proofErr w:type="spellStart"/>
      <w:r>
        <w:rPr>
          <w:rFonts w:ascii="Times New Roman" w:hAnsi="Times New Roman" w:cs="Times New Roman"/>
          <w:sz w:val="24"/>
        </w:rPr>
        <w:t>are</w:t>
      </w:r>
      <w:proofErr w:type="spellEnd"/>
      <w:r>
        <w:rPr>
          <w:rFonts w:ascii="Times New Roman" w:hAnsi="Times New Roman" w:cs="Times New Roman"/>
          <w:sz w:val="24"/>
        </w:rPr>
        <w:t xml:space="preserve"> </w:t>
      </w:r>
      <w:proofErr w:type="spellStart"/>
      <w:r>
        <w:rPr>
          <w:rFonts w:ascii="Times New Roman" w:hAnsi="Times New Roman" w:cs="Times New Roman"/>
          <w:sz w:val="24"/>
        </w:rPr>
        <w:t>made</w:t>
      </w:r>
      <w:proofErr w:type="spellEnd"/>
      <w:r>
        <w:rPr>
          <w:rFonts w:ascii="Times New Roman" w:hAnsi="Times New Roman" w:cs="Times New Roman"/>
          <w:sz w:val="24"/>
        </w:rPr>
        <w:t xml:space="preserve"> </w:t>
      </w:r>
      <w:proofErr w:type="spellStart"/>
      <w:r>
        <w:rPr>
          <w:rFonts w:ascii="Times New Roman" w:hAnsi="Times New Roman" w:cs="Times New Roman"/>
          <w:sz w:val="24"/>
        </w:rPr>
        <w:t>frequently</w:t>
      </w:r>
      <w:proofErr w:type="spellEnd"/>
      <w:r>
        <w:rPr>
          <w:rFonts w:ascii="Times New Roman" w:hAnsi="Times New Roman" w:cs="Times New Roman"/>
          <w:sz w:val="24"/>
        </w:rPr>
        <w:t xml:space="preserve">, </w:t>
      </w:r>
      <w:proofErr w:type="spellStart"/>
      <w:r>
        <w:rPr>
          <w:rFonts w:ascii="Times New Roman" w:hAnsi="Times New Roman" w:cs="Times New Roman"/>
          <w:sz w:val="24"/>
        </w:rPr>
        <w:t>would</w:t>
      </w:r>
      <w:proofErr w:type="spellEnd"/>
      <w:r>
        <w:rPr>
          <w:rFonts w:ascii="Times New Roman" w:hAnsi="Times New Roman" w:cs="Times New Roman"/>
          <w:sz w:val="24"/>
        </w:rPr>
        <w:t xml:space="preserve"> </w:t>
      </w:r>
      <w:proofErr w:type="spellStart"/>
      <w:r>
        <w:rPr>
          <w:rFonts w:ascii="Times New Roman" w:hAnsi="Times New Roman" w:cs="Times New Roman"/>
          <w:sz w:val="24"/>
        </w:rPr>
        <w:t>positively</w:t>
      </w:r>
      <w:proofErr w:type="spellEnd"/>
      <w:r>
        <w:rPr>
          <w:rFonts w:ascii="Times New Roman" w:hAnsi="Times New Roman" w:cs="Times New Roman"/>
          <w:sz w:val="24"/>
        </w:rPr>
        <w:t xml:space="preserve"> </w:t>
      </w:r>
      <w:proofErr w:type="spellStart"/>
      <w:r>
        <w:rPr>
          <w:rFonts w:ascii="Times New Roman" w:hAnsi="Times New Roman" w:cs="Times New Roman"/>
          <w:sz w:val="24"/>
        </w:rPr>
        <w:t>reflect</w:t>
      </w:r>
      <w:proofErr w:type="spellEnd"/>
      <w:r>
        <w:rPr>
          <w:rFonts w:ascii="Times New Roman" w:hAnsi="Times New Roman" w:cs="Times New Roman"/>
          <w:sz w:val="24"/>
        </w:rPr>
        <w:t xml:space="preserve"> on service </w:t>
      </w:r>
      <w:proofErr w:type="spellStart"/>
      <w:r>
        <w:rPr>
          <w:rFonts w:ascii="Times New Roman" w:hAnsi="Times New Roman" w:cs="Times New Roman"/>
          <w:sz w:val="24"/>
        </w:rPr>
        <w:t>delivery</w:t>
      </w:r>
      <w:proofErr w:type="spellEnd"/>
      <w:r>
        <w:rPr>
          <w:rFonts w:ascii="Times New Roman" w:hAnsi="Times New Roman" w:cs="Times New Roman"/>
          <w:sz w:val="24"/>
        </w:rPr>
        <w:t xml:space="preserve">. </w:t>
      </w:r>
      <w:proofErr w:type="spellStart"/>
      <w:r>
        <w:rPr>
          <w:rFonts w:ascii="Times New Roman" w:hAnsi="Times New Roman" w:cs="Times New Roman"/>
          <w:sz w:val="24"/>
        </w:rPr>
        <w:t>Especially</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trauma</w:t>
      </w:r>
      <w:proofErr w:type="spellEnd"/>
      <w:r>
        <w:rPr>
          <w:rFonts w:ascii="Times New Roman" w:hAnsi="Times New Roman" w:cs="Times New Roman"/>
          <w:sz w:val="24"/>
        </w:rPr>
        <w:t xml:space="preserve"> </w:t>
      </w:r>
      <w:proofErr w:type="spellStart"/>
      <w:r>
        <w:rPr>
          <w:rFonts w:ascii="Times New Roman" w:hAnsi="Times New Roman" w:cs="Times New Roman"/>
          <w:sz w:val="24"/>
        </w:rPr>
        <w:t>cases</w:t>
      </w:r>
      <w:proofErr w:type="spellEnd"/>
      <w:r>
        <w:rPr>
          <w:rFonts w:ascii="Times New Roman" w:hAnsi="Times New Roman" w:cs="Times New Roman"/>
          <w:sz w:val="24"/>
        </w:rPr>
        <w:t xml:space="preserve"> </w:t>
      </w:r>
      <w:proofErr w:type="spellStart"/>
      <w:r>
        <w:rPr>
          <w:rFonts w:ascii="Times New Roman" w:hAnsi="Times New Roman" w:cs="Times New Roman"/>
          <w:sz w:val="24"/>
        </w:rPr>
        <w:t>and</w:t>
      </w:r>
      <w:proofErr w:type="spellEnd"/>
      <w:r>
        <w:rPr>
          <w:rFonts w:ascii="Times New Roman" w:hAnsi="Times New Roman" w:cs="Times New Roman"/>
          <w:sz w:val="24"/>
        </w:rPr>
        <w:t xml:space="preserve"> </w:t>
      </w:r>
      <w:proofErr w:type="spellStart"/>
      <w:r>
        <w:rPr>
          <w:rFonts w:ascii="Times New Roman" w:hAnsi="Times New Roman" w:cs="Times New Roman"/>
          <w:sz w:val="24"/>
        </w:rPr>
        <w:t>cardiovascular</w:t>
      </w:r>
      <w:proofErr w:type="spellEnd"/>
      <w:r>
        <w:rPr>
          <w:rFonts w:ascii="Times New Roman" w:hAnsi="Times New Roman" w:cs="Times New Roman"/>
          <w:sz w:val="24"/>
        </w:rPr>
        <w:t xml:space="preserve"> </w:t>
      </w:r>
      <w:proofErr w:type="spellStart"/>
      <w:r>
        <w:rPr>
          <w:rFonts w:ascii="Times New Roman" w:hAnsi="Times New Roman" w:cs="Times New Roman"/>
          <w:sz w:val="24"/>
        </w:rPr>
        <w:t>system</w:t>
      </w:r>
      <w:proofErr w:type="spellEnd"/>
      <w:r>
        <w:rPr>
          <w:rFonts w:ascii="Times New Roman" w:hAnsi="Times New Roman" w:cs="Times New Roman"/>
          <w:sz w:val="24"/>
        </w:rPr>
        <w:t xml:space="preserve"> </w:t>
      </w:r>
      <w:proofErr w:type="spellStart"/>
      <w:r>
        <w:rPr>
          <w:rFonts w:ascii="Times New Roman" w:hAnsi="Times New Roman" w:cs="Times New Roman"/>
          <w:sz w:val="24"/>
        </w:rPr>
        <w:t>diseases</w:t>
      </w:r>
      <w:proofErr w:type="spellEnd"/>
      <w:r>
        <w:rPr>
          <w:rFonts w:ascii="Times New Roman" w:hAnsi="Times New Roman" w:cs="Times New Roman"/>
          <w:sz w:val="24"/>
        </w:rPr>
        <w:t xml:space="preserve"> </w:t>
      </w:r>
      <w:proofErr w:type="spellStart"/>
      <w:r>
        <w:rPr>
          <w:rFonts w:ascii="Times New Roman" w:hAnsi="Times New Roman" w:cs="Times New Roman"/>
          <w:sz w:val="24"/>
        </w:rPr>
        <w:lastRenderedPageBreak/>
        <w:t>were</w:t>
      </w:r>
      <w:proofErr w:type="spellEnd"/>
      <w:r>
        <w:rPr>
          <w:rFonts w:ascii="Times New Roman" w:hAnsi="Times New Roman" w:cs="Times New Roman"/>
          <w:sz w:val="24"/>
        </w:rPr>
        <w:t xml:space="preserve"> </w:t>
      </w:r>
      <w:proofErr w:type="spellStart"/>
      <w:r>
        <w:rPr>
          <w:rFonts w:ascii="Times New Roman" w:hAnsi="Times New Roman" w:cs="Times New Roman"/>
          <w:sz w:val="24"/>
        </w:rPr>
        <w:t>seen</w:t>
      </w:r>
      <w:proofErr w:type="spellEnd"/>
      <w:r>
        <w:rPr>
          <w:rFonts w:ascii="Times New Roman" w:hAnsi="Times New Roman" w:cs="Times New Roman"/>
          <w:sz w:val="24"/>
        </w:rPr>
        <w:t xml:space="preserve"> </w:t>
      </w:r>
      <w:proofErr w:type="spellStart"/>
      <w:r>
        <w:rPr>
          <w:rFonts w:ascii="Times New Roman" w:hAnsi="Times New Roman" w:cs="Times New Roman"/>
          <w:sz w:val="24"/>
        </w:rPr>
        <w:t>to</w:t>
      </w:r>
      <w:proofErr w:type="spellEnd"/>
      <w:r>
        <w:rPr>
          <w:rFonts w:ascii="Times New Roman" w:hAnsi="Times New Roman" w:cs="Times New Roman"/>
          <w:sz w:val="24"/>
        </w:rPr>
        <w:t xml:space="preserve"> be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most</w:t>
      </w:r>
      <w:proofErr w:type="spellEnd"/>
      <w:r>
        <w:rPr>
          <w:rFonts w:ascii="Times New Roman" w:hAnsi="Times New Roman" w:cs="Times New Roman"/>
          <w:sz w:val="24"/>
        </w:rPr>
        <w:t xml:space="preserve"> </w:t>
      </w:r>
      <w:proofErr w:type="spellStart"/>
      <w:r>
        <w:rPr>
          <w:rFonts w:ascii="Times New Roman" w:hAnsi="Times New Roman" w:cs="Times New Roman"/>
          <w:sz w:val="24"/>
        </w:rPr>
        <w:t>frequent</w:t>
      </w:r>
      <w:proofErr w:type="spellEnd"/>
      <w:r>
        <w:rPr>
          <w:rFonts w:ascii="Times New Roman" w:hAnsi="Times New Roman" w:cs="Times New Roman"/>
          <w:sz w:val="24"/>
        </w:rPr>
        <w:t xml:space="preserve">. </w:t>
      </w:r>
      <w:proofErr w:type="spellStart"/>
      <w:r>
        <w:rPr>
          <w:rFonts w:ascii="Times New Roman" w:hAnsi="Times New Roman" w:cs="Times New Roman"/>
          <w:sz w:val="24"/>
        </w:rPr>
        <w:t>Considering</w:t>
      </w:r>
      <w:proofErr w:type="spellEnd"/>
      <w:r>
        <w:rPr>
          <w:rFonts w:ascii="Times New Roman" w:hAnsi="Times New Roman" w:cs="Times New Roman"/>
          <w:sz w:val="24"/>
        </w:rPr>
        <w:t xml:space="preserve"> </w:t>
      </w:r>
      <w:proofErr w:type="spellStart"/>
      <w:r>
        <w:rPr>
          <w:rFonts w:ascii="Times New Roman" w:hAnsi="Times New Roman" w:cs="Times New Roman"/>
          <w:sz w:val="24"/>
        </w:rPr>
        <w:t>this</w:t>
      </w:r>
      <w:proofErr w:type="spellEnd"/>
      <w:r>
        <w:rPr>
          <w:rFonts w:ascii="Times New Roman" w:hAnsi="Times New Roman" w:cs="Times New Roman"/>
          <w:sz w:val="24"/>
        </w:rPr>
        <w:t xml:space="preserve"> </w:t>
      </w:r>
      <w:proofErr w:type="spellStart"/>
      <w:r>
        <w:rPr>
          <w:rFonts w:ascii="Times New Roman" w:hAnsi="Times New Roman" w:cs="Times New Roman"/>
          <w:sz w:val="24"/>
        </w:rPr>
        <w:t>fact</w:t>
      </w:r>
      <w:proofErr w:type="spellEnd"/>
      <w:r>
        <w:rPr>
          <w:rFonts w:ascii="Times New Roman" w:hAnsi="Times New Roman" w:cs="Times New Roman"/>
          <w:sz w:val="24"/>
        </w:rPr>
        <w:t xml:space="preserve">, </w:t>
      </w:r>
      <w:proofErr w:type="spellStart"/>
      <w:r>
        <w:rPr>
          <w:rFonts w:ascii="Times New Roman" w:hAnsi="Times New Roman" w:cs="Times New Roman"/>
          <w:sz w:val="24"/>
        </w:rPr>
        <w:t>increasing</w:t>
      </w:r>
      <w:proofErr w:type="spellEnd"/>
      <w:r>
        <w:rPr>
          <w:rFonts w:ascii="Times New Roman" w:hAnsi="Times New Roman" w:cs="Times New Roman"/>
          <w:sz w:val="24"/>
        </w:rPr>
        <w:t xml:space="preserve"> </w:t>
      </w:r>
      <w:proofErr w:type="spellStart"/>
      <w:r>
        <w:rPr>
          <w:rFonts w:ascii="Times New Roman" w:hAnsi="Times New Roman" w:cs="Times New Roman"/>
          <w:sz w:val="24"/>
        </w:rPr>
        <w:t>the</w:t>
      </w:r>
      <w:proofErr w:type="spellEnd"/>
      <w:r>
        <w:rPr>
          <w:rFonts w:ascii="Times New Roman" w:hAnsi="Times New Roman" w:cs="Times New Roman"/>
          <w:sz w:val="24"/>
        </w:rPr>
        <w:t xml:space="preserve"> in-service </w:t>
      </w:r>
      <w:proofErr w:type="spellStart"/>
      <w:r>
        <w:rPr>
          <w:rFonts w:ascii="Times New Roman" w:hAnsi="Times New Roman" w:cs="Times New Roman"/>
          <w:sz w:val="24"/>
        </w:rPr>
        <w:t>training</w:t>
      </w:r>
      <w:proofErr w:type="spellEnd"/>
      <w:r>
        <w:rPr>
          <w:rFonts w:ascii="Times New Roman" w:hAnsi="Times New Roman" w:cs="Times New Roman"/>
          <w:sz w:val="24"/>
        </w:rPr>
        <w:t xml:space="preserve"> of </w:t>
      </w:r>
      <w:proofErr w:type="spellStart"/>
      <w:r>
        <w:rPr>
          <w:rFonts w:ascii="Times New Roman" w:hAnsi="Times New Roman" w:cs="Times New Roman"/>
          <w:sz w:val="24"/>
        </w:rPr>
        <w:t>the</w:t>
      </w:r>
      <w:proofErr w:type="spellEnd"/>
      <w:r>
        <w:rPr>
          <w:rFonts w:ascii="Times New Roman" w:hAnsi="Times New Roman" w:cs="Times New Roman"/>
          <w:sz w:val="24"/>
        </w:rPr>
        <w:t xml:space="preserve"> </w:t>
      </w:r>
      <w:proofErr w:type="spellStart"/>
      <w:r>
        <w:rPr>
          <w:rFonts w:ascii="Times New Roman" w:hAnsi="Times New Roman" w:cs="Times New Roman"/>
          <w:sz w:val="24"/>
        </w:rPr>
        <w:t>aforementioned</w:t>
      </w:r>
      <w:proofErr w:type="spellEnd"/>
      <w:r>
        <w:rPr>
          <w:rFonts w:ascii="Times New Roman" w:hAnsi="Times New Roman" w:cs="Times New Roman"/>
          <w:sz w:val="24"/>
        </w:rPr>
        <w:t xml:space="preserve"> </w:t>
      </w:r>
      <w:proofErr w:type="spellStart"/>
      <w:r>
        <w:rPr>
          <w:rFonts w:ascii="Times New Roman" w:hAnsi="Times New Roman" w:cs="Times New Roman"/>
          <w:sz w:val="24"/>
        </w:rPr>
        <w:t>system</w:t>
      </w:r>
      <w:proofErr w:type="spellEnd"/>
      <w:r>
        <w:rPr>
          <w:rFonts w:ascii="Times New Roman" w:hAnsi="Times New Roman" w:cs="Times New Roman"/>
          <w:sz w:val="24"/>
        </w:rPr>
        <w:t>/</w:t>
      </w:r>
      <w:proofErr w:type="spellStart"/>
      <w:r>
        <w:rPr>
          <w:rFonts w:ascii="Times New Roman" w:hAnsi="Times New Roman" w:cs="Times New Roman"/>
          <w:sz w:val="24"/>
        </w:rPr>
        <w:t>disease</w:t>
      </w:r>
      <w:proofErr w:type="spellEnd"/>
      <w:r>
        <w:rPr>
          <w:rFonts w:ascii="Times New Roman" w:hAnsi="Times New Roman" w:cs="Times New Roman"/>
          <w:sz w:val="24"/>
        </w:rPr>
        <w:t xml:space="preserve"> </w:t>
      </w:r>
      <w:proofErr w:type="spellStart"/>
      <w:r>
        <w:rPr>
          <w:rFonts w:ascii="Times New Roman" w:hAnsi="Times New Roman" w:cs="Times New Roman"/>
          <w:sz w:val="24"/>
        </w:rPr>
        <w:t>groups</w:t>
      </w:r>
      <w:proofErr w:type="spellEnd"/>
      <w:r>
        <w:rPr>
          <w:rFonts w:ascii="Times New Roman" w:hAnsi="Times New Roman" w:cs="Times New Roman"/>
          <w:sz w:val="24"/>
        </w:rPr>
        <w:t xml:space="preserve"> </w:t>
      </w:r>
      <w:proofErr w:type="spellStart"/>
      <w:r>
        <w:rPr>
          <w:rFonts w:ascii="Times New Roman" w:hAnsi="Times New Roman" w:cs="Times New Roman"/>
          <w:sz w:val="24"/>
        </w:rPr>
        <w:t>would</w:t>
      </w:r>
      <w:proofErr w:type="spellEnd"/>
      <w:r>
        <w:rPr>
          <w:rFonts w:ascii="Times New Roman" w:hAnsi="Times New Roman" w:cs="Times New Roman"/>
          <w:sz w:val="24"/>
        </w:rPr>
        <w:t xml:space="preserve"> be </w:t>
      </w:r>
      <w:proofErr w:type="spellStart"/>
      <w:r>
        <w:rPr>
          <w:rFonts w:ascii="Times New Roman" w:hAnsi="Times New Roman" w:cs="Times New Roman"/>
          <w:sz w:val="24"/>
        </w:rPr>
        <w:t>beneficial</w:t>
      </w:r>
      <w:proofErr w:type="spellEnd"/>
      <w:r>
        <w:rPr>
          <w:rFonts w:ascii="Times New Roman" w:hAnsi="Times New Roman" w:cs="Times New Roman"/>
          <w:sz w:val="24"/>
        </w:rPr>
        <w:t xml:space="preserve">. </w:t>
      </w:r>
    </w:p>
    <w:p w:rsidR="00860BDB" w:rsidRDefault="00860BDB" w:rsidP="00D31D3F">
      <w:pPr>
        <w:spacing w:line="360" w:lineRule="auto"/>
        <w:ind w:firstLine="708"/>
        <w:jc w:val="both"/>
        <w:rPr>
          <w:rFonts w:ascii="Times New Roman" w:hAnsi="Times New Roman" w:cs="Times New Roman"/>
          <w:sz w:val="24"/>
        </w:rPr>
      </w:pPr>
      <w:proofErr w:type="spellStart"/>
      <w:r>
        <w:rPr>
          <w:rFonts w:ascii="Times New Roman" w:hAnsi="Times New Roman" w:cs="Times New Roman"/>
          <w:b/>
          <w:sz w:val="24"/>
        </w:rPr>
        <w:t>Keywords</w:t>
      </w:r>
      <w:proofErr w:type="spellEnd"/>
      <w:r>
        <w:rPr>
          <w:rFonts w:ascii="Times New Roman" w:hAnsi="Times New Roman" w:cs="Times New Roman"/>
          <w:sz w:val="24"/>
        </w:rPr>
        <w:t xml:space="preserve">: </w:t>
      </w:r>
      <w:proofErr w:type="spellStart"/>
      <w:r>
        <w:rPr>
          <w:rFonts w:ascii="Times New Roman" w:hAnsi="Times New Roman" w:cs="Times New Roman"/>
          <w:sz w:val="24"/>
        </w:rPr>
        <w:t>Emergency</w:t>
      </w:r>
      <w:proofErr w:type="spellEnd"/>
      <w:r>
        <w:rPr>
          <w:rFonts w:ascii="Times New Roman" w:hAnsi="Times New Roman" w:cs="Times New Roman"/>
          <w:sz w:val="24"/>
        </w:rPr>
        <w:t xml:space="preserve"> </w:t>
      </w:r>
      <w:proofErr w:type="spellStart"/>
      <w:r>
        <w:rPr>
          <w:rFonts w:ascii="Times New Roman" w:hAnsi="Times New Roman" w:cs="Times New Roman"/>
          <w:sz w:val="24"/>
        </w:rPr>
        <w:t>Health</w:t>
      </w:r>
      <w:proofErr w:type="spellEnd"/>
      <w:r>
        <w:rPr>
          <w:rFonts w:ascii="Times New Roman" w:hAnsi="Times New Roman" w:cs="Times New Roman"/>
          <w:sz w:val="24"/>
        </w:rPr>
        <w:t xml:space="preserve">, </w:t>
      </w:r>
      <w:proofErr w:type="spellStart"/>
      <w:r>
        <w:rPr>
          <w:rFonts w:ascii="Times New Roman" w:hAnsi="Times New Roman" w:cs="Times New Roman"/>
          <w:sz w:val="24"/>
        </w:rPr>
        <w:t>Emergency</w:t>
      </w:r>
      <w:proofErr w:type="spellEnd"/>
      <w:r>
        <w:rPr>
          <w:rFonts w:ascii="Times New Roman" w:hAnsi="Times New Roman" w:cs="Times New Roman"/>
          <w:sz w:val="24"/>
        </w:rPr>
        <w:t xml:space="preserve"> Management, Case Analysis</w:t>
      </w:r>
    </w:p>
    <w:p w:rsidR="00101D26" w:rsidRPr="00920D5E" w:rsidRDefault="00101D26" w:rsidP="00101D26">
      <w:pPr>
        <w:spacing w:line="360" w:lineRule="auto"/>
        <w:jc w:val="both"/>
        <w:rPr>
          <w:rFonts w:ascii="Times New Roman" w:hAnsi="Times New Roman" w:cs="Times New Roman"/>
          <w:sz w:val="24"/>
          <w:szCs w:val="24"/>
        </w:rPr>
      </w:pPr>
    </w:p>
    <w:p w:rsidR="00623F0E" w:rsidRDefault="00336309" w:rsidP="00101D26">
      <w:pPr>
        <w:spacing w:line="360" w:lineRule="auto"/>
        <w:jc w:val="both"/>
      </w:pPr>
      <w:r w:rsidRPr="00920D5E">
        <w:tab/>
      </w:r>
      <w:r w:rsidRPr="00920D5E">
        <w:tab/>
      </w:r>
      <w:r w:rsidRPr="00920D5E">
        <w:tab/>
      </w:r>
      <w:r w:rsidRPr="00920D5E">
        <w:tab/>
      </w: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D31D3F" w:rsidRDefault="00D31D3F" w:rsidP="00101D26">
      <w:pPr>
        <w:spacing w:line="360" w:lineRule="auto"/>
        <w:jc w:val="both"/>
      </w:pPr>
    </w:p>
    <w:p w:rsidR="00024E2A" w:rsidRDefault="00024E2A" w:rsidP="00101D26">
      <w:pPr>
        <w:spacing w:line="360" w:lineRule="auto"/>
        <w:jc w:val="both"/>
      </w:pPr>
    </w:p>
    <w:p w:rsidR="00D31D3F" w:rsidRPr="00920D5E" w:rsidRDefault="00D31D3F" w:rsidP="00101D26">
      <w:pPr>
        <w:spacing w:line="360" w:lineRule="auto"/>
        <w:jc w:val="both"/>
        <w:rPr>
          <w:rFonts w:ascii="Times New Roman" w:hAnsi="Times New Roman" w:cs="Times New Roman"/>
          <w:sz w:val="24"/>
          <w:szCs w:val="24"/>
        </w:rPr>
      </w:pPr>
    </w:p>
    <w:sdt>
      <w:sdtPr>
        <w:rPr>
          <w:rFonts w:asciiTheme="minorHAnsi" w:hAnsiTheme="minorHAnsi" w:cstheme="minorBidi"/>
          <w:b w:val="0"/>
          <w:sz w:val="22"/>
          <w:szCs w:val="22"/>
        </w:rPr>
        <w:id w:val="246799951"/>
        <w:docPartObj>
          <w:docPartGallery w:val="Table of Contents"/>
          <w:docPartUnique/>
        </w:docPartObj>
      </w:sdtPr>
      <w:sdtEndPr>
        <w:rPr>
          <w:rFonts w:ascii="Times New Roman" w:hAnsi="Times New Roman" w:cs="Times New Roman"/>
          <w:sz w:val="24"/>
          <w:szCs w:val="24"/>
        </w:rPr>
      </w:sdtEndPr>
      <w:sdtContent>
        <w:p w:rsidR="0017158F" w:rsidRDefault="0017158F" w:rsidP="00664907">
          <w:pPr>
            <w:pStyle w:val="Balk1"/>
            <w:rPr>
              <w:rStyle w:val="Balk1Char"/>
              <w:b/>
            </w:rPr>
          </w:pPr>
          <w:r w:rsidRPr="00D31D3F">
            <w:rPr>
              <w:rStyle w:val="Balk1Char"/>
              <w:b/>
            </w:rPr>
            <w:t>İÇİNDEKİLER</w:t>
          </w:r>
        </w:p>
        <w:p w:rsidR="006771DC" w:rsidRPr="006771DC" w:rsidRDefault="006771DC" w:rsidP="006771DC"/>
        <w:p w:rsidR="008B2956" w:rsidRPr="008B2956" w:rsidRDefault="008B2956" w:rsidP="008B2956">
          <w:pPr>
            <w:spacing w:after="0" w:line="360" w:lineRule="auto"/>
            <w:rPr>
              <w:rFonts w:ascii="Times New Roman" w:hAnsi="Times New Roman" w:cs="Times New Roman"/>
              <w:b/>
              <w:sz w:val="24"/>
              <w:szCs w:val="24"/>
            </w:rPr>
          </w:pPr>
          <w:r w:rsidRPr="008B2956">
            <w:rPr>
              <w:rFonts w:ascii="Times New Roman" w:hAnsi="Times New Roman" w:cs="Times New Roman"/>
              <w:b/>
              <w:sz w:val="24"/>
              <w:szCs w:val="24"/>
            </w:rPr>
            <w:t>DIŞ KAPAK</w:t>
          </w:r>
        </w:p>
        <w:p w:rsidR="0039220E" w:rsidRPr="00D31D3F" w:rsidRDefault="008B2956" w:rsidP="008B2956">
          <w:pPr>
            <w:spacing w:after="0" w:line="360" w:lineRule="auto"/>
            <w:rPr>
              <w:rFonts w:ascii="Times New Roman" w:hAnsi="Times New Roman" w:cs="Times New Roman"/>
              <w:sz w:val="24"/>
              <w:szCs w:val="24"/>
            </w:rPr>
          </w:pPr>
          <w:r w:rsidRPr="008B2956">
            <w:rPr>
              <w:rFonts w:ascii="Times New Roman" w:hAnsi="Times New Roman" w:cs="Times New Roman"/>
              <w:b/>
              <w:sz w:val="24"/>
              <w:szCs w:val="24"/>
            </w:rPr>
            <w:t>İÇ KAPAK</w:t>
          </w:r>
          <w:r w:rsidR="004660CB" w:rsidRPr="008B2956">
            <w:rPr>
              <w:rFonts w:ascii="Times New Roman" w:hAnsi="Times New Roman" w:cs="Times New Roman"/>
              <w:b/>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64115D" w:rsidRPr="00D31D3F">
            <w:rPr>
              <w:rFonts w:ascii="Times New Roman" w:hAnsi="Times New Roman" w:cs="Times New Roman"/>
              <w:sz w:val="24"/>
              <w:szCs w:val="24"/>
            </w:rPr>
            <w:tab/>
          </w:r>
          <w:r w:rsidR="004660CB" w:rsidRPr="00D31D3F">
            <w:rPr>
              <w:rFonts w:ascii="Times New Roman" w:hAnsi="Times New Roman" w:cs="Times New Roman"/>
              <w:sz w:val="24"/>
              <w:szCs w:val="24"/>
            </w:rPr>
            <w:t xml:space="preserve">             </w:t>
          </w:r>
          <w:r w:rsidR="001E74A0" w:rsidRPr="00D31D3F">
            <w:rPr>
              <w:rFonts w:ascii="Times New Roman" w:hAnsi="Times New Roman" w:cs="Times New Roman"/>
              <w:sz w:val="24"/>
              <w:szCs w:val="24"/>
            </w:rPr>
            <w:t xml:space="preserve">    </w:t>
          </w:r>
          <w:r w:rsidR="0064115D" w:rsidRPr="00D31D3F">
            <w:rPr>
              <w:rFonts w:ascii="Times New Roman" w:hAnsi="Times New Roman" w:cs="Times New Roman"/>
              <w:sz w:val="24"/>
              <w:szCs w:val="24"/>
            </w:rPr>
            <w:t xml:space="preserve">        </w:t>
          </w:r>
          <w:r w:rsidR="004660CB" w:rsidRPr="00D31D3F">
            <w:rPr>
              <w:rFonts w:ascii="Times New Roman" w:hAnsi="Times New Roman" w:cs="Times New Roman"/>
              <w:sz w:val="24"/>
              <w:szCs w:val="24"/>
            </w:rPr>
            <w:t xml:space="preserve"> </w:t>
          </w:r>
        </w:p>
        <w:p w:rsidR="00D31D3F" w:rsidRPr="00EE5A69" w:rsidRDefault="00E11169" w:rsidP="00F17B13">
          <w:pPr>
            <w:pStyle w:val="T1"/>
            <w:rPr>
              <w:rFonts w:eastAsiaTheme="minorEastAsia"/>
              <w:lang w:eastAsia="tr-TR"/>
            </w:rPr>
          </w:pPr>
          <w:r w:rsidRPr="00AB7F05">
            <w:fldChar w:fldCharType="begin"/>
          </w:r>
          <w:r w:rsidR="00400FB8" w:rsidRPr="00AB7F05">
            <w:instrText xml:space="preserve"> TOC \o \h \z \u </w:instrText>
          </w:r>
          <w:r w:rsidRPr="00AB7F05">
            <w:fldChar w:fldCharType="separate"/>
          </w:r>
          <w:hyperlink w:anchor="_Toc506755536" w:history="1">
            <w:r w:rsidR="00D31D3F" w:rsidRPr="00EE5A69">
              <w:rPr>
                <w:rStyle w:val="Kpr"/>
              </w:rPr>
              <w:t>KABUL VE ONAY</w:t>
            </w:r>
            <w:r w:rsidR="00D31D3F" w:rsidRPr="00EE5A69">
              <w:rPr>
                <w:webHidden/>
              </w:rPr>
              <w:tab/>
            </w:r>
            <w:r w:rsidR="004404A5" w:rsidRPr="00EE5A69">
              <w:rPr>
                <w:webHidden/>
              </w:rPr>
              <w:t>II</w:t>
            </w:r>
          </w:hyperlink>
        </w:p>
        <w:p w:rsidR="00D31D3F" w:rsidRPr="00EE5A69" w:rsidRDefault="00BE658E" w:rsidP="00F17B13">
          <w:pPr>
            <w:pStyle w:val="T1"/>
            <w:rPr>
              <w:rFonts w:eastAsiaTheme="minorEastAsia"/>
              <w:lang w:eastAsia="tr-TR"/>
            </w:rPr>
          </w:pPr>
          <w:hyperlink w:anchor="_Toc506755537" w:history="1">
            <w:r w:rsidR="00D31D3F" w:rsidRPr="00EE5A69">
              <w:rPr>
                <w:rStyle w:val="Kpr"/>
              </w:rPr>
              <w:t>BİLDİRİM</w:t>
            </w:r>
            <w:r w:rsidR="00D31D3F" w:rsidRPr="00EE5A69">
              <w:rPr>
                <w:webHidden/>
              </w:rPr>
              <w:tab/>
            </w:r>
            <w:r w:rsidR="004404A5" w:rsidRPr="00EE5A69">
              <w:rPr>
                <w:webHidden/>
              </w:rPr>
              <w:t>III</w:t>
            </w:r>
          </w:hyperlink>
        </w:p>
        <w:p w:rsidR="00D31D3F" w:rsidRPr="00EE5A69" w:rsidRDefault="00BE658E" w:rsidP="00F17B13">
          <w:pPr>
            <w:pStyle w:val="T1"/>
            <w:rPr>
              <w:rFonts w:eastAsiaTheme="minorEastAsia"/>
              <w:lang w:eastAsia="tr-TR"/>
            </w:rPr>
          </w:pPr>
          <w:hyperlink w:anchor="_Toc506755538" w:history="1">
            <w:r w:rsidR="00D31D3F" w:rsidRPr="00EE5A69">
              <w:rPr>
                <w:rStyle w:val="Kpr"/>
              </w:rPr>
              <w:t>ÖNSÖZ</w:t>
            </w:r>
            <w:r w:rsidR="00D31D3F" w:rsidRPr="00EE5A69">
              <w:rPr>
                <w:webHidden/>
              </w:rPr>
              <w:tab/>
            </w:r>
            <w:r w:rsidR="00D31D3F" w:rsidRPr="00EE5A69">
              <w:rPr>
                <w:webHidden/>
              </w:rPr>
              <w:fldChar w:fldCharType="begin"/>
            </w:r>
            <w:r w:rsidR="00D31D3F" w:rsidRPr="00EE5A69">
              <w:rPr>
                <w:webHidden/>
              </w:rPr>
              <w:instrText xml:space="preserve"> PAGEREF _Toc506755538 \h </w:instrText>
            </w:r>
            <w:r w:rsidR="00D31D3F" w:rsidRPr="00EE5A69">
              <w:rPr>
                <w:webHidden/>
              </w:rPr>
            </w:r>
            <w:r w:rsidR="00D31D3F" w:rsidRPr="00EE5A69">
              <w:rPr>
                <w:webHidden/>
              </w:rPr>
              <w:fldChar w:fldCharType="separate"/>
            </w:r>
            <w:r w:rsidR="00476E22">
              <w:rPr>
                <w:webHidden/>
              </w:rPr>
              <w:t>IV</w:t>
            </w:r>
            <w:r w:rsidR="00D31D3F" w:rsidRPr="00EE5A69">
              <w:rPr>
                <w:webHidden/>
              </w:rPr>
              <w:fldChar w:fldCharType="end"/>
            </w:r>
          </w:hyperlink>
        </w:p>
        <w:p w:rsidR="00D31D3F" w:rsidRPr="00EE5A69" w:rsidRDefault="00BE658E" w:rsidP="00F17B13">
          <w:pPr>
            <w:pStyle w:val="T1"/>
            <w:rPr>
              <w:rFonts w:eastAsiaTheme="minorEastAsia"/>
              <w:lang w:eastAsia="tr-TR"/>
            </w:rPr>
          </w:pPr>
          <w:hyperlink w:anchor="_Toc506755539" w:history="1">
            <w:r w:rsidR="00D31D3F" w:rsidRPr="00EE5A69">
              <w:rPr>
                <w:rStyle w:val="Kpr"/>
              </w:rPr>
              <w:t>ÖZET</w:t>
            </w:r>
            <w:r w:rsidR="00D31D3F" w:rsidRPr="00EE5A69">
              <w:rPr>
                <w:webHidden/>
              </w:rPr>
              <w:tab/>
            </w:r>
            <w:r w:rsidR="00D31D3F" w:rsidRPr="00EE5A69">
              <w:rPr>
                <w:webHidden/>
              </w:rPr>
              <w:fldChar w:fldCharType="begin"/>
            </w:r>
            <w:r w:rsidR="00D31D3F" w:rsidRPr="00EE5A69">
              <w:rPr>
                <w:webHidden/>
              </w:rPr>
              <w:instrText xml:space="preserve"> PAGEREF _Toc506755539 \h </w:instrText>
            </w:r>
            <w:r w:rsidR="00D31D3F" w:rsidRPr="00EE5A69">
              <w:rPr>
                <w:webHidden/>
              </w:rPr>
            </w:r>
            <w:r w:rsidR="00D31D3F" w:rsidRPr="00EE5A69">
              <w:rPr>
                <w:webHidden/>
              </w:rPr>
              <w:fldChar w:fldCharType="separate"/>
            </w:r>
            <w:r w:rsidR="00476E22">
              <w:rPr>
                <w:webHidden/>
              </w:rPr>
              <w:t>V</w:t>
            </w:r>
            <w:r w:rsidR="00D31D3F" w:rsidRPr="00EE5A69">
              <w:rPr>
                <w:webHidden/>
              </w:rPr>
              <w:fldChar w:fldCharType="end"/>
            </w:r>
          </w:hyperlink>
        </w:p>
        <w:p w:rsidR="00D31D3F" w:rsidRPr="00EE5A69" w:rsidRDefault="00BE658E" w:rsidP="00F17B13">
          <w:pPr>
            <w:pStyle w:val="T1"/>
            <w:rPr>
              <w:rStyle w:val="Kpr"/>
            </w:rPr>
          </w:pPr>
          <w:hyperlink w:anchor="_Toc506755540" w:history="1">
            <w:r w:rsidR="00D31D3F" w:rsidRPr="00EE5A69">
              <w:rPr>
                <w:rStyle w:val="Kpr"/>
              </w:rPr>
              <w:t>ABSTRACT</w:t>
            </w:r>
            <w:r w:rsidR="00D31D3F" w:rsidRPr="00EE5A69">
              <w:rPr>
                <w:webHidden/>
              </w:rPr>
              <w:tab/>
            </w:r>
            <w:r w:rsidR="00D31D3F" w:rsidRPr="00EE5A69">
              <w:rPr>
                <w:webHidden/>
              </w:rPr>
              <w:fldChar w:fldCharType="begin"/>
            </w:r>
            <w:r w:rsidR="00D31D3F" w:rsidRPr="00EE5A69">
              <w:rPr>
                <w:webHidden/>
              </w:rPr>
              <w:instrText xml:space="preserve"> PAGEREF _Toc506755540 \h </w:instrText>
            </w:r>
            <w:r w:rsidR="00D31D3F" w:rsidRPr="00EE5A69">
              <w:rPr>
                <w:webHidden/>
              </w:rPr>
            </w:r>
            <w:r w:rsidR="00D31D3F" w:rsidRPr="00EE5A69">
              <w:rPr>
                <w:webHidden/>
              </w:rPr>
              <w:fldChar w:fldCharType="separate"/>
            </w:r>
            <w:r w:rsidR="00476E22">
              <w:rPr>
                <w:webHidden/>
              </w:rPr>
              <w:t>VII</w:t>
            </w:r>
            <w:r w:rsidR="00D31D3F" w:rsidRPr="00EE5A69">
              <w:rPr>
                <w:webHidden/>
              </w:rPr>
              <w:fldChar w:fldCharType="end"/>
            </w:r>
          </w:hyperlink>
        </w:p>
        <w:p w:rsidR="00D31D3F" w:rsidRPr="00EE5A69" w:rsidRDefault="00D31D3F" w:rsidP="00F17B13">
          <w:pPr>
            <w:pStyle w:val="T1"/>
            <w:rPr>
              <w:rStyle w:val="Kpr"/>
              <w:color w:val="auto"/>
              <w:u w:val="none"/>
            </w:rPr>
          </w:pPr>
          <w:r w:rsidRPr="00EE5A69">
            <w:rPr>
              <w:rStyle w:val="Kpr"/>
              <w:color w:val="auto"/>
              <w:u w:val="none"/>
            </w:rPr>
            <w:t>İÇİNDEKİLER</w:t>
          </w:r>
          <w:r w:rsidRPr="00EE5A69">
            <w:rPr>
              <w:rStyle w:val="Kpr"/>
              <w:webHidden/>
              <w:color w:val="auto"/>
              <w:u w:val="none"/>
            </w:rPr>
            <w:tab/>
            <w:t>IX</w:t>
          </w:r>
        </w:p>
        <w:p w:rsidR="00D31D3F" w:rsidRPr="00EE5A69" w:rsidRDefault="00BE658E" w:rsidP="00F17B13">
          <w:pPr>
            <w:pStyle w:val="T1"/>
            <w:rPr>
              <w:rFonts w:eastAsiaTheme="minorEastAsia"/>
              <w:lang w:eastAsia="tr-TR"/>
            </w:rPr>
          </w:pPr>
          <w:hyperlink w:anchor="_Toc506755541" w:history="1">
            <w:r w:rsidR="00D31D3F" w:rsidRPr="00EE5A69">
              <w:rPr>
                <w:rStyle w:val="Kpr"/>
              </w:rPr>
              <w:t>TABLOLAR LİSTESİ</w:t>
            </w:r>
            <w:r w:rsidR="00D31D3F" w:rsidRPr="00EE5A69">
              <w:rPr>
                <w:webHidden/>
              </w:rPr>
              <w:tab/>
            </w:r>
            <w:r w:rsidR="00D31D3F" w:rsidRPr="00EE5A69">
              <w:rPr>
                <w:webHidden/>
              </w:rPr>
              <w:fldChar w:fldCharType="begin"/>
            </w:r>
            <w:r w:rsidR="00D31D3F" w:rsidRPr="00EE5A69">
              <w:rPr>
                <w:webHidden/>
              </w:rPr>
              <w:instrText xml:space="preserve"> PAGEREF _Toc506755541 \h </w:instrText>
            </w:r>
            <w:r w:rsidR="00D31D3F" w:rsidRPr="00EE5A69">
              <w:rPr>
                <w:webHidden/>
              </w:rPr>
            </w:r>
            <w:r w:rsidR="00D31D3F" w:rsidRPr="00EE5A69">
              <w:rPr>
                <w:webHidden/>
              </w:rPr>
              <w:fldChar w:fldCharType="separate"/>
            </w:r>
            <w:r w:rsidR="00476E22">
              <w:rPr>
                <w:webHidden/>
              </w:rPr>
              <w:t>XIII</w:t>
            </w:r>
            <w:r w:rsidR="00D31D3F" w:rsidRPr="00EE5A69">
              <w:rPr>
                <w:webHidden/>
              </w:rPr>
              <w:fldChar w:fldCharType="end"/>
            </w:r>
          </w:hyperlink>
        </w:p>
        <w:p w:rsidR="00D31D3F" w:rsidRPr="00EE5A69" w:rsidRDefault="00BE658E" w:rsidP="00F17B13">
          <w:pPr>
            <w:pStyle w:val="T1"/>
            <w:rPr>
              <w:rFonts w:eastAsiaTheme="minorEastAsia"/>
              <w:lang w:eastAsia="tr-TR"/>
            </w:rPr>
          </w:pPr>
          <w:hyperlink w:anchor="_Toc506755542" w:history="1">
            <w:r w:rsidR="00D31D3F" w:rsidRPr="00EE5A69">
              <w:rPr>
                <w:rStyle w:val="Kpr"/>
              </w:rPr>
              <w:t>ŞEKİLLER LİSTESİ</w:t>
            </w:r>
            <w:r w:rsidR="00D31D3F" w:rsidRPr="00EE5A69">
              <w:rPr>
                <w:webHidden/>
              </w:rPr>
              <w:tab/>
            </w:r>
            <w:r w:rsidR="00D31D3F" w:rsidRPr="00EE5A69">
              <w:rPr>
                <w:webHidden/>
              </w:rPr>
              <w:fldChar w:fldCharType="begin"/>
            </w:r>
            <w:r w:rsidR="00D31D3F" w:rsidRPr="00EE5A69">
              <w:rPr>
                <w:webHidden/>
              </w:rPr>
              <w:instrText xml:space="preserve"> PAGEREF _Toc506755542 \h </w:instrText>
            </w:r>
            <w:r w:rsidR="00D31D3F" w:rsidRPr="00EE5A69">
              <w:rPr>
                <w:webHidden/>
              </w:rPr>
            </w:r>
            <w:r w:rsidR="00D31D3F" w:rsidRPr="00EE5A69">
              <w:rPr>
                <w:webHidden/>
              </w:rPr>
              <w:fldChar w:fldCharType="separate"/>
            </w:r>
            <w:r w:rsidR="00476E22">
              <w:rPr>
                <w:webHidden/>
              </w:rPr>
              <w:t>XV</w:t>
            </w:r>
            <w:r w:rsidR="00D31D3F" w:rsidRPr="00EE5A69">
              <w:rPr>
                <w:webHidden/>
              </w:rPr>
              <w:fldChar w:fldCharType="end"/>
            </w:r>
          </w:hyperlink>
        </w:p>
        <w:p w:rsidR="00D31D3F" w:rsidRPr="00EE5A69" w:rsidRDefault="00BE658E" w:rsidP="00F17B13">
          <w:pPr>
            <w:pStyle w:val="T1"/>
          </w:pPr>
          <w:hyperlink w:anchor="_Toc506755543" w:history="1">
            <w:r w:rsidR="00D31D3F" w:rsidRPr="00EE5A69">
              <w:rPr>
                <w:rStyle w:val="Kpr"/>
              </w:rPr>
              <w:t>KISALTMALAR LİSTESİ</w:t>
            </w:r>
            <w:r w:rsidR="00D31D3F" w:rsidRPr="00EE5A69">
              <w:rPr>
                <w:webHidden/>
              </w:rPr>
              <w:tab/>
            </w:r>
            <w:r w:rsidR="00D31D3F" w:rsidRPr="00EE5A69">
              <w:rPr>
                <w:webHidden/>
              </w:rPr>
              <w:fldChar w:fldCharType="begin"/>
            </w:r>
            <w:r w:rsidR="00D31D3F" w:rsidRPr="00EE5A69">
              <w:rPr>
                <w:webHidden/>
              </w:rPr>
              <w:instrText xml:space="preserve"> PAGEREF _Toc506755543 \h </w:instrText>
            </w:r>
            <w:r w:rsidR="00D31D3F" w:rsidRPr="00EE5A69">
              <w:rPr>
                <w:webHidden/>
              </w:rPr>
            </w:r>
            <w:r w:rsidR="00D31D3F" w:rsidRPr="00EE5A69">
              <w:rPr>
                <w:webHidden/>
              </w:rPr>
              <w:fldChar w:fldCharType="separate"/>
            </w:r>
            <w:r w:rsidR="00476E22">
              <w:rPr>
                <w:webHidden/>
              </w:rPr>
              <w:t>XVI</w:t>
            </w:r>
            <w:r w:rsidR="00D31D3F" w:rsidRPr="00EE5A69">
              <w:rPr>
                <w:webHidden/>
              </w:rPr>
              <w:fldChar w:fldCharType="end"/>
            </w:r>
          </w:hyperlink>
        </w:p>
        <w:p w:rsidR="006771DC" w:rsidRPr="00EE5A69" w:rsidRDefault="006771DC" w:rsidP="00592300">
          <w:pPr>
            <w:tabs>
              <w:tab w:val="left" w:pos="567"/>
            </w:tabs>
            <w:spacing w:line="360" w:lineRule="auto"/>
            <w:rPr>
              <w:rFonts w:ascii="Times New Roman" w:hAnsi="Times New Roman" w:cs="Times New Roman"/>
              <w:noProof/>
              <w:sz w:val="24"/>
              <w:szCs w:val="24"/>
            </w:rPr>
          </w:pPr>
        </w:p>
        <w:p w:rsidR="00D31D3F" w:rsidRPr="00EE5A69" w:rsidRDefault="00BE658E" w:rsidP="00F17B13">
          <w:pPr>
            <w:pStyle w:val="T1"/>
            <w:rPr>
              <w:rStyle w:val="Kpr"/>
            </w:rPr>
          </w:pPr>
          <w:hyperlink w:anchor="_Toc506755544" w:history="1">
            <w:r w:rsidR="00D31D3F" w:rsidRPr="00EE5A69">
              <w:rPr>
                <w:rStyle w:val="Kpr"/>
              </w:rPr>
              <w:t>GİRİŞ</w:t>
            </w:r>
            <w:r w:rsidR="00D31D3F" w:rsidRPr="00EE5A69">
              <w:rPr>
                <w:webHidden/>
              </w:rPr>
              <w:tab/>
            </w:r>
            <w:r w:rsidR="00D31D3F" w:rsidRPr="00EE5A69">
              <w:rPr>
                <w:webHidden/>
              </w:rPr>
              <w:fldChar w:fldCharType="begin"/>
            </w:r>
            <w:r w:rsidR="00D31D3F" w:rsidRPr="00EE5A69">
              <w:rPr>
                <w:webHidden/>
              </w:rPr>
              <w:instrText xml:space="preserve"> PAGEREF _Toc506755544 \h </w:instrText>
            </w:r>
            <w:r w:rsidR="00D31D3F" w:rsidRPr="00EE5A69">
              <w:rPr>
                <w:webHidden/>
              </w:rPr>
            </w:r>
            <w:r w:rsidR="00D31D3F" w:rsidRPr="00EE5A69">
              <w:rPr>
                <w:webHidden/>
              </w:rPr>
              <w:fldChar w:fldCharType="separate"/>
            </w:r>
            <w:r w:rsidR="00476E22">
              <w:rPr>
                <w:webHidden/>
              </w:rPr>
              <w:t>1</w:t>
            </w:r>
            <w:r w:rsidR="00D31D3F" w:rsidRPr="00EE5A69">
              <w:rPr>
                <w:webHidden/>
              </w:rPr>
              <w:fldChar w:fldCharType="end"/>
            </w:r>
          </w:hyperlink>
        </w:p>
        <w:p w:rsidR="00D31D3F" w:rsidRPr="00EE5A69" w:rsidRDefault="00D31D3F" w:rsidP="00592300">
          <w:pPr>
            <w:tabs>
              <w:tab w:val="left" w:pos="567"/>
            </w:tabs>
            <w:spacing w:line="360" w:lineRule="auto"/>
            <w:rPr>
              <w:rFonts w:ascii="Times New Roman" w:hAnsi="Times New Roman" w:cs="Times New Roman"/>
              <w:noProof/>
              <w:sz w:val="24"/>
              <w:szCs w:val="24"/>
            </w:rPr>
          </w:pPr>
        </w:p>
        <w:p w:rsidR="00D31D3F" w:rsidRPr="00EE5A69" w:rsidRDefault="00D31D3F" w:rsidP="00592300">
          <w:pPr>
            <w:tabs>
              <w:tab w:val="left" w:pos="567"/>
            </w:tabs>
            <w:spacing w:line="360" w:lineRule="auto"/>
            <w:jc w:val="center"/>
            <w:rPr>
              <w:rFonts w:ascii="Times New Roman" w:hAnsi="Times New Roman" w:cs="Times New Roman"/>
              <w:b/>
              <w:noProof/>
              <w:sz w:val="24"/>
              <w:szCs w:val="24"/>
            </w:rPr>
          </w:pPr>
          <w:r w:rsidRPr="00EE5A69">
            <w:rPr>
              <w:rFonts w:ascii="Times New Roman" w:hAnsi="Times New Roman" w:cs="Times New Roman"/>
              <w:b/>
              <w:noProof/>
              <w:sz w:val="24"/>
              <w:szCs w:val="24"/>
            </w:rPr>
            <w:t>BİRİNCİ BÖLÜM</w:t>
          </w:r>
        </w:p>
        <w:p w:rsidR="006771DC" w:rsidRPr="00EE5A69" w:rsidRDefault="006771DC" w:rsidP="00592300">
          <w:pPr>
            <w:tabs>
              <w:tab w:val="left" w:pos="567"/>
            </w:tabs>
            <w:spacing w:line="360" w:lineRule="auto"/>
            <w:jc w:val="center"/>
            <w:rPr>
              <w:rStyle w:val="Kpr"/>
              <w:rFonts w:ascii="Times New Roman" w:hAnsi="Times New Roman" w:cs="Times New Roman"/>
              <w:b/>
              <w:noProof/>
              <w:sz w:val="24"/>
              <w:szCs w:val="24"/>
            </w:rPr>
          </w:pPr>
        </w:p>
        <w:p w:rsidR="006771DC" w:rsidRPr="00EE5A69" w:rsidRDefault="00BE658E" w:rsidP="00F17B13">
          <w:pPr>
            <w:pStyle w:val="T1"/>
            <w:rPr>
              <w:rStyle w:val="Kpr"/>
              <w:bCs/>
              <w:caps/>
            </w:rPr>
          </w:pPr>
          <w:hyperlink w:anchor="_Toc506755545" w:history="1">
            <w:r w:rsidR="006771DC" w:rsidRPr="00EE5A69">
              <w:rPr>
                <w:rStyle w:val="Kpr"/>
                <w:bCs/>
                <w:caps/>
              </w:rPr>
              <w:t>1.</w:t>
            </w:r>
            <w:r w:rsidR="006771DC" w:rsidRPr="00EE5A69">
              <w:rPr>
                <w:rStyle w:val="Kpr"/>
                <w:bCs/>
                <w:caps/>
              </w:rPr>
              <w:tab/>
              <w:t>GENEL BİLGİLER</w:t>
            </w:r>
            <w:r w:rsidR="006771DC" w:rsidRPr="00EE5A69">
              <w:rPr>
                <w:rStyle w:val="Kpr"/>
                <w:bCs/>
                <w:caps/>
                <w:webHidden/>
              </w:rPr>
              <w:tab/>
            </w:r>
            <w:r w:rsidR="003A56D7" w:rsidRPr="00EE5A69">
              <w:rPr>
                <w:rStyle w:val="Kpr"/>
                <w:bCs/>
                <w:caps/>
                <w:webHidden/>
              </w:rPr>
              <w:t>3</w:t>
            </w:r>
          </w:hyperlink>
        </w:p>
        <w:p w:rsidR="00D31D3F" w:rsidRPr="00EE5A69" w:rsidRDefault="00543A24" w:rsidP="003674FE">
          <w:pPr>
            <w:pStyle w:val="T1"/>
            <w:rPr>
              <w:rFonts w:eastAsiaTheme="minorEastAsia"/>
              <w:lang w:eastAsia="tr-TR"/>
            </w:rPr>
          </w:pPr>
          <w:r w:rsidRPr="00EE5A69">
            <w:tab/>
          </w:r>
          <w:r w:rsidR="00BE658E" w:rsidRPr="00EE5A69">
            <w:t xml:space="preserve"> </w:t>
          </w:r>
          <w:hyperlink w:anchor="_Toc506755546" w:history="1">
            <w:r w:rsidRPr="00EE5A69">
              <w:rPr>
                <w:rStyle w:val="Kpr"/>
                <w:b w:val="0"/>
                <w:caps/>
              </w:rPr>
              <w:t>1.1.</w:t>
            </w:r>
            <w:r w:rsidR="00554720" w:rsidRPr="00EE5A69">
              <w:rPr>
                <w:b w:val="0"/>
              </w:rPr>
              <w:t>Tanımlar</w:t>
            </w:r>
            <w:r w:rsidRPr="00EE5A69">
              <w:rPr>
                <w:b w:val="0"/>
                <w:webHidden/>
              </w:rPr>
              <w:tab/>
            </w:r>
            <w:r w:rsidR="003A56D7" w:rsidRPr="00EE5A69">
              <w:rPr>
                <w:b w:val="0"/>
                <w:webHidden/>
              </w:rPr>
              <w:t>3</w:t>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47" w:history="1">
            <w:r w:rsidR="00D31D3F" w:rsidRPr="00EE5A69">
              <w:rPr>
                <w:rStyle w:val="Kpr"/>
                <w:rFonts w:ascii="Times New Roman" w:hAnsi="Times New Roman" w:cs="Times New Roman"/>
                <w:noProof/>
                <w:sz w:val="24"/>
                <w:szCs w:val="24"/>
              </w:rPr>
              <w:t>1.1.1.Afet</w:t>
            </w:r>
            <w:r w:rsidR="00D31D3F" w:rsidRPr="00EE5A69">
              <w:rPr>
                <w:rFonts w:ascii="Times New Roman" w:hAnsi="Times New Roman" w:cs="Times New Roman"/>
                <w:noProof/>
                <w:webHidden/>
                <w:sz w:val="24"/>
                <w:szCs w:val="24"/>
              </w:rPr>
              <w:tab/>
            </w:r>
            <w:r w:rsidR="003A56D7" w:rsidRPr="00EE5A69">
              <w:rPr>
                <w:rFonts w:ascii="Times New Roman" w:hAnsi="Times New Roman" w:cs="Times New Roman"/>
                <w:noProof/>
                <w:webHidden/>
                <w:sz w:val="24"/>
                <w:szCs w:val="24"/>
              </w:rPr>
              <w:t>3</w:t>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48" w:history="1">
            <w:r w:rsidR="00D31D3F" w:rsidRPr="00EE5A69">
              <w:rPr>
                <w:rStyle w:val="Kpr"/>
                <w:rFonts w:ascii="Times New Roman" w:hAnsi="Times New Roman" w:cs="Times New Roman"/>
                <w:noProof/>
                <w:sz w:val="24"/>
                <w:szCs w:val="24"/>
              </w:rPr>
              <w:t>1.1.2.Acil Durum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_Toc506755548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49" w:history="1">
            <w:r w:rsidR="00D31D3F" w:rsidRPr="00EE5A69">
              <w:rPr>
                <w:rStyle w:val="Kpr"/>
                <w:rFonts w:ascii="Times New Roman" w:hAnsi="Times New Roman" w:cs="Times New Roman"/>
                <w:noProof/>
                <w:sz w:val="24"/>
                <w:szCs w:val="24"/>
              </w:rPr>
              <w:t>1.1.3.Acil Durum Yönetimi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_Toc506755549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0" w:history="1">
            <w:r w:rsidR="00D31D3F" w:rsidRPr="00EE5A69">
              <w:rPr>
                <w:rStyle w:val="Kpr"/>
                <w:rFonts w:ascii="Times New Roman" w:hAnsi="Times New Roman" w:cs="Times New Roman"/>
                <w:noProof/>
                <w:sz w:val="24"/>
                <w:szCs w:val="24"/>
              </w:rPr>
              <w:t>1.1.4.Acil Durum Yöneticisi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_Toc506755550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1" w:history="1">
            <w:r w:rsidR="00D31D3F" w:rsidRPr="00EE5A69">
              <w:rPr>
                <w:rStyle w:val="Kpr"/>
                <w:rFonts w:ascii="Times New Roman" w:hAnsi="Times New Roman" w:cs="Times New Roman"/>
                <w:noProof/>
                <w:sz w:val="24"/>
                <w:szCs w:val="24"/>
              </w:rPr>
              <w:t>1.1.5.Acil Durum Psikolojisi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_Toc506755551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2" w:history="1">
            <w:r w:rsidR="00D31D3F" w:rsidRPr="00EE5A69">
              <w:rPr>
                <w:rStyle w:val="Kpr"/>
                <w:rFonts w:ascii="Times New Roman" w:hAnsi="Times New Roman" w:cs="Times New Roman"/>
                <w:noProof/>
                <w:sz w:val="24"/>
                <w:szCs w:val="24"/>
              </w:rPr>
              <w:t>1.1.6.Risk</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_Toc506755552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3" w:history="1">
            <w:r w:rsidR="00D31D3F" w:rsidRPr="00EE5A69">
              <w:rPr>
                <w:rStyle w:val="Kpr"/>
                <w:rFonts w:ascii="Times New Roman" w:hAnsi="Times New Roman" w:cs="Times New Roman"/>
                <w:noProof/>
                <w:sz w:val="24"/>
                <w:szCs w:val="24"/>
              </w:rPr>
              <w:t>1.1.7.Risk Önleme</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_Toc506755553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4" w:history="1">
            <w:r w:rsidR="00D31D3F" w:rsidRPr="00EE5A69">
              <w:rPr>
                <w:rStyle w:val="Kpr"/>
                <w:rFonts w:ascii="Times New Roman" w:hAnsi="Times New Roman" w:cs="Times New Roman"/>
                <w:noProof/>
                <w:sz w:val="24"/>
                <w:szCs w:val="24"/>
              </w:rPr>
              <w:t>1.1.8.Tehlike</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_Toc506755554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5" w:history="1">
            <w:r w:rsidR="00D31D3F" w:rsidRPr="00EE5A69">
              <w:rPr>
                <w:rStyle w:val="Kpr"/>
                <w:rFonts w:ascii="Times New Roman" w:hAnsi="Times New Roman" w:cs="Times New Roman"/>
                <w:noProof/>
                <w:sz w:val="24"/>
                <w:szCs w:val="24"/>
              </w:rPr>
              <w:t>1.1.9.Zarar Azaltma</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_Toc506755555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6" w:history="1">
            <w:r w:rsidR="00D31D3F" w:rsidRPr="00EE5A69">
              <w:rPr>
                <w:rStyle w:val="Kpr"/>
                <w:rFonts w:ascii="Times New Roman" w:hAnsi="Times New Roman" w:cs="Times New Roman"/>
                <w:noProof/>
                <w:sz w:val="24"/>
                <w:szCs w:val="24"/>
              </w:rPr>
              <w:t>1.1.10.Hazırlık</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_Toc506755556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7" w:history="1">
            <w:r w:rsidR="00D31D3F" w:rsidRPr="00EE5A69">
              <w:rPr>
                <w:rStyle w:val="Kpr"/>
                <w:rFonts w:ascii="Times New Roman" w:hAnsi="Times New Roman" w:cs="Times New Roman"/>
                <w:noProof/>
                <w:sz w:val="24"/>
                <w:szCs w:val="24"/>
              </w:rPr>
              <w:t>1.1.11.Müdahale</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_Toc506755557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lastRenderedPageBreak/>
            <w:tab/>
          </w:r>
          <w:hyperlink w:anchor="_Toc506755558" w:history="1">
            <w:r w:rsidR="00D31D3F" w:rsidRPr="00EE5A69">
              <w:rPr>
                <w:rStyle w:val="Kpr"/>
                <w:rFonts w:ascii="Times New Roman" w:hAnsi="Times New Roman" w:cs="Times New Roman"/>
                <w:noProof/>
                <w:sz w:val="24"/>
                <w:szCs w:val="24"/>
              </w:rPr>
              <w:t>1.1.12.İyileştirme</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_Toc506755558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6</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59" w:history="1">
            <w:r w:rsidR="00D31D3F" w:rsidRPr="00EE5A69">
              <w:rPr>
                <w:rStyle w:val="Kpr"/>
                <w:rFonts w:ascii="Times New Roman" w:hAnsi="Times New Roman" w:cs="Times New Roman"/>
                <w:noProof/>
                <w:sz w:val="24"/>
                <w:szCs w:val="24"/>
              </w:rPr>
              <w:t>1.1.13.Sağlık</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_Toc506755559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6</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0" w:history="1">
            <w:r w:rsidR="00D31D3F" w:rsidRPr="00EE5A69">
              <w:rPr>
                <w:rStyle w:val="Kpr"/>
                <w:rFonts w:ascii="Times New Roman" w:hAnsi="Times New Roman" w:cs="Times New Roman"/>
                <w:noProof/>
                <w:sz w:val="24"/>
                <w:szCs w:val="24"/>
              </w:rPr>
              <w:t>1.1.14.İlk Yardım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_Toc506755560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6</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1" w:history="1">
            <w:r w:rsidR="00D31D3F" w:rsidRPr="00EE5A69">
              <w:rPr>
                <w:rStyle w:val="Kpr"/>
                <w:rFonts w:ascii="Times New Roman" w:hAnsi="Times New Roman" w:cs="Times New Roman"/>
                <w:noProof/>
                <w:sz w:val="24"/>
                <w:szCs w:val="24"/>
              </w:rPr>
              <w:t>1.1.15.Acil Yardım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_Toc506755561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6</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2" w:history="1">
            <w:r w:rsidR="00D31D3F" w:rsidRPr="00EE5A69">
              <w:rPr>
                <w:rStyle w:val="Kpr"/>
                <w:rFonts w:ascii="Times New Roman" w:hAnsi="Times New Roman" w:cs="Times New Roman"/>
                <w:noProof/>
                <w:sz w:val="24"/>
                <w:szCs w:val="24"/>
              </w:rPr>
              <w:t>1.1.16.Acil</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_Toc506755562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7</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3" w:history="1">
            <w:r w:rsidR="00D31D3F" w:rsidRPr="00EE5A69">
              <w:rPr>
                <w:rStyle w:val="Kpr"/>
                <w:rFonts w:ascii="Times New Roman" w:hAnsi="Times New Roman" w:cs="Times New Roman"/>
                <w:noProof/>
                <w:sz w:val="24"/>
                <w:szCs w:val="24"/>
              </w:rPr>
              <w:t>1.1.17.Acil Çağrı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_Toc506755563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7</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4" w:history="1">
            <w:r w:rsidR="00D31D3F" w:rsidRPr="00EE5A69">
              <w:rPr>
                <w:rStyle w:val="Kpr"/>
                <w:rFonts w:ascii="Times New Roman" w:hAnsi="Times New Roman" w:cs="Times New Roman"/>
                <w:noProof/>
                <w:sz w:val="24"/>
                <w:szCs w:val="24"/>
              </w:rPr>
              <w:t>1.1.18.</w:t>
            </w:r>
            <w:r w:rsidR="00D31D3F" w:rsidRPr="00EE5A69">
              <w:rPr>
                <w:rStyle w:val="Kpr"/>
                <w:rFonts w:ascii="Times New Roman" w:hAnsi="Times New Roman" w:cs="Times New Roman"/>
                <w:noProof/>
                <w:sz w:val="24"/>
                <w:szCs w:val="24"/>
                <w:shd w:val="clear" w:color="auto" w:fill="FFFFFF"/>
              </w:rPr>
              <w:t>Acil Sağlık Hizmetleri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_Toc506755564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7</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5" w:history="1">
            <w:r w:rsidR="00D31D3F" w:rsidRPr="00EE5A69">
              <w:rPr>
                <w:rStyle w:val="Kpr"/>
                <w:rFonts w:ascii="Times New Roman" w:hAnsi="Times New Roman" w:cs="Times New Roman"/>
                <w:noProof/>
                <w:sz w:val="24"/>
                <w:szCs w:val="24"/>
              </w:rPr>
              <w:t>1.1.19.</w:t>
            </w:r>
            <w:r w:rsidR="00D31D3F" w:rsidRPr="00EE5A69">
              <w:rPr>
                <w:rStyle w:val="Kpr"/>
                <w:rFonts w:ascii="Times New Roman" w:hAnsi="Times New Roman" w:cs="Times New Roman"/>
                <w:noProof/>
                <w:sz w:val="24"/>
                <w:szCs w:val="24"/>
                <w:shd w:val="clear" w:color="auto" w:fill="FFFFFF"/>
              </w:rPr>
              <w:t>Olağandışı Durum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_Toc506755565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7</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6" w:history="1">
            <w:r w:rsidR="00D31D3F" w:rsidRPr="00EE5A69">
              <w:rPr>
                <w:rStyle w:val="Kpr"/>
                <w:rFonts w:ascii="Times New Roman" w:hAnsi="Times New Roman" w:cs="Times New Roman"/>
                <w:noProof/>
                <w:sz w:val="24"/>
                <w:szCs w:val="24"/>
              </w:rPr>
              <w:t>1.1.20.</w:t>
            </w:r>
            <w:r w:rsidR="00D31D3F" w:rsidRPr="00EE5A69">
              <w:rPr>
                <w:rStyle w:val="Kpr"/>
                <w:rFonts w:ascii="Times New Roman" w:hAnsi="Times New Roman" w:cs="Times New Roman"/>
                <w:noProof/>
                <w:sz w:val="24"/>
                <w:szCs w:val="24"/>
                <w:shd w:val="clear" w:color="auto" w:fill="FFFFFF"/>
              </w:rPr>
              <w:t>ASKOM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_Toc506755566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7</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67" w:history="1">
            <w:r w:rsidR="00D31D3F" w:rsidRPr="00EE5A69">
              <w:rPr>
                <w:rStyle w:val="Kpr"/>
                <w:rFonts w:ascii="Times New Roman" w:hAnsi="Times New Roman" w:cs="Times New Roman"/>
                <w:noProof/>
                <w:sz w:val="24"/>
                <w:szCs w:val="24"/>
              </w:rPr>
              <w:t>1.1.21.112 Acil Ambulansı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_Toc506755567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8</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Style w:val="Kpr"/>
              <w:rFonts w:ascii="Times New Roman" w:hAnsi="Times New Roman" w:cs="Times New Roman"/>
              <w:noProof/>
              <w:sz w:val="24"/>
              <w:szCs w:val="24"/>
            </w:rPr>
          </w:pPr>
          <w:r w:rsidRPr="00EE5A69">
            <w:rPr>
              <w:rFonts w:ascii="Times New Roman" w:hAnsi="Times New Roman" w:cs="Times New Roman"/>
              <w:noProof/>
              <w:sz w:val="24"/>
              <w:szCs w:val="24"/>
            </w:rPr>
            <w:t xml:space="preserve">    </w:t>
          </w:r>
          <w:r w:rsidR="00543A24" w:rsidRPr="00EE5A69">
            <w:rPr>
              <w:rFonts w:ascii="Times New Roman" w:hAnsi="Times New Roman" w:cs="Times New Roman"/>
              <w:noProof/>
              <w:sz w:val="24"/>
              <w:szCs w:val="24"/>
            </w:rPr>
            <w:tab/>
          </w:r>
          <w:hyperlink w:anchor="_Toc506755568" w:history="1">
            <w:r w:rsidR="00D31D3F" w:rsidRPr="00EE5A69">
              <w:rPr>
                <w:rStyle w:val="Kpr"/>
                <w:rFonts w:ascii="Times New Roman" w:hAnsi="Times New Roman" w:cs="Times New Roman"/>
                <w:noProof/>
                <w:sz w:val="24"/>
                <w:szCs w:val="24"/>
              </w:rPr>
              <w:t>1.1.22.Diğer Ambulanslar</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_Toc506755568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8</w:t>
            </w:r>
            <w:r w:rsidR="00D31D3F" w:rsidRPr="00EE5A69">
              <w:rPr>
                <w:rFonts w:ascii="Times New Roman" w:hAnsi="Times New Roman" w:cs="Times New Roman"/>
                <w:noProof/>
                <w:webHidden/>
                <w:sz w:val="24"/>
                <w:szCs w:val="24"/>
              </w:rPr>
              <w:fldChar w:fldCharType="end"/>
            </w:r>
          </w:hyperlink>
        </w:p>
        <w:p w:rsidR="00D31D3F" w:rsidRPr="00EE5A69" w:rsidRDefault="00BE658E" w:rsidP="00BE658E">
          <w:pPr>
            <w:pStyle w:val="T3"/>
            <w:rPr>
              <w:rFonts w:ascii="Times New Roman" w:hAnsi="Times New Roman" w:cs="Times New Roman"/>
              <w:noProof/>
              <w:color w:val="0563C1" w:themeColor="hyperlink"/>
              <w:sz w:val="24"/>
              <w:szCs w:val="24"/>
              <w:u w:val="single"/>
            </w:rPr>
          </w:pPr>
          <w:hyperlink w:anchor="_Toc506755569" w:history="1">
            <w:r w:rsidR="00D31D3F" w:rsidRPr="00EE5A69">
              <w:rPr>
                <w:rStyle w:val="Kpr"/>
                <w:rFonts w:ascii="Times New Roman" w:hAnsi="Times New Roman" w:cs="Times New Roman"/>
                <w:noProof/>
                <w:sz w:val="24"/>
                <w:szCs w:val="24"/>
              </w:rPr>
              <w:t>1.2.Tarihçe</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_Toc506755569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8</w:t>
            </w:r>
            <w:r w:rsidR="00D31D3F" w:rsidRPr="00EE5A69">
              <w:rPr>
                <w:rFonts w:ascii="Times New Roman" w:hAnsi="Times New Roman" w:cs="Times New Roman"/>
                <w:noProof/>
                <w:webHidden/>
                <w:sz w:val="24"/>
                <w:szCs w:val="24"/>
              </w:rPr>
              <w:fldChar w:fldCharType="end"/>
            </w:r>
          </w:hyperlink>
        </w:p>
        <w:p w:rsidR="00D31D3F" w:rsidRPr="00EE5A69" w:rsidRDefault="00BE658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hyperlink w:anchor="_Toc506755570" w:history="1">
            <w:r w:rsidR="00D31D3F" w:rsidRPr="00EE5A69">
              <w:rPr>
                <w:rStyle w:val="Kpr"/>
                <w:rFonts w:ascii="Times New Roman" w:hAnsi="Times New Roman" w:cs="Times New Roman"/>
                <w:noProof/>
                <w:sz w:val="24"/>
                <w:szCs w:val="24"/>
              </w:rPr>
              <w:t>1.2.1.Dünyada Acil Tıbbın Tarihçesi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_Toc506755570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8</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Style w:val="Kpr"/>
              <w:rFonts w:ascii="Times New Roman" w:hAnsi="Times New Roman" w:cs="Times New Roman"/>
              <w:noProof/>
              <w:sz w:val="24"/>
              <w:szCs w:val="24"/>
            </w:rPr>
          </w:pPr>
          <w:r w:rsidRPr="00EE5A69">
            <w:rPr>
              <w:rFonts w:ascii="Times New Roman" w:hAnsi="Times New Roman" w:cs="Times New Roman"/>
              <w:noProof/>
              <w:sz w:val="24"/>
              <w:szCs w:val="24"/>
            </w:rPr>
            <w:tab/>
          </w:r>
          <w:hyperlink w:anchor="_Toc506755571" w:history="1">
            <w:r w:rsidR="00D31D3F" w:rsidRPr="00EE5A69">
              <w:rPr>
                <w:rStyle w:val="Kpr"/>
                <w:rFonts w:ascii="Times New Roman" w:hAnsi="Times New Roman" w:cs="Times New Roman"/>
                <w:noProof/>
                <w:sz w:val="24"/>
                <w:szCs w:val="24"/>
              </w:rPr>
              <w:t>1.2.2.Türkiye’de Acil Tıbbın Tarihçesi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_Toc506755571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9</w:t>
            </w:r>
            <w:r w:rsidR="00D31D3F" w:rsidRPr="00EE5A69">
              <w:rPr>
                <w:rFonts w:ascii="Times New Roman" w:hAnsi="Times New Roman" w:cs="Times New Roman"/>
                <w:noProof/>
                <w:webHidden/>
                <w:sz w:val="24"/>
                <w:szCs w:val="24"/>
              </w:rPr>
              <w:fldChar w:fldCharType="end"/>
            </w:r>
          </w:hyperlink>
        </w:p>
        <w:p w:rsidR="00D31D3F" w:rsidRPr="00EE5A69" w:rsidRDefault="00BE658E" w:rsidP="00BE658E">
          <w:pPr>
            <w:pStyle w:val="T3"/>
            <w:rPr>
              <w:rFonts w:ascii="Times New Roman" w:eastAsiaTheme="minorEastAsia" w:hAnsi="Times New Roman" w:cs="Times New Roman"/>
              <w:b/>
              <w:bCs/>
              <w:noProof/>
              <w:sz w:val="24"/>
              <w:szCs w:val="24"/>
              <w:lang w:eastAsia="tr-TR"/>
            </w:rPr>
          </w:pPr>
          <w:hyperlink w:anchor="_Toc506755572" w:history="1">
            <w:r w:rsidR="00D31D3F" w:rsidRPr="00EE5A69">
              <w:rPr>
                <w:rStyle w:val="Kpr"/>
                <w:rFonts w:ascii="Times New Roman" w:hAnsi="Times New Roman" w:cs="Times New Roman"/>
                <w:noProof/>
                <w:sz w:val="24"/>
                <w:szCs w:val="24"/>
              </w:rPr>
              <w:t>1.3.Sağlık Bakanlığı Teşkilat Yapısı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_Toc506755572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10</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73" w:history="1">
            <w:r w:rsidR="00D31D3F" w:rsidRPr="00EE5A69">
              <w:rPr>
                <w:rStyle w:val="Kpr"/>
                <w:rFonts w:ascii="Times New Roman" w:hAnsi="Times New Roman" w:cs="Times New Roman"/>
                <w:noProof/>
                <w:sz w:val="24"/>
                <w:szCs w:val="24"/>
              </w:rPr>
              <w:t>1.3.1.Merkez Teşkilatı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_Toc506755573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10</w:t>
            </w:r>
            <w:r w:rsidR="00D31D3F" w:rsidRPr="00EE5A69">
              <w:rPr>
                <w:rFonts w:ascii="Times New Roman" w:hAnsi="Times New Roman" w:cs="Times New Roman"/>
                <w:noProof/>
                <w:webHidden/>
                <w:sz w:val="24"/>
                <w:szCs w:val="24"/>
              </w:rPr>
              <w:fldChar w:fldCharType="end"/>
            </w:r>
          </w:hyperlink>
        </w:p>
        <w:p w:rsidR="00D31D3F" w:rsidRPr="00EE5A69" w:rsidRDefault="00543A24"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ab/>
          </w:r>
          <w:hyperlink w:anchor="_Toc506755574" w:history="1">
            <w:r w:rsidR="00D31D3F" w:rsidRPr="00EE5A69">
              <w:rPr>
                <w:rStyle w:val="Kpr"/>
                <w:rFonts w:ascii="Times New Roman" w:hAnsi="Times New Roman" w:cs="Times New Roman"/>
                <w:noProof/>
                <w:sz w:val="24"/>
                <w:szCs w:val="24"/>
              </w:rPr>
              <w:t>1.3.2.Taşra Teşkilatı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_Toc506755574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11</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5"/>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hyperlink w:anchor="_Toc506755575" w:history="1">
            <w:r w:rsidR="00543A24" w:rsidRPr="00EE5A69">
              <w:rPr>
                <w:rStyle w:val="Kpr"/>
                <w:rFonts w:ascii="Times New Roman" w:hAnsi="Times New Roman" w:cs="Times New Roman"/>
                <w:noProof/>
                <w:sz w:val="24"/>
                <w:szCs w:val="24"/>
              </w:rPr>
              <w:t>1.3.2.1.</w:t>
            </w:r>
            <w:r w:rsidR="00D31D3F" w:rsidRPr="00EE5A69">
              <w:rPr>
                <w:rStyle w:val="Kpr"/>
                <w:rFonts w:ascii="Times New Roman" w:hAnsi="Times New Roman" w:cs="Times New Roman"/>
                <w:noProof/>
                <w:sz w:val="24"/>
                <w:szCs w:val="24"/>
              </w:rPr>
              <w:t>İl Ambulans Servisi Başhekimliği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_Toc506755575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12</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5"/>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hyperlink w:anchor="_Toc506755576" w:history="1">
            <w:r w:rsidR="00543A24" w:rsidRPr="00EE5A69">
              <w:rPr>
                <w:rStyle w:val="Kpr"/>
                <w:rFonts w:ascii="Times New Roman" w:hAnsi="Times New Roman" w:cs="Times New Roman"/>
                <w:noProof/>
                <w:sz w:val="24"/>
                <w:szCs w:val="24"/>
              </w:rPr>
              <w:t>1.3.2.1.</w:t>
            </w:r>
            <w:r w:rsidR="00D31D3F" w:rsidRPr="00EE5A69">
              <w:rPr>
                <w:rStyle w:val="Kpr"/>
                <w:rFonts w:ascii="Times New Roman" w:hAnsi="Times New Roman" w:cs="Times New Roman"/>
                <w:noProof/>
                <w:sz w:val="24"/>
                <w:szCs w:val="24"/>
              </w:rPr>
              <w:t>Komuta Kontrol Merkezi (KKM)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_Toc506755576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13</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5"/>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00EE5A69">
            <w:rPr>
              <w:rFonts w:ascii="Times New Roman" w:hAnsi="Times New Roman" w:cs="Times New Roman"/>
              <w:noProof/>
              <w:sz w:val="24"/>
              <w:szCs w:val="24"/>
            </w:rPr>
            <w:t xml:space="preserve">  </w:t>
          </w:r>
          <w:hyperlink w:anchor="_Toc506755577" w:history="1">
            <w:r w:rsidR="00543A24" w:rsidRPr="00EE5A69">
              <w:rPr>
                <w:rStyle w:val="Kpr"/>
                <w:rFonts w:ascii="Times New Roman" w:hAnsi="Times New Roman" w:cs="Times New Roman"/>
                <w:noProof/>
                <w:sz w:val="24"/>
                <w:szCs w:val="24"/>
              </w:rPr>
              <w:t>1.3.2.1.</w:t>
            </w:r>
            <w:r w:rsidR="00D31D3F" w:rsidRPr="00EE5A69">
              <w:rPr>
                <w:rStyle w:val="Kpr"/>
                <w:rFonts w:ascii="Times New Roman" w:hAnsi="Times New Roman" w:cs="Times New Roman"/>
                <w:noProof/>
                <w:sz w:val="24"/>
                <w:szCs w:val="24"/>
              </w:rPr>
              <w:t>Acil Yardım İstasyonu</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_Toc506755577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14</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5"/>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hyperlink w:anchor="_Toc506755578" w:history="1">
            <w:r w:rsidR="00481781" w:rsidRPr="00EE5A69">
              <w:rPr>
                <w:rStyle w:val="Kpr"/>
                <w:rFonts w:ascii="Times New Roman" w:hAnsi="Times New Roman" w:cs="Times New Roman"/>
                <w:noProof/>
                <w:sz w:val="24"/>
                <w:szCs w:val="24"/>
              </w:rPr>
              <w:t>1.3.2</w:t>
            </w:r>
            <w:r w:rsidR="00D31D3F" w:rsidRPr="00EE5A69">
              <w:rPr>
                <w:rStyle w:val="Kpr"/>
                <w:rFonts w:ascii="Times New Roman" w:hAnsi="Times New Roman" w:cs="Times New Roman"/>
                <w:noProof/>
                <w:sz w:val="24"/>
                <w:szCs w:val="24"/>
              </w:rPr>
              <w:t>.4.Acil Yardım İstasyon Tipleri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_Toc506755578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15</w:t>
            </w:r>
            <w:r w:rsidR="00D31D3F" w:rsidRPr="00EE5A69">
              <w:rPr>
                <w:rFonts w:ascii="Times New Roman" w:hAnsi="Times New Roman" w:cs="Times New Roman"/>
                <w:noProof/>
                <w:webHidden/>
                <w:sz w:val="24"/>
                <w:szCs w:val="24"/>
              </w:rPr>
              <w:fldChar w:fldCharType="end"/>
            </w:r>
          </w:hyperlink>
        </w:p>
        <w:p w:rsidR="00D31D3F" w:rsidRPr="00EE5A69" w:rsidRDefault="00EE5A69" w:rsidP="00592300">
          <w:pPr>
            <w:pStyle w:val="T6"/>
            <w:tabs>
              <w:tab w:val="right" w:leader="dot" w:pos="8494"/>
            </w:tabs>
            <w:spacing w:line="360" w:lineRule="auto"/>
            <w:ind w:firstLine="254"/>
            <w:rPr>
              <w:rFonts w:ascii="Times New Roman" w:eastAsiaTheme="minorEastAsia" w:hAnsi="Times New Roman" w:cs="Times New Roman"/>
              <w:noProof/>
              <w:sz w:val="24"/>
              <w:szCs w:val="24"/>
              <w:lang w:eastAsia="tr-TR"/>
            </w:rPr>
          </w:pPr>
          <w:r w:rsidRPr="00EE5A6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E5A69">
            <w:rPr>
              <w:rFonts w:ascii="Times New Roman" w:hAnsi="Times New Roman" w:cs="Times New Roman"/>
              <w:sz w:val="24"/>
              <w:szCs w:val="24"/>
            </w:rPr>
            <w:t xml:space="preserve">  </w:t>
          </w:r>
          <w:hyperlink w:anchor="_Toc506755579" w:history="1">
            <w:r w:rsidR="00543A24" w:rsidRPr="00EE5A69">
              <w:rPr>
                <w:rStyle w:val="Kpr"/>
                <w:rFonts w:ascii="Times New Roman" w:hAnsi="Times New Roman" w:cs="Times New Roman"/>
                <w:noProof/>
                <w:sz w:val="24"/>
                <w:szCs w:val="24"/>
              </w:rPr>
              <w:t>1.3.2</w:t>
            </w:r>
            <w:r w:rsidR="00D31D3F" w:rsidRPr="00EE5A69">
              <w:rPr>
                <w:rStyle w:val="Kpr"/>
                <w:rFonts w:ascii="Times New Roman" w:hAnsi="Times New Roman" w:cs="Times New Roman"/>
                <w:noProof/>
                <w:sz w:val="24"/>
                <w:szCs w:val="24"/>
              </w:rPr>
              <w:t>.4.1.  A Tipi İstasyonlar</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_Toc506755579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15</w:t>
            </w:r>
            <w:r w:rsidR="00D31D3F" w:rsidRPr="00EE5A69">
              <w:rPr>
                <w:rFonts w:ascii="Times New Roman" w:hAnsi="Times New Roman" w:cs="Times New Roman"/>
                <w:noProof/>
                <w:webHidden/>
                <w:sz w:val="24"/>
                <w:szCs w:val="24"/>
              </w:rPr>
              <w:fldChar w:fldCharType="end"/>
            </w:r>
          </w:hyperlink>
        </w:p>
        <w:p w:rsidR="00D31D3F" w:rsidRPr="00EE5A69" w:rsidRDefault="00EE5A69" w:rsidP="00592300">
          <w:pPr>
            <w:pStyle w:val="T6"/>
            <w:tabs>
              <w:tab w:val="right" w:leader="dot" w:pos="8494"/>
            </w:tabs>
            <w:spacing w:line="360" w:lineRule="auto"/>
            <w:ind w:firstLine="254"/>
            <w:rPr>
              <w:rFonts w:ascii="Times New Roman" w:eastAsiaTheme="minorEastAsia" w:hAnsi="Times New Roman" w:cs="Times New Roman"/>
              <w:noProof/>
              <w:sz w:val="24"/>
              <w:szCs w:val="24"/>
              <w:lang w:eastAsia="tr-TR"/>
            </w:rPr>
          </w:pPr>
          <w:r w:rsidRPr="00EE5A6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E5A69">
            <w:rPr>
              <w:rFonts w:ascii="Times New Roman" w:hAnsi="Times New Roman" w:cs="Times New Roman"/>
              <w:sz w:val="24"/>
              <w:szCs w:val="24"/>
            </w:rPr>
            <w:t xml:space="preserve">   </w:t>
          </w:r>
          <w:hyperlink w:anchor="_Toc506755580" w:history="1">
            <w:r w:rsidR="00543A24" w:rsidRPr="00EE5A69">
              <w:rPr>
                <w:rStyle w:val="Kpr"/>
                <w:rFonts w:ascii="Times New Roman" w:hAnsi="Times New Roman" w:cs="Times New Roman"/>
                <w:noProof/>
                <w:sz w:val="24"/>
                <w:szCs w:val="24"/>
              </w:rPr>
              <w:t>1.3.2</w:t>
            </w:r>
            <w:r w:rsidR="00D31D3F" w:rsidRPr="00EE5A69">
              <w:rPr>
                <w:rStyle w:val="Kpr"/>
                <w:rFonts w:ascii="Times New Roman" w:hAnsi="Times New Roman" w:cs="Times New Roman"/>
                <w:noProof/>
                <w:sz w:val="24"/>
                <w:szCs w:val="24"/>
              </w:rPr>
              <w:t>.4.2.  B Tipi İstasyonlar</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_Toc506755580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15</w:t>
            </w:r>
            <w:r w:rsidR="00D31D3F" w:rsidRPr="00EE5A69">
              <w:rPr>
                <w:rFonts w:ascii="Times New Roman" w:hAnsi="Times New Roman" w:cs="Times New Roman"/>
                <w:noProof/>
                <w:webHidden/>
                <w:sz w:val="24"/>
                <w:szCs w:val="24"/>
              </w:rPr>
              <w:fldChar w:fldCharType="end"/>
            </w:r>
          </w:hyperlink>
        </w:p>
        <w:p w:rsidR="00D31D3F" w:rsidRPr="00EE5A69" w:rsidRDefault="00EE5A69" w:rsidP="00592300">
          <w:pPr>
            <w:pStyle w:val="T6"/>
            <w:tabs>
              <w:tab w:val="right" w:leader="dot" w:pos="8494"/>
            </w:tabs>
            <w:spacing w:line="360" w:lineRule="auto"/>
            <w:ind w:firstLine="254"/>
            <w:rPr>
              <w:rFonts w:ascii="Times New Roman" w:eastAsiaTheme="minorEastAsia" w:hAnsi="Times New Roman" w:cs="Times New Roman"/>
              <w:noProof/>
              <w:sz w:val="24"/>
              <w:szCs w:val="24"/>
              <w:lang w:eastAsia="tr-TR"/>
            </w:rPr>
          </w:pPr>
          <w:r w:rsidRPr="00EE5A69">
            <w:rPr>
              <w:rFonts w:ascii="Times New Roman" w:hAnsi="Times New Roman" w:cs="Times New Roman"/>
              <w:sz w:val="24"/>
              <w:szCs w:val="24"/>
            </w:rPr>
            <w:t xml:space="preserve">        </w:t>
          </w:r>
          <w:r>
            <w:rPr>
              <w:rFonts w:ascii="Times New Roman" w:hAnsi="Times New Roman" w:cs="Times New Roman"/>
              <w:sz w:val="24"/>
              <w:szCs w:val="24"/>
            </w:rPr>
            <w:t xml:space="preserve"> </w:t>
          </w:r>
          <w:r w:rsidRPr="00EE5A69">
            <w:rPr>
              <w:rFonts w:ascii="Times New Roman" w:hAnsi="Times New Roman" w:cs="Times New Roman"/>
              <w:sz w:val="24"/>
              <w:szCs w:val="24"/>
            </w:rPr>
            <w:t xml:space="preserve">   </w:t>
          </w:r>
          <w:hyperlink w:anchor="_Toc506755581" w:history="1">
            <w:r w:rsidR="00543A24" w:rsidRPr="00EE5A69">
              <w:rPr>
                <w:rStyle w:val="Kpr"/>
                <w:rFonts w:ascii="Times New Roman" w:hAnsi="Times New Roman" w:cs="Times New Roman"/>
                <w:noProof/>
                <w:sz w:val="24"/>
                <w:szCs w:val="24"/>
              </w:rPr>
              <w:t>1.3.2</w:t>
            </w:r>
            <w:r w:rsidR="00D31D3F" w:rsidRPr="00EE5A69">
              <w:rPr>
                <w:rStyle w:val="Kpr"/>
                <w:rFonts w:ascii="Times New Roman" w:hAnsi="Times New Roman" w:cs="Times New Roman"/>
                <w:noProof/>
                <w:sz w:val="24"/>
                <w:szCs w:val="24"/>
              </w:rPr>
              <w:t>.4.3.  C Tipi İstasyonlar</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_Toc506755581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15</w:t>
            </w:r>
            <w:r w:rsidR="00D31D3F" w:rsidRPr="00EE5A69">
              <w:rPr>
                <w:rFonts w:ascii="Times New Roman" w:hAnsi="Times New Roman" w:cs="Times New Roman"/>
                <w:noProof/>
                <w:webHidden/>
                <w:sz w:val="24"/>
                <w:szCs w:val="24"/>
              </w:rPr>
              <w:fldChar w:fldCharType="end"/>
            </w:r>
          </w:hyperlink>
        </w:p>
        <w:p w:rsidR="004E2B45" w:rsidRPr="00EE5A69" w:rsidRDefault="003674FE" w:rsidP="00BE658E">
          <w:pPr>
            <w:pStyle w:val="T5"/>
            <w:rPr>
              <w:rStyle w:val="Kpr"/>
              <w:rFonts w:ascii="Times New Roman" w:hAnsi="Times New Roman" w:cs="Times New Roman"/>
              <w:noProof/>
              <w:sz w:val="24"/>
              <w:szCs w:val="24"/>
            </w:rPr>
          </w:pPr>
          <w:r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00BE658E"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hyperlink w:anchor="_Toc506755582" w:history="1">
            <w:r w:rsidR="00543A24" w:rsidRPr="00EE5A69">
              <w:rPr>
                <w:rStyle w:val="Kpr"/>
                <w:rFonts w:ascii="Times New Roman" w:hAnsi="Times New Roman" w:cs="Times New Roman"/>
                <w:noProof/>
                <w:sz w:val="24"/>
                <w:szCs w:val="24"/>
              </w:rPr>
              <w:t>1.3.2</w:t>
            </w:r>
            <w:r w:rsidR="00D31D3F" w:rsidRPr="00EE5A69">
              <w:rPr>
                <w:rStyle w:val="Kpr"/>
                <w:rFonts w:ascii="Times New Roman" w:hAnsi="Times New Roman" w:cs="Times New Roman"/>
                <w:noProof/>
                <w:sz w:val="24"/>
                <w:szCs w:val="24"/>
              </w:rPr>
              <w:t>.5.İstasyonların Görevleri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_Toc506755582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16</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5"/>
            <w:rPr>
              <w:rFonts w:ascii="Times New Roman" w:eastAsiaTheme="minorEastAsia" w:hAnsi="Times New Roman" w:cs="Times New Roman"/>
              <w:b/>
              <w:bCs/>
              <w:noProof/>
              <w:sz w:val="24"/>
              <w:szCs w:val="24"/>
              <w:lang w:eastAsia="tr-TR"/>
            </w:rPr>
          </w:pPr>
          <w:r w:rsidRPr="00EE5A69">
            <w:rPr>
              <w:rFonts w:ascii="Times New Roman" w:hAnsi="Times New Roman" w:cs="Times New Roman"/>
              <w:noProof/>
              <w:sz w:val="24"/>
              <w:szCs w:val="24"/>
            </w:rPr>
            <w:t xml:space="preserve">    </w:t>
          </w:r>
          <w:hyperlink w:anchor="_Toc506755583" w:history="1">
            <w:r w:rsidR="00D31D3F" w:rsidRPr="00EE5A69">
              <w:rPr>
                <w:rStyle w:val="Kpr"/>
                <w:rFonts w:ascii="Times New Roman" w:hAnsi="Times New Roman" w:cs="Times New Roman"/>
                <w:noProof/>
                <w:sz w:val="24"/>
                <w:szCs w:val="24"/>
              </w:rPr>
              <w:t>1.4.Acil Sağlık Hizmetleri Çalışanları ve Görevleri</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_Toc506755583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16</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hyperlink w:anchor="_Toc506755584" w:history="1">
            <w:r w:rsidR="00D31D3F" w:rsidRPr="00EE5A69">
              <w:rPr>
                <w:rStyle w:val="Kpr"/>
                <w:rFonts w:ascii="Times New Roman" w:hAnsi="Times New Roman" w:cs="Times New Roman"/>
                <w:noProof/>
                <w:sz w:val="24"/>
                <w:szCs w:val="24"/>
              </w:rPr>
              <w:t>1.4.1.Sorumlu Hekim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_Toc506755584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16</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hyperlink w:anchor="_Toc506755585" w:history="1">
            <w:r w:rsidR="00D31D3F" w:rsidRPr="00EE5A69">
              <w:rPr>
                <w:rStyle w:val="Kpr"/>
                <w:rFonts w:ascii="Times New Roman" w:hAnsi="Times New Roman" w:cs="Times New Roman"/>
                <w:noProof/>
                <w:sz w:val="24"/>
                <w:szCs w:val="24"/>
              </w:rPr>
              <w:t>1.4.2.Danışman Hekim</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_Toc506755585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16</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hyperlink w:anchor="_Toc506755586" w:history="1">
            <w:r w:rsidR="00D31D3F" w:rsidRPr="00EE5A69">
              <w:rPr>
                <w:rStyle w:val="Kpr"/>
                <w:rFonts w:ascii="Times New Roman" w:hAnsi="Times New Roman" w:cs="Times New Roman"/>
                <w:noProof/>
                <w:sz w:val="24"/>
                <w:szCs w:val="24"/>
              </w:rPr>
              <w:t>1.4.3.Çağrı Karşılayıcı</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_Toc506755586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17</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hyperlink w:anchor="_Toc506755587" w:history="1">
            <w:r w:rsidR="00D31D3F" w:rsidRPr="00EE5A69">
              <w:rPr>
                <w:rStyle w:val="Kpr"/>
                <w:rFonts w:ascii="Times New Roman" w:hAnsi="Times New Roman" w:cs="Times New Roman"/>
                <w:noProof/>
                <w:sz w:val="24"/>
                <w:szCs w:val="24"/>
              </w:rPr>
              <w:t>1.4.4.Acil Tıp Teknisyeni (ATT)</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_Toc506755587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17</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hyperlink w:anchor="_Toc506755588" w:history="1">
            <w:r w:rsidR="00D31D3F" w:rsidRPr="00EE5A69">
              <w:rPr>
                <w:rStyle w:val="Kpr"/>
                <w:rFonts w:ascii="Times New Roman" w:hAnsi="Times New Roman" w:cs="Times New Roman"/>
                <w:noProof/>
                <w:sz w:val="24"/>
                <w:szCs w:val="24"/>
              </w:rPr>
              <w:t>1.4.5.İlk ve Acil Yardım Teknikeri  (Paramedik)</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_Toc506755588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18</w:t>
            </w:r>
            <w:r w:rsidR="00D31D3F" w:rsidRPr="00EE5A69">
              <w:rPr>
                <w:rFonts w:ascii="Times New Roman" w:hAnsi="Times New Roman" w:cs="Times New Roman"/>
                <w:noProof/>
                <w:webHidden/>
                <w:sz w:val="24"/>
                <w:szCs w:val="24"/>
              </w:rPr>
              <w:fldChar w:fldCharType="end"/>
            </w:r>
          </w:hyperlink>
        </w:p>
        <w:p w:rsidR="00D31D3F" w:rsidRPr="00EE5A69" w:rsidRDefault="003674FE" w:rsidP="00BE658E">
          <w:pPr>
            <w:pStyle w:val="T3"/>
            <w:rPr>
              <w:rFonts w:ascii="Times New Roman" w:eastAsiaTheme="minorEastAsia" w:hAnsi="Times New Roman" w:cs="Times New Roman"/>
              <w:noProof/>
              <w:sz w:val="24"/>
              <w:szCs w:val="24"/>
              <w:lang w:eastAsia="tr-TR"/>
            </w:rPr>
          </w:pPr>
          <w:r w:rsidRPr="00EE5A69">
            <w:rPr>
              <w:rFonts w:ascii="Times New Roman" w:hAnsi="Times New Roman" w:cs="Times New Roman"/>
              <w:noProof/>
              <w:sz w:val="24"/>
              <w:szCs w:val="24"/>
            </w:rPr>
            <w:t xml:space="preserve">     </w:t>
          </w:r>
          <w:r w:rsidR="00EE5A69" w:rsidRPr="00EE5A69">
            <w:rPr>
              <w:rFonts w:ascii="Times New Roman" w:hAnsi="Times New Roman" w:cs="Times New Roman"/>
              <w:noProof/>
              <w:sz w:val="24"/>
              <w:szCs w:val="24"/>
            </w:rPr>
            <w:t xml:space="preserve">     </w:t>
          </w:r>
          <w:r w:rsidRPr="00EE5A69">
            <w:rPr>
              <w:rFonts w:ascii="Times New Roman" w:hAnsi="Times New Roman" w:cs="Times New Roman"/>
              <w:noProof/>
              <w:sz w:val="24"/>
              <w:szCs w:val="24"/>
            </w:rPr>
            <w:t xml:space="preserve"> </w:t>
          </w:r>
          <w:hyperlink w:anchor="_Toc506755589" w:history="1">
            <w:r w:rsidR="00D31D3F" w:rsidRPr="00EE5A69">
              <w:rPr>
                <w:rStyle w:val="Kpr"/>
                <w:rFonts w:ascii="Times New Roman" w:hAnsi="Times New Roman" w:cs="Times New Roman"/>
                <w:noProof/>
                <w:sz w:val="24"/>
                <w:szCs w:val="24"/>
              </w:rPr>
              <w:t>1.4.6.Ambulans Sürücüsü</w:t>
            </w:r>
            <w:r w:rsidR="00D31D3F" w:rsidRPr="00EE5A69">
              <w:rPr>
                <w:rFonts w:ascii="Times New Roman" w:hAnsi="Times New Roman" w:cs="Times New Roman"/>
                <w:noProof/>
                <w:webHidden/>
                <w:sz w:val="24"/>
                <w:szCs w:val="24"/>
              </w:rPr>
              <w:tab/>
            </w:r>
            <w:r w:rsidR="00D31D3F" w:rsidRPr="00EE5A69">
              <w:rPr>
                <w:rFonts w:ascii="Times New Roman" w:hAnsi="Times New Roman" w:cs="Times New Roman"/>
                <w:noProof/>
                <w:webHidden/>
                <w:sz w:val="24"/>
                <w:szCs w:val="24"/>
              </w:rPr>
              <w:fldChar w:fldCharType="begin"/>
            </w:r>
            <w:r w:rsidR="00D31D3F" w:rsidRPr="00EE5A69">
              <w:rPr>
                <w:rFonts w:ascii="Times New Roman" w:hAnsi="Times New Roman" w:cs="Times New Roman"/>
                <w:noProof/>
                <w:webHidden/>
                <w:sz w:val="24"/>
                <w:szCs w:val="24"/>
              </w:rPr>
              <w:instrText xml:space="preserve"> PAGEREF _Toc506755589 \h </w:instrText>
            </w:r>
            <w:r w:rsidR="00D31D3F" w:rsidRPr="00EE5A69">
              <w:rPr>
                <w:rFonts w:ascii="Times New Roman" w:hAnsi="Times New Roman" w:cs="Times New Roman"/>
                <w:noProof/>
                <w:webHidden/>
                <w:sz w:val="24"/>
                <w:szCs w:val="24"/>
              </w:rPr>
            </w:r>
            <w:r w:rsidR="00D31D3F" w:rsidRPr="00EE5A69">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19</w:t>
            </w:r>
            <w:r w:rsidR="00D31D3F" w:rsidRPr="00EE5A69">
              <w:rPr>
                <w:rFonts w:ascii="Times New Roman" w:hAnsi="Times New Roman" w:cs="Times New Roman"/>
                <w:noProof/>
                <w:webHidden/>
                <w:sz w:val="24"/>
                <w:szCs w:val="24"/>
              </w:rPr>
              <w:fldChar w:fldCharType="end"/>
            </w:r>
          </w:hyperlink>
        </w:p>
        <w:p w:rsidR="00D31D3F" w:rsidRPr="00976366" w:rsidRDefault="003674FE" w:rsidP="00976366">
          <w:pPr>
            <w:pStyle w:val="T3"/>
            <w:rPr>
              <w:rFonts w:ascii="Times New Roman" w:eastAsiaTheme="minorEastAsia" w:hAnsi="Times New Roman" w:cs="Times New Roman"/>
              <w:noProof/>
              <w:sz w:val="24"/>
              <w:szCs w:val="24"/>
              <w:lang w:eastAsia="tr-TR"/>
            </w:rPr>
          </w:pPr>
          <w:r w:rsidRPr="003A56D7">
            <w:rPr>
              <w:noProof/>
            </w:rPr>
            <w:lastRenderedPageBreak/>
            <w:t xml:space="preserve"> </w:t>
          </w: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0" w:history="1">
            <w:r w:rsidR="00D31D3F" w:rsidRPr="00976366">
              <w:rPr>
                <w:rStyle w:val="Kpr"/>
                <w:rFonts w:ascii="Times New Roman" w:hAnsi="Times New Roman" w:cs="Times New Roman"/>
                <w:noProof/>
                <w:sz w:val="24"/>
                <w:szCs w:val="24"/>
              </w:rPr>
              <w:t>1.4.7.Hizmetli</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_Toc506755590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20</w:t>
            </w:r>
            <w:r w:rsidR="00D31D3F" w:rsidRPr="00976366">
              <w:rPr>
                <w:rFonts w:ascii="Times New Roman" w:hAnsi="Times New Roman" w:cs="Times New Roman"/>
                <w:noProof/>
                <w:webHidden/>
                <w:sz w:val="24"/>
                <w:szCs w:val="24"/>
              </w:rPr>
              <w:fldChar w:fldCharType="end"/>
            </w:r>
          </w:hyperlink>
        </w:p>
        <w:p w:rsidR="00D31D3F" w:rsidRPr="00976366" w:rsidRDefault="003674FE" w:rsidP="00BE658E">
          <w:pPr>
            <w:pStyle w:val="T3"/>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1" w:history="1">
            <w:r w:rsidR="00D31D3F" w:rsidRPr="00976366">
              <w:rPr>
                <w:rStyle w:val="Kpr"/>
                <w:rFonts w:ascii="Times New Roman" w:hAnsi="Times New Roman" w:cs="Times New Roman"/>
                <w:noProof/>
                <w:sz w:val="24"/>
                <w:szCs w:val="24"/>
              </w:rPr>
              <w:t>1.4.8.Tıbbi Sekreter</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_Toc506755591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20</w:t>
            </w:r>
            <w:r w:rsidR="00D31D3F" w:rsidRPr="00976366">
              <w:rPr>
                <w:rFonts w:ascii="Times New Roman" w:hAnsi="Times New Roman" w:cs="Times New Roman"/>
                <w:noProof/>
                <w:webHidden/>
                <w:sz w:val="24"/>
                <w:szCs w:val="24"/>
              </w:rPr>
              <w:fldChar w:fldCharType="end"/>
            </w:r>
          </w:hyperlink>
        </w:p>
        <w:p w:rsidR="00592300" w:rsidRPr="00976366" w:rsidRDefault="003674FE" w:rsidP="00BE658E">
          <w:pPr>
            <w:pStyle w:val="T3"/>
            <w:rPr>
              <w:rFonts w:ascii="Times New Roman" w:hAnsi="Times New Roman" w:cs="Times New Roman"/>
              <w:noProof/>
              <w:sz w:val="24"/>
              <w:szCs w:val="24"/>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2" w:history="1">
            <w:r w:rsidR="00D31D3F" w:rsidRPr="00976366">
              <w:rPr>
                <w:rStyle w:val="Kpr"/>
                <w:rFonts w:ascii="Times New Roman" w:hAnsi="Times New Roman" w:cs="Times New Roman"/>
                <w:noProof/>
                <w:sz w:val="24"/>
                <w:szCs w:val="24"/>
              </w:rPr>
              <w:t>1.4.9.Teknik Destek Elemanı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_Toc506755592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20</w:t>
            </w:r>
            <w:r w:rsidR="00D31D3F" w:rsidRPr="00976366">
              <w:rPr>
                <w:rFonts w:ascii="Times New Roman" w:hAnsi="Times New Roman" w:cs="Times New Roman"/>
                <w:noProof/>
                <w:webHidden/>
                <w:sz w:val="24"/>
                <w:szCs w:val="24"/>
              </w:rPr>
              <w:fldChar w:fldCharType="end"/>
            </w:r>
          </w:hyperlink>
        </w:p>
        <w:p w:rsidR="00D31D3F" w:rsidRPr="00976366" w:rsidRDefault="00BE658E" w:rsidP="00BE658E">
          <w:pPr>
            <w:pStyle w:val="T3"/>
            <w:rPr>
              <w:rFonts w:ascii="Times New Roman" w:hAnsi="Times New Roman" w:cs="Times New Roman"/>
              <w:noProof/>
              <w:color w:val="0563C1" w:themeColor="hyperlink"/>
              <w:sz w:val="24"/>
              <w:szCs w:val="24"/>
              <w:u w:val="single"/>
            </w:rPr>
          </w:pPr>
          <w:hyperlink w:anchor="_Toc506755593" w:history="1">
            <w:r w:rsidR="00D31D3F" w:rsidRPr="00976366">
              <w:rPr>
                <w:rStyle w:val="Kpr"/>
                <w:rFonts w:ascii="Times New Roman" w:hAnsi="Times New Roman" w:cs="Times New Roman"/>
                <w:noProof/>
                <w:sz w:val="24"/>
                <w:szCs w:val="24"/>
              </w:rPr>
              <w:t>1.5.Mezuniyet Sonrası Eğitim</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_Toc506755593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21</w:t>
            </w:r>
            <w:r w:rsidR="00D31D3F" w:rsidRPr="00976366">
              <w:rPr>
                <w:rFonts w:ascii="Times New Roman" w:hAnsi="Times New Roman" w:cs="Times New Roman"/>
                <w:noProof/>
                <w:webHidden/>
                <w:sz w:val="24"/>
                <w:szCs w:val="24"/>
              </w:rPr>
              <w:fldChar w:fldCharType="end"/>
            </w:r>
          </w:hyperlink>
          <w:r w:rsidR="004E2B45" w:rsidRPr="00976366">
            <w:rPr>
              <w:rStyle w:val="Kpr"/>
              <w:rFonts w:ascii="Times New Roman" w:hAnsi="Times New Roman" w:cs="Times New Roman"/>
              <w:noProof/>
              <w:sz w:val="24"/>
              <w:szCs w:val="24"/>
            </w:rPr>
            <w:br/>
          </w:r>
          <w:hyperlink w:anchor="_Toc506755594" w:history="1">
            <w:r w:rsidR="00D31D3F" w:rsidRPr="00976366">
              <w:rPr>
                <w:rStyle w:val="Kpr"/>
                <w:rFonts w:ascii="Times New Roman" w:hAnsi="Times New Roman" w:cs="Times New Roman"/>
                <w:noProof/>
                <w:sz w:val="24"/>
                <w:szCs w:val="24"/>
              </w:rPr>
              <w:t>1.6.Ambulans Tipleri</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_Toc506755594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22</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3"/>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5" w:history="1">
            <w:r w:rsidR="00D31D3F" w:rsidRPr="00976366">
              <w:rPr>
                <w:rStyle w:val="Kpr"/>
                <w:rFonts w:ascii="Times New Roman" w:hAnsi="Times New Roman" w:cs="Times New Roman"/>
                <w:noProof/>
                <w:sz w:val="24"/>
                <w:szCs w:val="24"/>
              </w:rPr>
              <w:t>1.6.1.Kara Ambulansları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_Toc506755595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22</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6" w:history="1">
            <w:r w:rsidR="00A51EB6" w:rsidRPr="00976366">
              <w:rPr>
                <w:rStyle w:val="Kpr"/>
                <w:rFonts w:ascii="Times New Roman" w:hAnsi="Times New Roman" w:cs="Times New Roman"/>
                <w:noProof/>
                <w:sz w:val="24"/>
                <w:szCs w:val="24"/>
              </w:rPr>
              <w:t>1.6.1.1</w:t>
            </w:r>
            <w:r w:rsidR="00D31D3F" w:rsidRPr="00976366">
              <w:rPr>
                <w:rStyle w:val="Kpr"/>
                <w:rFonts w:ascii="Times New Roman" w:hAnsi="Times New Roman" w:cs="Times New Roman"/>
                <w:noProof/>
                <w:sz w:val="24"/>
                <w:szCs w:val="24"/>
              </w:rPr>
              <w:t>.Acil Yardım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_Toc506755596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23</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7" w:history="1">
            <w:r w:rsidRPr="00976366">
              <w:rPr>
                <w:rStyle w:val="Kpr"/>
                <w:rFonts w:ascii="Times New Roman" w:hAnsi="Times New Roman" w:cs="Times New Roman"/>
                <w:noProof/>
                <w:sz w:val="24"/>
                <w:szCs w:val="24"/>
              </w:rPr>
              <w:t>1.6.1</w:t>
            </w:r>
            <w:r w:rsidR="00D31D3F" w:rsidRPr="00976366">
              <w:rPr>
                <w:rStyle w:val="Kpr"/>
                <w:rFonts w:ascii="Times New Roman" w:hAnsi="Times New Roman" w:cs="Times New Roman"/>
                <w:noProof/>
                <w:sz w:val="24"/>
                <w:szCs w:val="24"/>
              </w:rPr>
              <w:t>.2.Nakil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_Toc506755597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23</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8" w:history="1">
            <w:r w:rsidR="00D31D3F" w:rsidRPr="00976366">
              <w:rPr>
                <w:rStyle w:val="Kpr"/>
                <w:rFonts w:ascii="Times New Roman" w:hAnsi="Times New Roman" w:cs="Times New Roman"/>
                <w:noProof/>
                <w:sz w:val="24"/>
                <w:szCs w:val="24"/>
              </w:rPr>
              <w:t>1.6.1.3.Özel Donanımlı Ambulans</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_Toc506755598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23</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599" w:history="1">
            <w:r w:rsidR="00D31D3F" w:rsidRPr="00976366">
              <w:rPr>
                <w:rStyle w:val="Kpr"/>
                <w:rFonts w:ascii="Times New Roman" w:hAnsi="Times New Roman" w:cs="Times New Roman"/>
                <w:noProof/>
                <w:sz w:val="24"/>
                <w:szCs w:val="24"/>
              </w:rPr>
              <w:t>1.6.1.4.Yoğun Bakım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_Toc506755599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23</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0" w:history="1">
            <w:r w:rsidR="00D31D3F" w:rsidRPr="00976366">
              <w:rPr>
                <w:rStyle w:val="Kpr"/>
                <w:rFonts w:ascii="Times New Roman" w:hAnsi="Times New Roman" w:cs="Times New Roman"/>
                <w:noProof/>
                <w:sz w:val="24"/>
                <w:szCs w:val="24"/>
              </w:rPr>
              <w:t>1.6.1.5.Yenidoğan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_Toc506755600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23</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1" w:history="1">
            <w:r w:rsidR="00D31D3F" w:rsidRPr="00976366">
              <w:rPr>
                <w:rStyle w:val="Kpr"/>
                <w:rFonts w:ascii="Times New Roman" w:hAnsi="Times New Roman" w:cs="Times New Roman"/>
                <w:noProof/>
                <w:sz w:val="24"/>
                <w:szCs w:val="24"/>
              </w:rPr>
              <w:t>1.6.1.6.Obez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_Toc506755601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24</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2" w:history="1">
            <w:r w:rsidRPr="00976366">
              <w:rPr>
                <w:rStyle w:val="Kpr"/>
                <w:rFonts w:ascii="Times New Roman" w:hAnsi="Times New Roman" w:cs="Times New Roman"/>
                <w:noProof/>
                <w:sz w:val="24"/>
                <w:szCs w:val="24"/>
              </w:rPr>
              <w:t>1.6.1.</w:t>
            </w:r>
            <w:r w:rsidR="00D31D3F" w:rsidRPr="00976366">
              <w:rPr>
                <w:rStyle w:val="Kpr"/>
                <w:rFonts w:ascii="Times New Roman" w:hAnsi="Times New Roman" w:cs="Times New Roman"/>
                <w:noProof/>
                <w:sz w:val="24"/>
                <w:szCs w:val="24"/>
              </w:rPr>
              <w:t>7.Arazi Tipi Ambulans</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_Toc506755602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24</w:t>
            </w:r>
            <w:r w:rsidR="00D31D3F" w:rsidRPr="00976366">
              <w:rPr>
                <w:rFonts w:ascii="Times New Roman" w:hAnsi="Times New Roman" w:cs="Times New Roman"/>
                <w:noProof/>
                <w:webHidden/>
                <w:sz w:val="24"/>
                <w:szCs w:val="24"/>
              </w:rPr>
              <w:fldChar w:fldCharType="end"/>
            </w:r>
          </w:hyperlink>
        </w:p>
        <w:p w:rsidR="00D31D3F" w:rsidRPr="00976366" w:rsidRDefault="00592300" w:rsidP="00BE658E">
          <w:pPr>
            <w:pStyle w:val="T5"/>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3" w:history="1">
            <w:r w:rsidR="00D31D3F" w:rsidRPr="00976366">
              <w:rPr>
                <w:rStyle w:val="Kpr"/>
                <w:rFonts w:ascii="Times New Roman" w:hAnsi="Times New Roman" w:cs="Times New Roman"/>
                <w:noProof/>
                <w:sz w:val="24"/>
                <w:szCs w:val="24"/>
              </w:rPr>
              <w:t>1.6.1.8.Çoklu Ambulans</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_Toc506755603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24</w:t>
            </w:r>
            <w:r w:rsidR="00D31D3F" w:rsidRPr="00976366">
              <w:rPr>
                <w:rFonts w:ascii="Times New Roman" w:hAnsi="Times New Roman" w:cs="Times New Roman"/>
                <w:noProof/>
                <w:webHidden/>
                <w:sz w:val="24"/>
                <w:szCs w:val="24"/>
              </w:rPr>
              <w:fldChar w:fldCharType="end"/>
            </w:r>
          </w:hyperlink>
        </w:p>
        <w:p w:rsidR="00D31D3F" w:rsidRPr="00976366" w:rsidRDefault="00592300" w:rsidP="00976366">
          <w:pPr>
            <w:pStyle w:val="T3"/>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4" w:history="1">
            <w:r w:rsidR="00D31D3F" w:rsidRPr="00976366">
              <w:rPr>
                <w:rStyle w:val="Kpr"/>
                <w:rFonts w:ascii="Times New Roman" w:hAnsi="Times New Roman" w:cs="Times New Roman"/>
                <w:noProof/>
                <w:sz w:val="24"/>
                <w:szCs w:val="24"/>
              </w:rPr>
              <w:t>1.6.2.Hava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_Toc506755604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24</w:t>
            </w:r>
            <w:r w:rsidR="00D31D3F" w:rsidRPr="00976366">
              <w:rPr>
                <w:rFonts w:ascii="Times New Roman" w:hAnsi="Times New Roman" w:cs="Times New Roman"/>
                <w:noProof/>
                <w:webHidden/>
                <w:sz w:val="24"/>
                <w:szCs w:val="24"/>
              </w:rPr>
              <w:fldChar w:fldCharType="end"/>
            </w:r>
          </w:hyperlink>
        </w:p>
        <w:p w:rsidR="004E2B45" w:rsidRPr="00976366" w:rsidRDefault="00592300" w:rsidP="00BE658E">
          <w:pPr>
            <w:pStyle w:val="T3"/>
            <w:rPr>
              <w:rStyle w:val="Kpr"/>
              <w:rFonts w:ascii="Times New Roman" w:hAnsi="Times New Roman" w:cs="Times New Roman"/>
              <w:noProof/>
              <w:sz w:val="24"/>
              <w:szCs w:val="24"/>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5" w:history="1">
            <w:r w:rsidR="00D31D3F" w:rsidRPr="00976366">
              <w:rPr>
                <w:rStyle w:val="Kpr"/>
                <w:rFonts w:ascii="Times New Roman" w:hAnsi="Times New Roman" w:cs="Times New Roman"/>
                <w:noProof/>
                <w:sz w:val="24"/>
                <w:szCs w:val="24"/>
              </w:rPr>
              <w:t>1.6.3.Deniz Ambulansı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_Toc506755605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25</w:t>
            </w:r>
            <w:r w:rsidR="00D31D3F" w:rsidRPr="00976366">
              <w:rPr>
                <w:rFonts w:ascii="Times New Roman" w:hAnsi="Times New Roman" w:cs="Times New Roman"/>
                <w:noProof/>
                <w:webHidden/>
                <w:sz w:val="24"/>
                <w:szCs w:val="24"/>
              </w:rPr>
              <w:fldChar w:fldCharType="end"/>
            </w:r>
          </w:hyperlink>
        </w:p>
        <w:p w:rsidR="00D31D3F" w:rsidRPr="00976366" w:rsidRDefault="00BE658E" w:rsidP="00BE658E">
          <w:pPr>
            <w:pStyle w:val="T3"/>
            <w:rPr>
              <w:rFonts w:ascii="Times New Roman" w:eastAsiaTheme="minorEastAsia" w:hAnsi="Times New Roman" w:cs="Times New Roman"/>
              <w:b/>
              <w:bCs/>
              <w:noProof/>
              <w:sz w:val="24"/>
              <w:szCs w:val="24"/>
              <w:lang w:eastAsia="tr-TR"/>
            </w:rPr>
          </w:pPr>
          <w:hyperlink w:anchor="_Toc506755606" w:history="1">
            <w:r w:rsidR="00D31D3F" w:rsidRPr="00976366">
              <w:rPr>
                <w:rStyle w:val="Kpr"/>
                <w:rFonts w:ascii="Times New Roman" w:hAnsi="Times New Roman" w:cs="Times New Roman"/>
                <w:noProof/>
                <w:sz w:val="24"/>
                <w:szCs w:val="24"/>
              </w:rPr>
              <w:t>1.7.Türkiye’de Bulunan Ambulans Tipleri ve Sayıları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_Toc506755606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26</w:t>
            </w:r>
            <w:r w:rsidR="00D31D3F" w:rsidRPr="00976366">
              <w:rPr>
                <w:rFonts w:ascii="Times New Roman" w:hAnsi="Times New Roman" w:cs="Times New Roman"/>
                <w:noProof/>
                <w:webHidden/>
                <w:sz w:val="24"/>
                <w:szCs w:val="24"/>
              </w:rPr>
              <w:fldChar w:fldCharType="end"/>
            </w:r>
          </w:hyperlink>
        </w:p>
        <w:p w:rsidR="00D31D3F" w:rsidRPr="00976366" w:rsidRDefault="003674FE" w:rsidP="00BE658E">
          <w:pPr>
            <w:pStyle w:val="T3"/>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7" w:history="1">
            <w:r w:rsidR="00D31D3F" w:rsidRPr="00976366">
              <w:rPr>
                <w:rStyle w:val="Kpr"/>
                <w:rFonts w:ascii="Times New Roman" w:hAnsi="Times New Roman" w:cs="Times New Roman"/>
                <w:noProof/>
                <w:sz w:val="24"/>
                <w:szCs w:val="24"/>
              </w:rPr>
              <w:t>1.7.1.Ambulans Donanımları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_Toc506755607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27</w:t>
            </w:r>
            <w:r w:rsidR="00D31D3F" w:rsidRPr="00976366">
              <w:rPr>
                <w:rFonts w:ascii="Times New Roman" w:hAnsi="Times New Roman" w:cs="Times New Roman"/>
                <w:noProof/>
                <w:webHidden/>
                <w:sz w:val="24"/>
                <w:szCs w:val="24"/>
              </w:rPr>
              <w:fldChar w:fldCharType="end"/>
            </w:r>
          </w:hyperlink>
        </w:p>
        <w:p w:rsidR="00D31D3F" w:rsidRPr="00976366" w:rsidRDefault="003674FE" w:rsidP="00592300">
          <w:pPr>
            <w:pStyle w:val="T4"/>
            <w:tabs>
              <w:tab w:val="right" w:leader="dot" w:pos="8494"/>
            </w:tabs>
            <w:spacing w:line="360" w:lineRule="auto"/>
            <w:rPr>
              <w:rFonts w:ascii="Times New Roman" w:eastAsiaTheme="minorEastAsia" w:hAnsi="Times New Roman" w:cs="Times New Roman"/>
              <w:noProof/>
              <w:sz w:val="24"/>
              <w:szCs w:val="24"/>
              <w:lang w:eastAsia="tr-TR"/>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8" w:history="1">
            <w:r w:rsidR="00D31D3F" w:rsidRPr="00976366">
              <w:rPr>
                <w:rStyle w:val="Kpr"/>
                <w:rFonts w:ascii="Times New Roman" w:hAnsi="Times New Roman" w:cs="Times New Roman"/>
                <w:noProof/>
                <w:sz w:val="24"/>
                <w:szCs w:val="24"/>
              </w:rPr>
              <w:t>1.7.1.1.  Fiziki Donanım</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_Toc506755608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27</w:t>
            </w:r>
            <w:r w:rsidR="00D31D3F" w:rsidRPr="00976366">
              <w:rPr>
                <w:rFonts w:ascii="Times New Roman" w:hAnsi="Times New Roman" w:cs="Times New Roman"/>
                <w:noProof/>
                <w:webHidden/>
                <w:sz w:val="24"/>
                <w:szCs w:val="24"/>
              </w:rPr>
              <w:fldChar w:fldCharType="end"/>
            </w:r>
          </w:hyperlink>
        </w:p>
        <w:p w:rsidR="00592300" w:rsidRPr="00976366" w:rsidRDefault="00592300" w:rsidP="00592300">
          <w:pPr>
            <w:pStyle w:val="T4"/>
            <w:tabs>
              <w:tab w:val="right" w:leader="dot" w:pos="8494"/>
            </w:tabs>
            <w:spacing w:line="360" w:lineRule="auto"/>
            <w:ind w:hanging="156"/>
            <w:rPr>
              <w:rStyle w:val="Kpr"/>
              <w:rFonts w:ascii="Times New Roman" w:hAnsi="Times New Roman" w:cs="Times New Roman"/>
              <w:noProof/>
              <w:sz w:val="24"/>
              <w:szCs w:val="24"/>
            </w:rPr>
          </w:pPr>
          <w:r w:rsidRPr="00976366">
            <w:rPr>
              <w:rFonts w:ascii="Times New Roman" w:hAnsi="Times New Roman" w:cs="Times New Roman"/>
              <w:noProof/>
              <w:sz w:val="24"/>
              <w:szCs w:val="24"/>
            </w:rPr>
            <w:t xml:space="preserve">        </w:t>
          </w:r>
          <w:r w:rsidR="00976366">
            <w:rPr>
              <w:rFonts w:ascii="Times New Roman" w:hAnsi="Times New Roman" w:cs="Times New Roman"/>
              <w:noProof/>
              <w:sz w:val="24"/>
              <w:szCs w:val="24"/>
            </w:rPr>
            <w:t xml:space="preserve">       </w:t>
          </w:r>
          <w:r w:rsidRPr="00976366">
            <w:rPr>
              <w:rFonts w:ascii="Times New Roman" w:hAnsi="Times New Roman" w:cs="Times New Roman"/>
              <w:noProof/>
              <w:sz w:val="24"/>
              <w:szCs w:val="24"/>
            </w:rPr>
            <w:t xml:space="preserve">  </w:t>
          </w:r>
          <w:hyperlink w:anchor="_Toc506755609" w:history="1">
            <w:r w:rsidR="00D31D3F" w:rsidRPr="00976366">
              <w:rPr>
                <w:rStyle w:val="Kpr"/>
                <w:rFonts w:ascii="Times New Roman" w:hAnsi="Times New Roman" w:cs="Times New Roman"/>
                <w:noProof/>
                <w:sz w:val="24"/>
                <w:szCs w:val="24"/>
              </w:rPr>
              <w:t>1.7.1.2. Tıbbi Donanım</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_Toc506755609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27</w:t>
            </w:r>
            <w:r w:rsidR="00D31D3F" w:rsidRPr="00976366">
              <w:rPr>
                <w:rFonts w:ascii="Times New Roman" w:hAnsi="Times New Roman" w:cs="Times New Roman"/>
                <w:noProof/>
                <w:webHidden/>
                <w:sz w:val="24"/>
                <w:szCs w:val="24"/>
              </w:rPr>
              <w:fldChar w:fldCharType="end"/>
            </w:r>
          </w:hyperlink>
        </w:p>
        <w:p w:rsidR="00592300" w:rsidRPr="00976366" w:rsidRDefault="003674FE" w:rsidP="003674FE">
          <w:pPr>
            <w:pStyle w:val="T4"/>
            <w:tabs>
              <w:tab w:val="right" w:leader="dot" w:pos="8494"/>
            </w:tabs>
            <w:spacing w:line="360" w:lineRule="auto"/>
            <w:ind w:left="0"/>
            <w:rPr>
              <w:rStyle w:val="Kpr"/>
              <w:rFonts w:ascii="Times New Roman" w:hAnsi="Times New Roman" w:cs="Times New Roman"/>
              <w:noProof/>
              <w:sz w:val="24"/>
              <w:szCs w:val="24"/>
            </w:rPr>
          </w:pPr>
          <w:r w:rsidRPr="00976366">
            <w:rPr>
              <w:rFonts w:ascii="Times New Roman" w:hAnsi="Times New Roman" w:cs="Times New Roman"/>
              <w:noProof/>
              <w:sz w:val="24"/>
              <w:szCs w:val="24"/>
            </w:rPr>
            <w:t xml:space="preserve">    </w:t>
          </w:r>
          <w:hyperlink w:anchor="_Toc506755610" w:history="1">
            <w:r w:rsidR="00D31D3F" w:rsidRPr="00976366">
              <w:rPr>
                <w:rStyle w:val="Kpr"/>
                <w:rFonts w:ascii="Times New Roman" w:hAnsi="Times New Roman" w:cs="Times New Roman"/>
                <w:noProof/>
                <w:sz w:val="24"/>
                <w:szCs w:val="24"/>
              </w:rPr>
              <w:t>1.8.Word Health Organization (WHO) Acil Durum Kriterleri</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_Toc506755610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27</w:t>
            </w:r>
            <w:r w:rsidR="00D31D3F" w:rsidRPr="00976366">
              <w:rPr>
                <w:rFonts w:ascii="Times New Roman" w:hAnsi="Times New Roman" w:cs="Times New Roman"/>
                <w:noProof/>
                <w:webHidden/>
                <w:sz w:val="24"/>
                <w:szCs w:val="24"/>
              </w:rPr>
              <w:fldChar w:fldCharType="end"/>
            </w:r>
          </w:hyperlink>
        </w:p>
        <w:p w:rsidR="00592300" w:rsidRPr="00976366" w:rsidRDefault="003674FE" w:rsidP="003674FE">
          <w:pPr>
            <w:pStyle w:val="T4"/>
            <w:tabs>
              <w:tab w:val="right" w:leader="dot" w:pos="8494"/>
            </w:tabs>
            <w:spacing w:line="360" w:lineRule="auto"/>
            <w:ind w:left="0"/>
            <w:rPr>
              <w:rStyle w:val="Kpr"/>
              <w:rFonts w:ascii="Times New Roman" w:hAnsi="Times New Roman" w:cs="Times New Roman"/>
              <w:noProof/>
              <w:sz w:val="24"/>
              <w:szCs w:val="24"/>
            </w:rPr>
          </w:pPr>
          <w:r w:rsidRPr="00976366">
            <w:rPr>
              <w:rFonts w:ascii="Times New Roman" w:hAnsi="Times New Roman" w:cs="Times New Roman"/>
              <w:noProof/>
              <w:sz w:val="24"/>
              <w:szCs w:val="24"/>
            </w:rPr>
            <w:t xml:space="preserve">    </w:t>
          </w:r>
          <w:hyperlink w:anchor="_Toc506755611" w:history="1">
            <w:r w:rsidR="00D31D3F" w:rsidRPr="00976366">
              <w:rPr>
                <w:rStyle w:val="Kpr"/>
                <w:rFonts w:ascii="Times New Roman" w:hAnsi="Times New Roman" w:cs="Times New Roman"/>
                <w:noProof/>
                <w:sz w:val="24"/>
                <w:szCs w:val="24"/>
              </w:rPr>
              <w:t>1.9.Hastaneler Arası Sevk</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_Toc506755611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29</w:t>
            </w:r>
            <w:r w:rsidR="00D31D3F" w:rsidRPr="00976366">
              <w:rPr>
                <w:rFonts w:ascii="Times New Roman" w:hAnsi="Times New Roman" w:cs="Times New Roman"/>
                <w:noProof/>
                <w:webHidden/>
                <w:sz w:val="24"/>
                <w:szCs w:val="24"/>
              </w:rPr>
              <w:fldChar w:fldCharType="end"/>
            </w:r>
          </w:hyperlink>
        </w:p>
        <w:p w:rsidR="00D31D3F" w:rsidRPr="003A56D7" w:rsidRDefault="003674FE" w:rsidP="003674FE">
          <w:pPr>
            <w:pStyle w:val="T4"/>
            <w:tabs>
              <w:tab w:val="right" w:leader="dot" w:pos="8494"/>
            </w:tabs>
            <w:spacing w:line="360" w:lineRule="auto"/>
            <w:ind w:left="0"/>
            <w:rPr>
              <w:rStyle w:val="Kpr"/>
              <w:rFonts w:ascii="Times New Roman" w:hAnsi="Times New Roman" w:cs="Times New Roman"/>
              <w:noProof/>
              <w:sz w:val="24"/>
              <w:szCs w:val="24"/>
            </w:rPr>
          </w:pPr>
          <w:r w:rsidRPr="00976366">
            <w:rPr>
              <w:rFonts w:ascii="Times New Roman" w:hAnsi="Times New Roman" w:cs="Times New Roman"/>
              <w:noProof/>
              <w:sz w:val="24"/>
              <w:szCs w:val="24"/>
            </w:rPr>
            <w:t xml:space="preserve">    </w:t>
          </w:r>
          <w:hyperlink w:anchor="_Toc506755612" w:history="1">
            <w:r w:rsidR="00D31D3F" w:rsidRPr="00976366">
              <w:rPr>
                <w:rStyle w:val="Kpr"/>
                <w:rFonts w:ascii="Times New Roman" w:hAnsi="Times New Roman" w:cs="Times New Roman"/>
                <w:noProof/>
                <w:sz w:val="24"/>
                <w:szCs w:val="24"/>
              </w:rPr>
              <w:t>1.10.American Collage Of Emergency Physicians/Amerikan Acil Hekimleri Koleji (ACEP) Göre Sevk Kuralları</w:t>
            </w:r>
            <w:r w:rsidR="00D31D3F" w:rsidRPr="00976366">
              <w:rPr>
                <w:rFonts w:ascii="Times New Roman" w:hAnsi="Times New Roman" w:cs="Times New Roman"/>
                <w:noProof/>
                <w:webHidden/>
                <w:sz w:val="24"/>
                <w:szCs w:val="24"/>
              </w:rPr>
              <w:tab/>
            </w:r>
            <w:r w:rsidR="00D31D3F" w:rsidRPr="00976366">
              <w:rPr>
                <w:rFonts w:ascii="Times New Roman" w:hAnsi="Times New Roman" w:cs="Times New Roman"/>
                <w:noProof/>
                <w:webHidden/>
                <w:sz w:val="24"/>
                <w:szCs w:val="24"/>
              </w:rPr>
              <w:fldChar w:fldCharType="begin"/>
            </w:r>
            <w:r w:rsidR="00D31D3F" w:rsidRPr="00976366">
              <w:rPr>
                <w:rFonts w:ascii="Times New Roman" w:hAnsi="Times New Roman" w:cs="Times New Roman"/>
                <w:noProof/>
                <w:webHidden/>
                <w:sz w:val="24"/>
                <w:szCs w:val="24"/>
              </w:rPr>
              <w:instrText xml:space="preserve"> PAGEREF _Toc506755612 \h </w:instrText>
            </w:r>
            <w:r w:rsidR="00D31D3F" w:rsidRPr="00976366">
              <w:rPr>
                <w:rFonts w:ascii="Times New Roman" w:hAnsi="Times New Roman" w:cs="Times New Roman"/>
                <w:noProof/>
                <w:webHidden/>
                <w:sz w:val="24"/>
                <w:szCs w:val="24"/>
              </w:rPr>
            </w:r>
            <w:r w:rsidR="00D31D3F" w:rsidRPr="00976366">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29</w:t>
            </w:r>
            <w:r w:rsidR="00D31D3F" w:rsidRPr="00976366">
              <w:rPr>
                <w:rFonts w:ascii="Times New Roman" w:hAnsi="Times New Roman" w:cs="Times New Roman"/>
                <w:noProof/>
                <w:webHidden/>
                <w:sz w:val="24"/>
                <w:szCs w:val="24"/>
              </w:rPr>
              <w:fldChar w:fldCharType="end"/>
            </w:r>
          </w:hyperlink>
        </w:p>
        <w:p w:rsidR="004E2B45" w:rsidRPr="003A56D7" w:rsidRDefault="004E2B45" w:rsidP="00592300">
          <w:pPr>
            <w:spacing w:line="360" w:lineRule="auto"/>
            <w:rPr>
              <w:rFonts w:ascii="Times New Roman" w:hAnsi="Times New Roman" w:cs="Times New Roman"/>
              <w:noProof/>
              <w:sz w:val="24"/>
              <w:szCs w:val="24"/>
            </w:rPr>
          </w:pPr>
        </w:p>
        <w:p w:rsidR="004E2B45" w:rsidRPr="003A56D7" w:rsidRDefault="004E2B45" w:rsidP="00592300">
          <w:pPr>
            <w:spacing w:line="360" w:lineRule="auto"/>
            <w:jc w:val="center"/>
            <w:rPr>
              <w:rFonts w:ascii="Times New Roman" w:hAnsi="Times New Roman" w:cs="Times New Roman"/>
              <w:b/>
              <w:noProof/>
              <w:sz w:val="24"/>
              <w:szCs w:val="24"/>
            </w:rPr>
          </w:pPr>
          <w:r w:rsidRPr="003A56D7">
            <w:rPr>
              <w:rFonts w:ascii="Times New Roman" w:hAnsi="Times New Roman" w:cs="Times New Roman"/>
              <w:b/>
              <w:noProof/>
              <w:sz w:val="24"/>
              <w:szCs w:val="24"/>
            </w:rPr>
            <w:t>İKİNCİ BÖLÜM</w:t>
          </w:r>
        </w:p>
        <w:p w:rsidR="00592300" w:rsidRPr="003A56D7" w:rsidRDefault="00592300" w:rsidP="00592300">
          <w:pPr>
            <w:spacing w:line="360" w:lineRule="auto"/>
            <w:jc w:val="center"/>
            <w:rPr>
              <w:rFonts w:ascii="Times New Roman" w:hAnsi="Times New Roman" w:cs="Times New Roman"/>
              <w:b/>
              <w:noProof/>
              <w:sz w:val="24"/>
              <w:szCs w:val="24"/>
            </w:rPr>
          </w:pPr>
        </w:p>
        <w:p w:rsidR="00D31D3F" w:rsidRPr="003A56D7" w:rsidRDefault="00BE658E" w:rsidP="00F17B13">
          <w:pPr>
            <w:pStyle w:val="T1"/>
            <w:rPr>
              <w:rStyle w:val="Kpr"/>
            </w:rPr>
          </w:pPr>
          <w:hyperlink w:anchor="_Toc506755613" w:history="1">
            <w:r w:rsidR="00D31D3F" w:rsidRPr="003A56D7">
              <w:rPr>
                <w:rStyle w:val="Kpr"/>
                <w:snapToGrid w:val="0"/>
                <w:w w:val="0"/>
              </w:rPr>
              <w:t>2.</w:t>
            </w:r>
            <w:r w:rsidR="00D31D3F" w:rsidRPr="003A56D7">
              <w:rPr>
                <w:rFonts w:eastAsiaTheme="minorEastAsia"/>
                <w:lang w:eastAsia="tr-TR"/>
              </w:rPr>
              <w:tab/>
            </w:r>
            <w:r w:rsidR="00D31D3F" w:rsidRPr="003A56D7">
              <w:rPr>
                <w:rStyle w:val="Kpr"/>
              </w:rPr>
              <w:t>TÜRKİYE’ DEKİ ACİL SAĞLIK HİZMETLERİ</w:t>
            </w:r>
            <w:r w:rsidR="00D31D3F" w:rsidRPr="003A56D7">
              <w:rPr>
                <w:webHidden/>
              </w:rPr>
              <w:tab/>
            </w:r>
            <w:r w:rsidR="00D31D3F" w:rsidRPr="003A56D7">
              <w:rPr>
                <w:webHidden/>
              </w:rPr>
              <w:fldChar w:fldCharType="begin"/>
            </w:r>
            <w:r w:rsidR="00D31D3F" w:rsidRPr="003A56D7">
              <w:rPr>
                <w:webHidden/>
              </w:rPr>
              <w:instrText xml:space="preserve"> PAGEREF _Toc506755613 \h </w:instrText>
            </w:r>
            <w:r w:rsidR="00D31D3F" w:rsidRPr="003A56D7">
              <w:rPr>
                <w:webHidden/>
              </w:rPr>
            </w:r>
            <w:r w:rsidR="00D31D3F" w:rsidRPr="003A56D7">
              <w:rPr>
                <w:webHidden/>
              </w:rPr>
              <w:fldChar w:fldCharType="separate"/>
            </w:r>
            <w:r w:rsidR="00476E22">
              <w:rPr>
                <w:webHidden/>
              </w:rPr>
              <w:t>31</w:t>
            </w:r>
            <w:r w:rsidR="00D31D3F" w:rsidRPr="003A56D7">
              <w:rPr>
                <w:webHidden/>
              </w:rPr>
              <w:fldChar w:fldCharType="end"/>
            </w:r>
          </w:hyperlink>
        </w:p>
        <w:p w:rsidR="004E2B45" w:rsidRPr="003A56D7" w:rsidRDefault="004E2B45" w:rsidP="00592300">
          <w:pPr>
            <w:spacing w:line="360" w:lineRule="auto"/>
            <w:rPr>
              <w:rFonts w:ascii="Times New Roman" w:hAnsi="Times New Roman" w:cs="Times New Roman"/>
              <w:noProof/>
              <w:sz w:val="24"/>
              <w:szCs w:val="24"/>
            </w:rPr>
          </w:pPr>
        </w:p>
        <w:p w:rsidR="00592300" w:rsidRPr="003A56D7" w:rsidRDefault="00592300" w:rsidP="00592300">
          <w:pPr>
            <w:spacing w:line="360" w:lineRule="auto"/>
            <w:rPr>
              <w:rFonts w:ascii="Times New Roman" w:hAnsi="Times New Roman" w:cs="Times New Roman"/>
              <w:noProof/>
              <w:sz w:val="24"/>
              <w:szCs w:val="24"/>
            </w:rPr>
          </w:pPr>
        </w:p>
        <w:p w:rsidR="00592300" w:rsidRPr="003A56D7" w:rsidRDefault="00592300" w:rsidP="00592300">
          <w:pPr>
            <w:spacing w:line="360" w:lineRule="auto"/>
            <w:rPr>
              <w:rFonts w:ascii="Times New Roman" w:hAnsi="Times New Roman" w:cs="Times New Roman"/>
              <w:noProof/>
              <w:sz w:val="24"/>
              <w:szCs w:val="24"/>
            </w:rPr>
          </w:pPr>
        </w:p>
        <w:p w:rsidR="004E2B45" w:rsidRPr="003A56D7" w:rsidRDefault="004E2B45" w:rsidP="00592300">
          <w:pPr>
            <w:spacing w:line="360" w:lineRule="auto"/>
            <w:jc w:val="center"/>
            <w:rPr>
              <w:rFonts w:ascii="Times New Roman" w:hAnsi="Times New Roman" w:cs="Times New Roman"/>
              <w:b/>
              <w:noProof/>
              <w:sz w:val="24"/>
              <w:szCs w:val="24"/>
            </w:rPr>
          </w:pPr>
          <w:r w:rsidRPr="003A56D7">
            <w:rPr>
              <w:rFonts w:ascii="Times New Roman" w:hAnsi="Times New Roman" w:cs="Times New Roman"/>
              <w:b/>
              <w:noProof/>
              <w:sz w:val="24"/>
              <w:szCs w:val="24"/>
            </w:rPr>
            <w:t>ÜÇÜNCÜ BÖLÜM</w:t>
          </w:r>
        </w:p>
        <w:p w:rsidR="00592300" w:rsidRPr="003A56D7" w:rsidRDefault="00592300" w:rsidP="00592300">
          <w:pPr>
            <w:spacing w:line="360" w:lineRule="auto"/>
            <w:jc w:val="center"/>
            <w:rPr>
              <w:rFonts w:ascii="Times New Roman" w:hAnsi="Times New Roman" w:cs="Times New Roman"/>
              <w:b/>
              <w:noProof/>
              <w:sz w:val="24"/>
              <w:szCs w:val="24"/>
            </w:rPr>
          </w:pPr>
        </w:p>
        <w:p w:rsidR="00D31D3F" w:rsidRPr="003A56D7" w:rsidRDefault="00BE658E" w:rsidP="00F17B13">
          <w:pPr>
            <w:pStyle w:val="T1"/>
            <w:rPr>
              <w:rStyle w:val="Kpr"/>
            </w:rPr>
          </w:pPr>
          <w:hyperlink w:anchor="_Toc506755614" w:history="1">
            <w:r w:rsidR="00D31D3F" w:rsidRPr="003A56D7">
              <w:rPr>
                <w:rStyle w:val="Kpr"/>
                <w:snapToGrid w:val="0"/>
                <w:w w:val="0"/>
              </w:rPr>
              <w:t>3.</w:t>
            </w:r>
            <w:r w:rsidR="00D31D3F" w:rsidRPr="003A56D7">
              <w:rPr>
                <w:rFonts w:eastAsiaTheme="minorEastAsia"/>
                <w:lang w:eastAsia="tr-TR"/>
              </w:rPr>
              <w:tab/>
            </w:r>
            <w:r w:rsidR="00D31D3F" w:rsidRPr="003A56D7">
              <w:rPr>
                <w:rStyle w:val="Kpr"/>
              </w:rPr>
              <w:t>ARTVİN İLİ ACİL SAĞLIK HİZMETLERİNE İLİŞKİN TEMEL BİLGİLER</w:t>
            </w:r>
            <w:r w:rsidR="00575EA9">
              <w:rPr>
                <w:webHidden/>
              </w:rPr>
              <w:t>…………………………………………………………………………….</w:t>
            </w:r>
            <w:r w:rsidR="00D31D3F" w:rsidRPr="003A56D7">
              <w:rPr>
                <w:webHidden/>
              </w:rPr>
              <w:fldChar w:fldCharType="begin"/>
            </w:r>
            <w:r w:rsidR="00D31D3F" w:rsidRPr="003A56D7">
              <w:rPr>
                <w:webHidden/>
              </w:rPr>
              <w:instrText xml:space="preserve"> PAGEREF _Toc506755614 \h </w:instrText>
            </w:r>
            <w:r w:rsidR="00D31D3F" w:rsidRPr="003A56D7">
              <w:rPr>
                <w:webHidden/>
              </w:rPr>
            </w:r>
            <w:r w:rsidR="00D31D3F" w:rsidRPr="003A56D7">
              <w:rPr>
                <w:webHidden/>
              </w:rPr>
              <w:fldChar w:fldCharType="separate"/>
            </w:r>
            <w:r w:rsidR="00476E22">
              <w:rPr>
                <w:webHidden/>
              </w:rPr>
              <w:t>39</w:t>
            </w:r>
            <w:r w:rsidR="00D31D3F" w:rsidRPr="003A56D7">
              <w:rPr>
                <w:webHidden/>
              </w:rPr>
              <w:fldChar w:fldCharType="end"/>
            </w:r>
          </w:hyperlink>
        </w:p>
        <w:p w:rsidR="004E2B45" w:rsidRPr="003A56D7" w:rsidRDefault="004E2B45" w:rsidP="00592300">
          <w:pPr>
            <w:spacing w:line="360" w:lineRule="auto"/>
            <w:rPr>
              <w:rFonts w:ascii="Times New Roman" w:hAnsi="Times New Roman" w:cs="Times New Roman"/>
              <w:noProof/>
              <w:sz w:val="24"/>
              <w:szCs w:val="24"/>
            </w:rPr>
          </w:pPr>
        </w:p>
        <w:p w:rsidR="004E2B45" w:rsidRDefault="004E2B45" w:rsidP="00592300">
          <w:pPr>
            <w:spacing w:line="360" w:lineRule="auto"/>
            <w:jc w:val="center"/>
            <w:rPr>
              <w:rFonts w:ascii="Times New Roman" w:hAnsi="Times New Roman" w:cs="Times New Roman"/>
              <w:b/>
              <w:noProof/>
              <w:sz w:val="24"/>
              <w:szCs w:val="24"/>
            </w:rPr>
          </w:pPr>
          <w:r w:rsidRPr="003A56D7">
            <w:rPr>
              <w:rFonts w:ascii="Times New Roman" w:hAnsi="Times New Roman" w:cs="Times New Roman"/>
              <w:b/>
              <w:noProof/>
              <w:sz w:val="24"/>
              <w:szCs w:val="24"/>
            </w:rPr>
            <w:t>DÖRDÜNCÜ BÖLÜM</w:t>
          </w:r>
        </w:p>
        <w:p w:rsidR="000B5067" w:rsidRPr="003A56D7" w:rsidRDefault="000B5067" w:rsidP="00592300">
          <w:pPr>
            <w:spacing w:line="360" w:lineRule="auto"/>
            <w:jc w:val="center"/>
            <w:rPr>
              <w:rFonts w:ascii="Times New Roman" w:hAnsi="Times New Roman" w:cs="Times New Roman"/>
              <w:b/>
              <w:noProof/>
              <w:sz w:val="24"/>
              <w:szCs w:val="24"/>
            </w:rPr>
          </w:pPr>
        </w:p>
        <w:p w:rsidR="00D31D3F" w:rsidRPr="003A56D7" w:rsidRDefault="00BE658E" w:rsidP="00F17B13">
          <w:pPr>
            <w:pStyle w:val="T1"/>
          </w:pPr>
          <w:hyperlink w:anchor="_Toc506755615" w:history="1">
            <w:r w:rsidR="00D31D3F" w:rsidRPr="003A56D7">
              <w:rPr>
                <w:rStyle w:val="Kpr"/>
                <w:snapToGrid w:val="0"/>
                <w:w w:val="0"/>
              </w:rPr>
              <w:t>4.</w:t>
            </w:r>
            <w:r w:rsidR="00D31D3F" w:rsidRPr="003A56D7">
              <w:rPr>
                <w:rFonts w:eastAsiaTheme="minorEastAsia"/>
                <w:lang w:eastAsia="tr-TR"/>
              </w:rPr>
              <w:tab/>
            </w:r>
            <w:r w:rsidR="00D31D3F" w:rsidRPr="003A56D7">
              <w:rPr>
                <w:rStyle w:val="Kpr"/>
              </w:rPr>
              <w:t>GEREÇ VE YÖNTEM</w:t>
            </w:r>
            <w:r w:rsidR="00D31D3F" w:rsidRPr="003A56D7">
              <w:rPr>
                <w:webHidden/>
              </w:rPr>
              <w:tab/>
            </w:r>
            <w:r w:rsidR="00D31D3F" w:rsidRPr="003A56D7">
              <w:rPr>
                <w:webHidden/>
              </w:rPr>
              <w:fldChar w:fldCharType="begin"/>
            </w:r>
            <w:r w:rsidR="00D31D3F" w:rsidRPr="003A56D7">
              <w:rPr>
                <w:webHidden/>
              </w:rPr>
              <w:instrText xml:space="preserve"> PAGEREF _Toc506755615 \h </w:instrText>
            </w:r>
            <w:r w:rsidR="00D31D3F" w:rsidRPr="003A56D7">
              <w:rPr>
                <w:webHidden/>
              </w:rPr>
            </w:r>
            <w:r w:rsidR="00D31D3F" w:rsidRPr="003A56D7">
              <w:rPr>
                <w:webHidden/>
              </w:rPr>
              <w:fldChar w:fldCharType="separate"/>
            </w:r>
            <w:r w:rsidR="00476E22">
              <w:rPr>
                <w:webHidden/>
              </w:rPr>
              <w:t>41</w:t>
            </w:r>
            <w:r w:rsidR="00D31D3F" w:rsidRPr="003A56D7">
              <w:rPr>
                <w:webHidden/>
              </w:rPr>
              <w:fldChar w:fldCharType="end"/>
            </w:r>
          </w:hyperlink>
        </w:p>
        <w:p w:rsidR="00592300" w:rsidRPr="003A56D7" w:rsidRDefault="00592300" w:rsidP="00592300">
          <w:pPr>
            <w:spacing w:line="360" w:lineRule="auto"/>
            <w:rPr>
              <w:rFonts w:ascii="Times New Roman" w:hAnsi="Times New Roman" w:cs="Times New Roman"/>
              <w:noProof/>
              <w:sz w:val="24"/>
              <w:szCs w:val="24"/>
            </w:rPr>
          </w:pPr>
        </w:p>
        <w:p w:rsidR="004E2B45" w:rsidRPr="003A56D7" w:rsidRDefault="004E2B45" w:rsidP="00592300">
          <w:pPr>
            <w:spacing w:line="360" w:lineRule="auto"/>
            <w:jc w:val="center"/>
            <w:rPr>
              <w:rFonts w:ascii="Times New Roman" w:hAnsi="Times New Roman" w:cs="Times New Roman"/>
              <w:b/>
              <w:noProof/>
              <w:sz w:val="24"/>
              <w:szCs w:val="24"/>
            </w:rPr>
          </w:pPr>
          <w:r w:rsidRPr="003A56D7">
            <w:rPr>
              <w:rFonts w:ascii="Times New Roman" w:hAnsi="Times New Roman" w:cs="Times New Roman"/>
              <w:b/>
              <w:noProof/>
              <w:sz w:val="24"/>
              <w:szCs w:val="24"/>
            </w:rPr>
            <w:t>BEŞİNCİ BÖLÜM</w:t>
          </w:r>
        </w:p>
        <w:p w:rsidR="00592300" w:rsidRPr="003A56D7" w:rsidRDefault="00592300" w:rsidP="00592300">
          <w:pPr>
            <w:spacing w:line="360" w:lineRule="auto"/>
            <w:jc w:val="center"/>
            <w:rPr>
              <w:rFonts w:ascii="Times New Roman" w:hAnsi="Times New Roman" w:cs="Times New Roman"/>
              <w:b/>
              <w:noProof/>
              <w:sz w:val="24"/>
              <w:szCs w:val="24"/>
            </w:rPr>
          </w:pPr>
        </w:p>
        <w:p w:rsidR="00D31D3F" w:rsidRPr="003A56D7" w:rsidRDefault="00BE658E" w:rsidP="00F17B13">
          <w:pPr>
            <w:pStyle w:val="T1"/>
            <w:rPr>
              <w:rStyle w:val="Kpr"/>
            </w:rPr>
          </w:pPr>
          <w:hyperlink w:anchor="_Toc506755616" w:history="1">
            <w:r w:rsidR="00D31D3F" w:rsidRPr="003A56D7">
              <w:rPr>
                <w:rStyle w:val="Kpr"/>
                <w:snapToGrid w:val="0"/>
                <w:w w:val="0"/>
              </w:rPr>
              <w:t>5.</w:t>
            </w:r>
            <w:r w:rsidR="00D31D3F" w:rsidRPr="003A56D7">
              <w:rPr>
                <w:rFonts w:eastAsiaTheme="minorEastAsia"/>
                <w:lang w:eastAsia="tr-TR"/>
              </w:rPr>
              <w:tab/>
            </w:r>
            <w:r w:rsidR="00D31D3F" w:rsidRPr="003A56D7">
              <w:rPr>
                <w:rStyle w:val="Kpr"/>
              </w:rPr>
              <w:t>BULGULAR</w:t>
            </w:r>
            <w:r w:rsidR="004E2B45" w:rsidRPr="003A56D7">
              <w:rPr>
                <w:rStyle w:val="Kpr"/>
              </w:rPr>
              <w:t xml:space="preserve"> VE TARTIŞMA</w:t>
            </w:r>
            <w:r w:rsidR="00D31D3F" w:rsidRPr="003A56D7">
              <w:rPr>
                <w:webHidden/>
              </w:rPr>
              <w:tab/>
            </w:r>
            <w:r w:rsidR="00D31D3F" w:rsidRPr="003A56D7">
              <w:rPr>
                <w:webHidden/>
              </w:rPr>
              <w:fldChar w:fldCharType="begin"/>
            </w:r>
            <w:r w:rsidR="00D31D3F" w:rsidRPr="003A56D7">
              <w:rPr>
                <w:webHidden/>
              </w:rPr>
              <w:instrText xml:space="preserve"> PAGEREF _Toc506755616 \h </w:instrText>
            </w:r>
            <w:r w:rsidR="00D31D3F" w:rsidRPr="003A56D7">
              <w:rPr>
                <w:webHidden/>
              </w:rPr>
            </w:r>
            <w:r w:rsidR="00D31D3F" w:rsidRPr="003A56D7">
              <w:rPr>
                <w:webHidden/>
              </w:rPr>
              <w:fldChar w:fldCharType="separate"/>
            </w:r>
            <w:r w:rsidR="00476E22">
              <w:rPr>
                <w:webHidden/>
              </w:rPr>
              <w:t>43</w:t>
            </w:r>
            <w:r w:rsidR="00D31D3F" w:rsidRPr="003A56D7">
              <w:rPr>
                <w:webHidden/>
              </w:rPr>
              <w:fldChar w:fldCharType="end"/>
            </w:r>
          </w:hyperlink>
        </w:p>
        <w:p w:rsidR="004E2B45" w:rsidRPr="00976366" w:rsidRDefault="00BE658E" w:rsidP="00BE658E">
          <w:pPr>
            <w:pStyle w:val="T3"/>
            <w:rPr>
              <w:rFonts w:ascii="Times New Roman" w:eastAsiaTheme="minorEastAsia" w:hAnsi="Times New Roman" w:cs="Times New Roman"/>
              <w:noProof/>
              <w:sz w:val="24"/>
              <w:szCs w:val="24"/>
              <w:lang w:eastAsia="tr-TR"/>
            </w:rPr>
          </w:pPr>
          <w:hyperlink w:anchor="_Toc506755591" w:history="1">
            <w:r w:rsidR="004E2B45" w:rsidRPr="00976366">
              <w:rPr>
                <w:rStyle w:val="Kpr"/>
                <w:rFonts w:ascii="Times New Roman" w:hAnsi="Times New Roman" w:cs="Times New Roman"/>
                <w:noProof/>
                <w:sz w:val="24"/>
                <w:szCs w:val="24"/>
              </w:rPr>
              <w:t>5.1.</w:t>
            </w:r>
            <w:r w:rsidR="004E2B45" w:rsidRPr="00976366">
              <w:rPr>
                <w:rFonts w:ascii="Times New Roman" w:eastAsiaTheme="minorEastAsia" w:hAnsi="Times New Roman" w:cs="Times New Roman"/>
                <w:noProof/>
                <w:sz w:val="24"/>
                <w:szCs w:val="24"/>
                <w:lang w:eastAsia="tr-TR"/>
              </w:rPr>
              <w:tab/>
            </w:r>
            <w:r w:rsidR="004E2B45" w:rsidRPr="00976366">
              <w:rPr>
                <w:rStyle w:val="Kpr"/>
                <w:rFonts w:ascii="Times New Roman" w:hAnsi="Times New Roman" w:cs="Times New Roman"/>
                <w:noProof/>
                <w:sz w:val="24"/>
                <w:szCs w:val="24"/>
              </w:rPr>
              <w:t>Bulg</w:t>
            </w:r>
            <w:r w:rsidR="004E2B45" w:rsidRPr="00976366">
              <w:rPr>
                <w:rStyle w:val="Kpr"/>
                <w:rFonts w:ascii="Times New Roman" w:hAnsi="Times New Roman" w:cs="Times New Roman"/>
                <w:noProof/>
                <w:sz w:val="24"/>
                <w:szCs w:val="24"/>
              </w:rPr>
              <w:t>u</w:t>
            </w:r>
            <w:r w:rsidR="004E2B45" w:rsidRPr="00976366">
              <w:rPr>
                <w:rStyle w:val="Kpr"/>
                <w:rFonts w:ascii="Times New Roman" w:hAnsi="Times New Roman" w:cs="Times New Roman"/>
                <w:noProof/>
                <w:sz w:val="24"/>
                <w:szCs w:val="24"/>
              </w:rPr>
              <w:t>lar</w:t>
            </w:r>
            <w:r w:rsidR="004E2B45" w:rsidRPr="00976366">
              <w:rPr>
                <w:rFonts w:ascii="Times New Roman" w:hAnsi="Times New Roman" w:cs="Times New Roman"/>
                <w:noProof/>
                <w:webHidden/>
                <w:sz w:val="24"/>
                <w:szCs w:val="24"/>
              </w:rPr>
              <w:tab/>
            </w:r>
            <w:r w:rsidR="00065226" w:rsidRPr="00976366">
              <w:rPr>
                <w:rFonts w:ascii="Times New Roman" w:hAnsi="Times New Roman" w:cs="Times New Roman"/>
                <w:noProof/>
                <w:webHidden/>
                <w:sz w:val="24"/>
                <w:szCs w:val="24"/>
              </w:rPr>
              <w:t>4</w:t>
            </w:r>
            <w:r w:rsidR="002C7170" w:rsidRPr="00976366">
              <w:rPr>
                <w:rFonts w:ascii="Times New Roman" w:hAnsi="Times New Roman" w:cs="Times New Roman"/>
                <w:noProof/>
                <w:webHidden/>
                <w:sz w:val="24"/>
                <w:szCs w:val="24"/>
              </w:rPr>
              <w:t>3</w:t>
            </w:r>
          </w:hyperlink>
        </w:p>
        <w:p w:rsidR="004E2B45" w:rsidRPr="00976366" w:rsidRDefault="00BE658E" w:rsidP="00BE658E">
          <w:pPr>
            <w:pStyle w:val="T3"/>
            <w:rPr>
              <w:rFonts w:ascii="Times New Roman" w:eastAsiaTheme="minorEastAsia" w:hAnsi="Times New Roman" w:cs="Times New Roman"/>
              <w:noProof/>
              <w:sz w:val="24"/>
              <w:szCs w:val="24"/>
              <w:lang w:eastAsia="tr-TR"/>
            </w:rPr>
          </w:pPr>
          <w:hyperlink w:anchor="_Toc506755592" w:history="1">
            <w:r w:rsidR="004E2B45" w:rsidRPr="00976366">
              <w:rPr>
                <w:rStyle w:val="Kpr"/>
                <w:rFonts w:ascii="Times New Roman" w:hAnsi="Times New Roman" w:cs="Times New Roman"/>
                <w:noProof/>
                <w:sz w:val="24"/>
                <w:szCs w:val="24"/>
              </w:rPr>
              <w:t>5.2.</w:t>
            </w:r>
            <w:r w:rsidR="004E2B45" w:rsidRPr="00976366">
              <w:rPr>
                <w:rFonts w:ascii="Times New Roman" w:eastAsiaTheme="minorEastAsia" w:hAnsi="Times New Roman" w:cs="Times New Roman"/>
                <w:noProof/>
                <w:sz w:val="24"/>
                <w:szCs w:val="24"/>
                <w:lang w:eastAsia="tr-TR"/>
              </w:rPr>
              <w:tab/>
            </w:r>
            <w:r w:rsidR="004E2B45" w:rsidRPr="00976366">
              <w:rPr>
                <w:rStyle w:val="Kpr"/>
                <w:rFonts w:ascii="Times New Roman" w:hAnsi="Times New Roman" w:cs="Times New Roman"/>
                <w:noProof/>
                <w:sz w:val="24"/>
                <w:szCs w:val="24"/>
              </w:rPr>
              <w:t>Tartışma</w:t>
            </w:r>
            <w:r w:rsidR="004E2B45" w:rsidRPr="00976366">
              <w:rPr>
                <w:rFonts w:ascii="Times New Roman" w:hAnsi="Times New Roman" w:cs="Times New Roman"/>
                <w:noProof/>
                <w:webHidden/>
                <w:sz w:val="24"/>
                <w:szCs w:val="24"/>
              </w:rPr>
              <w:tab/>
            </w:r>
            <w:r w:rsidR="00065226" w:rsidRPr="00976366">
              <w:rPr>
                <w:rFonts w:ascii="Times New Roman" w:hAnsi="Times New Roman" w:cs="Times New Roman"/>
                <w:noProof/>
                <w:webHidden/>
                <w:sz w:val="24"/>
                <w:szCs w:val="24"/>
              </w:rPr>
              <w:t>5</w:t>
            </w:r>
            <w:r w:rsidR="002C7170" w:rsidRPr="00976366">
              <w:rPr>
                <w:rFonts w:ascii="Times New Roman" w:hAnsi="Times New Roman" w:cs="Times New Roman"/>
                <w:noProof/>
                <w:webHidden/>
                <w:sz w:val="24"/>
                <w:szCs w:val="24"/>
              </w:rPr>
              <w:t>2</w:t>
            </w:r>
          </w:hyperlink>
        </w:p>
        <w:p w:rsidR="00065226" w:rsidRPr="00AB7F05" w:rsidRDefault="00065226" w:rsidP="00F17B13">
          <w:pPr>
            <w:pStyle w:val="T1"/>
          </w:pPr>
        </w:p>
        <w:p w:rsidR="00065226" w:rsidRPr="00AB7F05" w:rsidRDefault="00BE658E" w:rsidP="00F17B13">
          <w:pPr>
            <w:pStyle w:val="T1"/>
            <w:rPr>
              <w:rFonts w:eastAsiaTheme="minorEastAsia"/>
              <w:lang w:eastAsia="tr-TR"/>
            </w:rPr>
          </w:pPr>
          <w:hyperlink w:anchor="_Toc506755619" w:history="1">
            <w:r w:rsidR="00987947" w:rsidRPr="00987947">
              <w:rPr>
                <w:rStyle w:val="Kpr"/>
              </w:rPr>
              <w:t>SONUÇ VE DEĞERLENDİRME</w:t>
            </w:r>
            <w:r w:rsidR="00065226" w:rsidRPr="00AB7F05">
              <w:rPr>
                <w:webHidden/>
              </w:rPr>
              <w:tab/>
            </w:r>
            <w:r w:rsidR="002C7170">
              <w:rPr>
                <w:webHidden/>
              </w:rPr>
              <w:t>59</w:t>
            </w:r>
          </w:hyperlink>
        </w:p>
        <w:p w:rsidR="00D31D3F" w:rsidRPr="00AB7F05" w:rsidRDefault="00BE658E" w:rsidP="00F17B13">
          <w:pPr>
            <w:pStyle w:val="T1"/>
            <w:rPr>
              <w:rFonts w:eastAsiaTheme="minorEastAsia"/>
              <w:lang w:eastAsia="tr-TR"/>
            </w:rPr>
          </w:pPr>
          <w:hyperlink w:anchor="_Toc506755619" w:history="1">
            <w:r w:rsidR="00D31D3F" w:rsidRPr="00AB7F05">
              <w:rPr>
                <w:rStyle w:val="Kpr"/>
              </w:rPr>
              <w:t>KAYNAKÇA</w:t>
            </w:r>
            <w:r w:rsidR="00D31D3F" w:rsidRPr="00AB7F05">
              <w:rPr>
                <w:webHidden/>
              </w:rPr>
              <w:tab/>
            </w:r>
            <w:r w:rsidR="00D31D3F" w:rsidRPr="00AB7F05">
              <w:rPr>
                <w:webHidden/>
              </w:rPr>
              <w:fldChar w:fldCharType="begin"/>
            </w:r>
            <w:r w:rsidR="00D31D3F" w:rsidRPr="00AB7F05">
              <w:rPr>
                <w:webHidden/>
              </w:rPr>
              <w:instrText xml:space="preserve"> PAGEREF _Toc506755619 \h </w:instrText>
            </w:r>
            <w:r w:rsidR="00D31D3F" w:rsidRPr="00AB7F05">
              <w:rPr>
                <w:webHidden/>
              </w:rPr>
            </w:r>
            <w:r w:rsidR="00D31D3F" w:rsidRPr="00AB7F05">
              <w:rPr>
                <w:webHidden/>
              </w:rPr>
              <w:fldChar w:fldCharType="separate"/>
            </w:r>
            <w:r w:rsidR="00476E22">
              <w:rPr>
                <w:webHidden/>
              </w:rPr>
              <w:t>61</w:t>
            </w:r>
            <w:r w:rsidR="00D31D3F" w:rsidRPr="00AB7F05">
              <w:rPr>
                <w:webHidden/>
              </w:rPr>
              <w:fldChar w:fldCharType="end"/>
            </w:r>
          </w:hyperlink>
        </w:p>
        <w:p w:rsidR="00D31D3F" w:rsidRPr="00AB7F05" w:rsidRDefault="00BE658E" w:rsidP="00F17B13">
          <w:pPr>
            <w:pStyle w:val="T1"/>
            <w:rPr>
              <w:rStyle w:val="Kpr"/>
            </w:rPr>
          </w:pPr>
          <w:hyperlink w:anchor="_Toc506755620" w:history="1">
            <w:r w:rsidR="00D31D3F" w:rsidRPr="00AB7F05">
              <w:rPr>
                <w:rStyle w:val="Kpr"/>
              </w:rPr>
              <w:t>ÖZGEÇMİŞ</w:t>
            </w:r>
            <w:r w:rsidR="00D31D3F" w:rsidRPr="00AB7F05">
              <w:rPr>
                <w:webHidden/>
              </w:rPr>
              <w:tab/>
            </w:r>
            <w:r w:rsidR="00D31D3F" w:rsidRPr="00AB7F05">
              <w:rPr>
                <w:webHidden/>
              </w:rPr>
              <w:fldChar w:fldCharType="begin"/>
            </w:r>
            <w:r w:rsidR="00D31D3F" w:rsidRPr="00AB7F05">
              <w:rPr>
                <w:webHidden/>
              </w:rPr>
              <w:instrText xml:space="preserve"> PAGEREF _Toc506755620 \h </w:instrText>
            </w:r>
            <w:r w:rsidR="00D31D3F" w:rsidRPr="00AB7F05">
              <w:rPr>
                <w:webHidden/>
              </w:rPr>
            </w:r>
            <w:r w:rsidR="00D31D3F" w:rsidRPr="00AB7F05">
              <w:rPr>
                <w:webHidden/>
              </w:rPr>
              <w:fldChar w:fldCharType="separate"/>
            </w:r>
            <w:r w:rsidR="00476E22">
              <w:rPr>
                <w:webHidden/>
              </w:rPr>
              <w:t>68</w:t>
            </w:r>
            <w:r w:rsidR="00D31D3F" w:rsidRPr="00AB7F05">
              <w:rPr>
                <w:webHidden/>
              </w:rPr>
              <w:fldChar w:fldCharType="end"/>
            </w:r>
          </w:hyperlink>
        </w:p>
        <w:p w:rsidR="00D31D3F" w:rsidRPr="00AB7F05" w:rsidRDefault="004E2B45" w:rsidP="00592300">
          <w:pPr>
            <w:pStyle w:val="T2"/>
            <w:rPr>
              <w:rFonts w:eastAsiaTheme="minorEastAsia"/>
              <w:b/>
              <w:lang w:eastAsia="tr-TR"/>
            </w:rPr>
          </w:pPr>
          <w:r w:rsidRPr="00AB7F05">
            <w:rPr>
              <w:b/>
            </w:rPr>
            <w:t>EKLER</w:t>
          </w:r>
          <w:r w:rsidR="00D31D3F" w:rsidRPr="00AB7F05">
            <w:rPr>
              <w:b/>
              <w:webHidden/>
            </w:rPr>
            <w:tab/>
          </w:r>
          <w:r w:rsidR="00065226" w:rsidRPr="00AB7F05">
            <w:rPr>
              <w:b/>
              <w:webHidden/>
            </w:rPr>
            <w:t>70</w:t>
          </w:r>
          <w:r w:rsidRPr="00AB7F05">
            <w:rPr>
              <w:b/>
              <w:webHidden/>
            </w:rPr>
            <w:br/>
          </w:r>
          <w:hyperlink w:anchor="_Toc506755621" w:history="1">
            <w:r w:rsidR="00D31D3F" w:rsidRPr="00AB7F05">
              <w:rPr>
                <w:rStyle w:val="Kpr"/>
              </w:rPr>
              <w:t>Ek 1</w:t>
            </w:r>
            <w:r w:rsidR="00553C4E" w:rsidRPr="00AB7F05">
              <w:rPr>
                <w:rStyle w:val="Kpr"/>
              </w:rPr>
              <w:t>.</w:t>
            </w:r>
            <w:r w:rsidR="00D31D3F" w:rsidRPr="00AB7F05">
              <w:rPr>
                <w:rStyle w:val="Kpr"/>
              </w:rPr>
              <w:t xml:space="preserve"> Tez Verilerinin Toplanması Hakkındaki Artvin İl Sağlık Müdürlüğünün Yazısı</w:t>
            </w:r>
            <w:r w:rsidR="00D31D3F" w:rsidRPr="00AB7F05">
              <w:rPr>
                <w:webHidden/>
              </w:rPr>
              <w:tab/>
            </w:r>
            <w:r w:rsidR="00D31D3F" w:rsidRPr="00AB7F05">
              <w:rPr>
                <w:webHidden/>
              </w:rPr>
              <w:fldChar w:fldCharType="begin"/>
            </w:r>
            <w:r w:rsidR="00D31D3F" w:rsidRPr="00AB7F05">
              <w:rPr>
                <w:webHidden/>
              </w:rPr>
              <w:instrText xml:space="preserve"> PAGEREF _Toc506755621 \h </w:instrText>
            </w:r>
            <w:r w:rsidR="00D31D3F" w:rsidRPr="00AB7F05">
              <w:rPr>
                <w:webHidden/>
              </w:rPr>
            </w:r>
            <w:r w:rsidR="00D31D3F" w:rsidRPr="00AB7F05">
              <w:rPr>
                <w:webHidden/>
              </w:rPr>
              <w:fldChar w:fldCharType="separate"/>
            </w:r>
            <w:r w:rsidR="00476E22">
              <w:rPr>
                <w:webHidden/>
              </w:rPr>
              <w:t>73</w:t>
            </w:r>
            <w:r w:rsidR="00D31D3F" w:rsidRPr="00AB7F05">
              <w:rPr>
                <w:webHidden/>
              </w:rPr>
              <w:fldChar w:fldCharType="end"/>
            </w:r>
          </w:hyperlink>
        </w:p>
        <w:p w:rsidR="00D31D3F" w:rsidRPr="00AB7F05" w:rsidRDefault="00BE658E" w:rsidP="005B14B6">
          <w:pPr>
            <w:pStyle w:val="T2"/>
            <w:ind w:firstLine="0"/>
            <w:rPr>
              <w:rFonts w:eastAsiaTheme="minorEastAsia"/>
              <w:b/>
              <w:lang w:eastAsia="tr-TR"/>
            </w:rPr>
          </w:pPr>
          <w:hyperlink w:anchor="_Toc506755622" w:history="1">
            <w:r w:rsidR="00D31D3F" w:rsidRPr="00AB7F05">
              <w:rPr>
                <w:rStyle w:val="Kpr"/>
              </w:rPr>
              <w:t>Ek 2</w:t>
            </w:r>
            <w:r w:rsidR="00553C4E" w:rsidRPr="00AB7F05">
              <w:rPr>
                <w:rStyle w:val="Kpr"/>
              </w:rPr>
              <w:t>.</w:t>
            </w:r>
            <w:r w:rsidR="00D31D3F" w:rsidRPr="00AB7F05">
              <w:rPr>
                <w:rStyle w:val="Kpr"/>
              </w:rPr>
              <w:t xml:space="preserve"> Ambulansta Bulundurulacak Asgari Tıbbı Cihaz, Araç-Gereç ve</w:t>
            </w:r>
            <w:r w:rsidR="00D31D3F" w:rsidRPr="00AB7F05">
              <w:rPr>
                <w:webHidden/>
              </w:rPr>
              <w:tab/>
            </w:r>
            <w:r w:rsidR="00D31D3F" w:rsidRPr="00AB7F05">
              <w:rPr>
                <w:webHidden/>
              </w:rPr>
              <w:fldChar w:fldCharType="begin"/>
            </w:r>
            <w:r w:rsidR="00D31D3F" w:rsidRPr="00AB7F05">
              <w:rPr>
                <w:webHidden/>
              </w:rPr>
              <w:instrText xml:space="preserve"> PAGEREF _Toc506755622 \h </w:instrText>
            </w:r>
            <w:r w:rsidR="00D31D3F" w:rsidRPr="00AB7F05">
              <w:rPr>
                <w:webHidden/>
              </w:rPr>
            </w:r>
            <w:r w:rsidR="00D31D3F" w:rsidRPr="00AB7F05">
              <w:rPr>
                <w:webHidden/>
              </w:rPr>
              <w:fldChar w:fldCharType="separate"/>
            </w:r>
            <w:r w:rsidR="00476E22">
              <w:rPr>
                <w:webHidden/>
              </w:rPr>
              <w:t>74</w:t>
            </w:r>
            <w:r w:rsidR="00D31D3F" w:rsidRPr="00AB7F05">
              <w:rPr>
                <w:webHidden/>
              </w:rPr>
              <w:fldChar w:fldCharType="end"/>
            </w:r>
          </w:hyperlink>
        </w:p>
        <w:p w:rsidR="00D31D3F" w:rsidRPr="00AB7F05" w:rsidRDefault="00BE658E" w:rsidP="00592300">
          <w:pPr>
            <w:pStyle w:val="T2"/>
            <w:rPr>
              <w:rStyle w:val="Kpr"/>
            </w:rPr>
          </w:pPr>
          <w:hyperlink w:anchor="_Toc506755623" w:history="1">
            <w:r w:rsidR="00D31D3F" w:rsidRPr="00AB7F05">
              <w:rPr>
                <w:rStyle w:val="Kpr"/>
              </w:rPr>
              <w:t>Malzemelerin Nitelik ve Miktarı</w:t>
            </w:r>
            <w:r w:rsidR="00D31D3F" w:rsidRPr="00AB7F05">
              <w:rPr>
                <w:webHidden/>
              </w:rPr>
              <w:tab/>
            </w:r>
            <w:r w:rsidR="00D31D3F" w:rsidRPr="00AB7F05">
              <w:rPr>
                <w:webHidden/>
              </w:rPr>
              <w:fldChar w:fldCharType="begin"/>
            </w:r>
            <w:r w:rsidR="00D31D3F" w:rsidRPr="00AB7F05">
              <w:rPr>
                <w:webHidden/>
              </w:rPr>
              <w:instrText xml:space="preserve"> PAGEREF _Toc506755623 \h </w:instrText>
            </w:r>
            <w:r w:rsidR="00D31D3F" w:rsidRPr="00AB7F05">
              <w:rPr>
                <w:webHidden/>
              </w:rPr>
            </w:r>
            <w:r w:rsidR="00D31D3F" w:rsidRPr="00AB7F05">
              <w:rPr>
                <w:webHidden/>
              </w:rPr>
              <w:fldChar w:fldCharType="separate"/>
            </w:r>
            <w:r w:rsidR="00476E22">
              <w:rPr>
                <w:webHidden/>
              </w:rPr>
              <w:t>74</w:t>
            </w:r>
            <w:r w:rsidR="00D31D3F" w:rsidRPr="00AB7F05">
              <w:rPr>
                <w:webHidden/>
              </w:rPr>
              <w:fldChar w:fldCharType="end"/>
            </w:r>
          </w:hyperlink>
        </w:p>
        <w:p w:rsidR="00553C4E" w:rsidRPr="00AB7F05" w:rsidRDefault="00553C4E" w:rsidP="00553C4E">
          <w:pPr>
            <w:spacing w:line="360" w:lineRule="auto"/>
            <w:rPr>
              <w:rFonts w:ascii="Times New Roman" w:hAnsi="Times New Roman" w:cs="Times New Roman"/>
              <w:noProof/>
              <w:sz w:val="24"/>
              <w:szCs w:val="24"/>
            </w:rPr>
          </w:pPr>
          <w:r w:rsidRPr="00AB7F05">
            <w:rPr>
              <w:rFonts w:ascii="Times New Roman" w:hAnsi="Times New Roman" w:cs="Times New Roman"/>
              <w:noProof/>
              <w:sz w:val="24"/>
              <w:szCs w:val="24"/>
            </w:rPr>
            <w:t>Ek 3.Hava ve Deniz Ambulansı Olarak Kullanılacak Taşıtlarda Bulundurulacak Asgari Tıbbi Cihaz Araç-Gereç ve Malzemelerin Nitelik ve Miktarları………………………</w:t>
          </w:r>
          <w:r w:rsidR="00D02A1F" w:rsidRPr="00AB7F05">
            <w:rPr>
              <w:rFonts w:ascii="Times New Roman" w:hAnsi="Times New Roman" w:cs="Times New Roman"/>
              <w:noProof/>
              <w:sz w:val="24"/>
              <w:szCs w:val="24"/>
            </w:rPr>
            <w:t>74</w:t>
          </w:r>
        </w:p>
        <w:p w:rsidR="00553C4E" w:rsidRPr="00AB7F05" w:rsidRDefault="00553C4E" w:rsidP="00553C4E">
          <w:pPr>
            <w:spacing w:line="360" w:lineRule="auto"/>
            <w:rPr>
              <w:rFonts w:ascii="Times New Roman" w:hAnsi="Times New Roman" w:cs="Times New Roman"/>
              <w:noProof/>
              <w:sz w:val="24"/>
              <w:szCs w:val="24"/>
            </w:rPr>
          </w:pPr>
          <w:r w:rsidRPr="00AB7F05">
            <w:rPr>
              <w:rFonts w:ascii="Times New Roman" w:hAnsi="Times New Roman" w:cs="Times New Roman"/>
              <w:noProof/>
              <w:sz w:val="24"/>
              <w:szCs w:val="24"/>
            </w:rPr>
            <w:t>Ek4.Ambulanslarda Bulundurulacak İlaç ve Serumlar……</w:t>
          </w:r>
          <w:r w:rsidR="00D02A1F" w:rsidRPr="00AB7F05">
            <w:rPr>
              <w:rFonts w:ascii="Times New Roman" w:hAnsi="Times New Roman" w:cs="Times New Roman"/>
              <w:noProof/>
              <w:sz w:val="24"/>
              <w:szCs w:val="24"/>
            </w:rPr>
            <w:t>…………...</w:t>
          </w:r>
          <w:r w:rsidRPr="00AB7F05">
            <w:rPr>
              <w:rFonts w:ascii="Times New Roman" w:hAnsi="Times New Roman" w:cs="Times New Roman"/>
              <w:noProof/>
              <w:sz w:val="24"/>
              <w:szCs w:val="24"/>
            </w:rPr>
            <w:t>………………</w:t>
          </w:r>
          <w:r w:rsidR="00D02A1F" w:rsidRPr="00AB7F05">
            <w:rPr>
              <w:rFonts w:ascii="Times New Roman" w:hAnsi="Times New Roman" w:cs="Times New Roman"/>
              <w:noProof/>
              <w:sz w:val="24"/>
              <w:szCs w:val="24"/>
            </w:rPr>
            <w:t>75</w:t>
          </w:r>
        </w:p>
        <w:p w:rsidR="0017158F" w:rsidRPr="00AB7F05" w:rsidRDefault="00E11169" w:rsidP="00D31D3F">
          <w:pPr>
            <w:spacing w:after="0" w:line="360" w:lineRule="auto"/>
            <w:rPr>
              <w:rFonts w:ascii="Times New Roman" w:hAnsi="Times New Roman" w:cs="Times New Roman"/>
              <w:sz w:val="24"/>
              <w:szCs w:val="24"/>
            </w:rPr>
          </w:pPr>
          <w:r w:rsidRPr="00AB7F05">
            <w:rPr>
              <w:rFonts w:ascii="Times New Roman" w:hAnsi="Times New Roman" w:cs="Times New Roman"/>
              <w:sz w:val="24"/>
              <w:szCs w:val="24"/>
            </w:rPr>
            <w:lastRenderedPageBreak/>
            <w:fldChar w:fldCharType="end"/>
          </w:r>
        </w:p>
      </w:sdtContent>
    </w:sdt>
    <w:p w:rsidR="003444AD" w:rsidRDefault="003444AD" w:rsidP="00D31D3F">
      <w:pPr>
        <w:spacing w:line="360" w:lineRule="auto"/>
        <w:rPr>
          <w:rFonts w:ascii="Times New Roman" w:hAnsi="Times New Roman" w:cs="Times New Roman"/>
          <w:sz w:val="24"/>
          <w:szCs w:val="24"/>
        </w:rPr>
      </w:pPr>
    </w:p>
    <w:p w:rsidR="006229C3" w:rsidRPr="00D31D3F" w:rsidRDefault="006229C3" w:rsidP="00664907">
      <w:pPr>
        <w:pStyle w:val="Balk1"/>
      </w:pPr>
      <w:bookmarkStart w:id="34" w:name="_Toc506755541"/>
      <w:r w:rsidRPr="00D31D3F">
        <w:t>TABLOLAR LİSTESİ</w:t>
      </w:r>
      <w:bookmarkEnd w:id="34"/>
    </w:p>
    <w:p w:rsidR="00CA52F4" w:rsidRPr="00D31D3F" w:rsidRDefault="004660CB" w:rsidP="00D31D3F">
      <w:pPr>
        <w:pStyle w:val="ekillerTablosu"/>
        <w:tabs>
          <w:tab w:val="right" w:leader="dot" w:pos="8494"/>
        </w:tabs>
        <w:spacing w:line="360" w:lineRule="auto"/>
        <w:rPr>
          <w:rFonts w:ascii="Times New Roman" w:hAnsi="Times New Roman" w:cs="Times New Roman"/>
          <w:sz w:val="24"/>
          <w:szCs w:val="24"/>
        </w:rPr>
      </w:pPr>
      <w:r w:rsidRPr="00D31D3F">
        <w:rPr>
          <w:rFonts w:ascii="Times New Roman" w:hAnsi="Times New Roman" w:cs="Times New Roman"/>
          <w:b/>
          <w:sz w:val="24"/>
          <w:szCs w:val="24"/>
        </w:rPr>
        <w:t xml:space="preserve">                                                                     </w:t>
      </w:r>
      <w:r w:rsidR="00D14B55" w:rsidRPr="00D31D3F">
        <w:rPr>
          <w:rFonts w:ascii="Times New Roman" w:hAnsi="Times New Roman" w:cs="Times New Roman"/>
          <w:b/>
          <w:sz w:val="24"/>
          <w:szCs w:val="24"/>
        </w:rPr>
        <w:t xml:space="preserve">                                                              </w:t>
      </w:r>
      <w:r w:rsidRPr="00D31D3F">
        <w:rPr>
          <w:rFonts w:ascii="Times New Roman" w:hAnsi="Times New Roman" w:cs="Times New Roman"/>
          <w:sz w:val="24"/>
          <w:szCs w:val="24"/>
        </w:rPr>
        <w:t xml:space="preserve">                                                           </w:t>
      </w:r>
    </w:p>
    <w:p w:rsidR="00ED3BA4" w:rsidRPr="00D31D3F" w:rsidRDefault="00E11169"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D31D3F">
        <w:rPr>
          <w:rFonts w:ascii="Times New Roman" w:hAnsi="Times New Roman" w:cs="Times New Roman"/>
          <w:sz w:val="24"/>
          <w:szCs w:val="24"/>
        </w:rPr>
        <w:fldChar w:fldCharType="begin"/>
      </w:r>
      <w:r w:rsidR="00ED3BA4" w:rsidRPr="00D31D3F">
        <w:rPr>
          <w:rFonts w:ascii="Times New Roman" w:hAnsi="Times New Roman" w:cs="Times New Roman"/>
          <w:sz w:val="24"/>
          <w:szCs w:val="24"/>
        </w:rPr>
        <w:instrText xml:space="preserve"> TOC \h \z \c "Tablo" </w:instrText>
      </w:r>
      <w:r w:rsidRPr="00D31D3F">
        <w:rPr>
          <w:rFonts w:ascii="Times New Roman" w:hAnsi="Times New Roman" w:cs="Times New Roman"/>
          <w:sz w:val="24"/>
          <w:szCs w:val="24"/>
        </w:rPr>
        <w:fldChar w:fldCharType="separate"/>
      </w:r>
      <w:hyperlink w:anchor="_Toc503142958" w:history="1">
        <w:r w:rsidR="00ED3BA4" w:rsidRPr="00D31D3F">
          <w:rPr>
            <w:rStyle w:val="Kpr"/>
            <w:rFonts w:ascii="Times New Roman" w:hAnsi="Times New Roman" w:cs="Times New Roman"/>
            <w:noProof/>
            <w:color w:val="auto"/>
            <w:sz w:val="24"/>
            <w:szCs w:val="24"/>
          </w:rPr>
          <w:t>Tablo 1.1. Mezuniyet Sonrası Eğitim Programları ve Süresi</w:t>
        </w:r>
        <w:r w:rsidR="00ED3BA4" w:rsidRPr="00D31D3F">
          <w:rPr>
            <w:rFonts w:ascii="Times New Roman" w:hAnsi="Times New Roman" w:cs="Times New Roman"/>
            <w:noProof/>
            <w:webHidden/>
            <w:sz w:val="24"/>
            <w:szCs w:val="24"/>
          </w:rPr>
          <w:tab/>
        </w:r>
        <w:r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_Toc503142958 \h </w:instrText>
        </w:r>
        <w:r w:rsidRPr="00D31D3F">
          <w:rPr>
            <w:rFonts w:ascii="Times New Roman" w:hAnsi="Times New Roman" w:cs="Times New Roman"/>
            <w:noProof/>
            <w:webHidden/>
            <w:sz w:val="24"/>
            <w:szCs w:val="24"/>
          </w:rPr>
        </w:r>
        <w:r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21</w:t>
        </w:r>
        <w:r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59" w:history="1">
        <w:r w:rsidR="00ED3BA4" w:rsidRPr="00D31D3F">
          <w:rPr>
            <w:rStyle w:val="Kpr"/>
            <w:rFonts w:ascii="Times New Roman" w:hAnsi="Times New Roman" w:cs="Times New Roman"/>
            <w:noProof/>
            <w:color w:val="auto"/>
            <w:sz w:val="24"/>
            <w:szCs w:val="24"/>
          </w:rPr>
          <w:t>Tablo 1.2. Kara Ambulansı Tipleri ve Adetleri</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_Toc503142959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26</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0" w:history="1">
        <w:r w:rsidR="00ED3BA4" w:rsidRPr="00D31D3F">
          <w:rPr>
            <w:rStyle w:val="Kpr"/>
            <w:rFonts w:ascii="Times New Roman" w:hAnsi="Times New Roman" w:cs="Times New Roman"/>
            <w:noProof/>
            <w:color w:val="auto"/>
            <w:sz w:val="24"/>
            <w:szCs w:val="24"/>
          </w:rPr>
          <w:t>Tablo 1.3. Hava Ambulansı Tipleri Adetleri</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_Toc503142960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26</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1" w:history="1">
        <w:r w:rsidR="00ED3BA4" w:rsidRPr="00D31D3F">
          <w:rPr>
            <w:rStyle w:val="Kpr"/>
            <w:rFonts w:ascii="Times New Roman" w:hAnsi="Times New Roman" w:cs="Times New Roman"/>
            <w:noProof/>
            <w:color w:val="auto"/>
            <w:sz w:val="24"/>
            <w:szCs w:val="24"/>
          </w:rPr>
          <w:t>Tablo 1.4. Ambulans Hasta Kabini Fiziki Standartları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_Toc503142961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27</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2" w:history="1">
        <w:r w:rsidR="00ED3BA4" w:rsidRPr="00D31D3F">
          <w:rPr>
            <w:rStyle w:val="Kpr"/>
            <w:rFonts w:ascii="Times New Roman" w:hAnsi="Times New Roman" w:cs="Times New Roman"/>
            <w:noProof/>
            <w:color w:val="auto"/>
            <w:sz w:val="24"/>
            <w:szCs w:val="24"/>
          </w:rPr>
          <w:t>Tablo 2.1. İBBS-1’e Göre 112 Acil Yardım İstasyonu Başına Düşen Nüfus, Sağlık Bakanlığı,2016</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_Toc503142962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33</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3" w:history="1">
        <w:r w:rsidR="00ED3BA4" w:rsidRPr="00D31D3F">
          <w:rPr>
            <w:rStyle w:val="Kpr"/>
            <w:rFonts w:ascii="Times New Roman" w:hAnsi="Times New Roman" w:cs="Times New Roman"/>
            <w:noProof/>
            <w:color w:val="auto"/>
            <w:sz w:val="24"/>
            <w:szCs w:val="24"/>
          </w:rPr>
          <w:t>Tablo 2.2. İBBS-1’e Göre 112 Acil Yardım İstasyonu Başına Düşen Vaka Sayısı,2002,2016</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_Toc503142963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34</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4" w:history="1">
        <w:r w:rsidR="00ED3BA4" w:rsidRPr="00D31D3F">
          <w:rPr>
            <w:rStyle w:val="Kpr"/>
            <w:rFonts w:ascii="Times New Roman" w:hAnsi="Times New Roman" w:cs="Times New Roman"/>
            <w:noProof/>
            <w:color w:val="auto"/>
            <w:sz w:val="24"/>
            <w:szCs w:val="24"/>
          </w:rPr>
          <w:t>Tablo 2.3. Yıllara Göre 112 Acil Yardım İstasyonu, İstasyon Başına Düşen Vaka ve Nüfus Sayıları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_Toc503142964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35</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5" w:history="1">
        <w:r w:rsidR="00ED3BA4" w:rsidRPr="00D31D3F">
          <w:rPr>
            <w:rStyle w:val="Kpr"/>
            <w:rFonts w:ascii="Times New Roman" w:hAnsi="Times New Roman" w:cs="Times New Roman"/>
            <w:noProof/>
            <w:color w:val="auto"/>
            <w:sz w:val="24"/>
            <w:szCs w:val="24"/>
          </w:rPr>
          <w:t>Tablo 2.4. Yıllara Göre Ambulans Sayısı, Ambulans Başına Düşen Nüfus ve Toplam Vaka Sayısı, Türkiye</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_Toc503142965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36</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6" w:history="1">
        <w:r w:rsidR="00ED3BA4" w:rsidRPr="00D31D3F">
          <w:rPr>
            <w:rStyle w:val="Kpr"/>
            <w:rFonts w:ascii="Times New Roman" w:hAnsi="Times New Roman" w:cs="Times New Roman"/>
            <w:noProof/>
            <w:color w:val="auto"/>
            <w:sz w:val="24"/>
            <w:szCs w:val="24"/>
          </w:rPr>
          <w:t>Tablo 2.5. İBBS-1’e Göre 112 Acil Yardım Ambulansı Başına Düşen Nüfus, Sağlık Bakanlığı,2016</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_Toc503142966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37</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7" w:history="1">
        <w:r w:rsidR="00ED3BA4" w:rsidRPr="00D31D3F">
          <w:rPr>
            <w:rStyle w:val="Kpr"/>
            <w:rFonts w:ascii="Times New Roman" w:hAnsi="Times New Roman" w:cs="Times New Roman"/>
            <w:noProof/>
            <w:color w:val="auto"/>
            <w:sz w:val="24"/>
            <w:szCs w:val="24"/>
          </w:rPr>
          <w:t>Tablo 2.6. Kara Ambulansı Hariç Ambulans Türlerine Göre Araç ve Nakledilen Hasta Sayısı, Sağlık Bakanlığı,2016</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_Toc503142967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38</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8" w:history="1">
        <w:r w:rsidR="00ED3BA4" w:rsidRPr="00D31D3F">
          <w:rPr>
            <w:rStyle w:val="Kpr"/>
            <w:rFonts w:ascii="Times New Roman" w:hAnsi="Times New Roman" w:cs="Times New Roman"/>
            <w:noProof/>
            <w:color w:val="auto"/>
            <w:sz w:val="24"/>
            <w:szCs w:val="24"/>
          </w:rPr>
          <w:t>Tablo 3.1. Temel Sağlık Göstergeleri, Artvin</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_Toc503142968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39</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69" w:history="1">
        <w:r w:rsidR="00ED3BA4" w:rsidRPr="00D31D3F">
          <w:rPr>
            <w:rStyle w:val="Kpr"/>
            <w:rFonts w:ascii="Times New Roman" w:hAnsi="Times New Roman" w:cs="Times New Roman"/>
            <w:noProof/>
            <w:color w:val="auto"/>
            <w:sz w:val="24"/>
            <w:szCs w:val="24"/>
          </w:rPr>
          <w:t>Tablo 3.2. Artvin 112 Acil Sağlık Hizmetleri Ambulans Durumu</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_Toc503142969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40</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0" w:history="1">
        <w:r w:rsidR="00ED3BA4" w:rsidRPr="00D31D3F">
          <w:rPr>
            <w:rStyle w:val="Kpr"/>
            <w:rFonts w:ascii="Times New Roman" w:hAnsi="Times New Roman" w:cs="Times New Roman"/>
            <w:noProof/>
            <w:color w:val="auto"/>
            <w:sz w:val="24"/>
            <w:szCs w:val="24"/>
          </w:rPr>
          <w:t>Tablo 5.1. Çağrıların Geliş Saat Aralıklarına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_Toc503142970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43</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1" w:history="1">
        <w:r w:rsidR="00ED3BA4" w:rsidRPr="00D31D3F">
          <w:rPr>
            <w:rStyle w:val="Kpr"/>
            <w:rFonts w:ascii="Times New Roman" w:hAnsi="Times New Roman" w:cs="Times New Roman"/>
            <w:noProof/>
            <w:color w:val="auto"/>
            <w:sz w:val="24"/>
            <w:szCs w:val="24"/>
          </w:rPr>
          <w:t>Tablo 5.2. Ambulans Gönderilen Çağrıların Nedenlerine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_Toc503142971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44</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2" w:history="1">
        <w:r w:rsidR="00ED3BA4" w:rsidRPr="00D31D3F">
          <w:rPr>
            <w:rStyle w:val="Kpr"/>
            <w:rFonts w:ascii="Times New Roman" w:hAnsi="Times New Roman" w:cs="Times New Roman"/>
            <w:noProof/>
            <w:color w:val="auto"/>
            <w:sz w:val="24"/>
            <w:szCs w:val="24"/>
          </w:rPr>
          <w:t>Tablo 5.3. Ambulans Gönderilen Vakaların Cinsiyete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_Toc503142972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44</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3" w:history="1">
        <w:r w:rsidR="00ED3BA4" w:rsidRPr="00D31D3F">
          <w:rPr>
            <w:rStyle w:val="Kpr"/>
            <w:rFonts w:ascii="Times New Roman" w:hAnsi="Times New Roman" w:cs="Times New Roman"/>
            <w:noProof/>
            <w:color w:val="auto"/>
            <w:sz w:val="24"/>
            <w:szCs w:val="24"/>
          </w:rPr>
          <w:t>Tablo 5.4. Ambulans Gönderilen Vakaların Yaş Gruplarına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_Toc503142973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45</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4" w:history="1">
        <w:r w:rsidR="00ED3BA4" w:rsidRPr="00D31D3F">
          <w:rPr>
            <w:rStyle w:val="Kpr"/>
            <w:rFonts w:ascii="Times New Roman" w:hAnsi="Times New Roman" w:cs="Times New Roman"/>
            <w:noProof/>
            <w:color w:val="auto"/>
            <w:sz w:val="24"/>
            <w:szCs w:val="24"/>
          </w:rPr>
          <w:t>Tablo 5.5. Vakaların Yerleşim Yerine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_Toc503142974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45</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5" w:history="1">
        <w:r w:rsidR="00ED3BA4" w:rsidRPr="00D31D3F">
          <w:rPr>
            <w:rStyle w:val="Kpr"/>
            <w:rFonts w:ascii="Times New Roman" w:hAnsi="Times New Roman" w:cs="Times New Roman"/>
            <w:noProof/>
            <w:color w:val="auto"/>
            <w:sz w:val="24"/>
            <w:szCs w:val="24"/>
          </w:rPr>
          <w:t>Tablo 5.6. Vakaların ilçelere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_Toc503142975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46</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6" w:history="1">
        <w:r w:rsidR="00ED3BA4" w:rsidRPr="00D31D3F">
          <w:rPr>
            <w:rStyle w:val="Kpr"/>
            <w:rFonts w:ascii="Times New Roman" w:hAnsi="Times New Roman" w:cs="Times New Roman"/>
            <w:noProof/>
            <w:color w:val="auto"/>
            <w:sz w:val="24"/>
            <w:szCs w:val="24"/>
          </w:rPr>
          <w:t>Tablo 5.7. Ambulans Çağrı Aldıktan Sonra Hareket Etmesine Kadar Geçen Süre (Çıkış Süresi)</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_Toc503142976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46</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7" w:history="1">
        <w:r w:rsidR="00ED3BA4" w:rsidRPr="00D31D3F">
          <w:rPr>
            <w:rStyle w:val="Kpr"/>
            <w:rFonts w:ascii="Times New Roman" w:hAnsi="Times New Roman" w:cs="Times New Roman"/>
            <w:noProof/>
            <w:color w:val="auto"/>
            <w:sz w:val="24"/>
            <w:szCs w:val="24"/>
          </w:rPr>
          <w:t>Tablo 5.8. Ambulansların Vakaya Ulaşım Süreleri</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_Toc503142977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47</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8" w:history="1">
        <w:r w:rsidR="00ED3BA4" w:rsidRPr="00D31D3F">
          <w:rPr>
            <w:rStyle w:val="Kpr"/>
            <w:rFonts w:ascii="Times New Roman" w:hAnsi="Times New Roman" w:cs="Times New Roman"/>
            <w:noProof/>
            <w:color w:val="auto"/>
            <w:sz w:val="24"/>
            <w:szCs w:val="24"/>
          </w:rPr>
          <w:t>Tablo 5.9. Vaka Niteliği Taşıyan Çağrıların Aylara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_Toc503142978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47</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79" w:history="1">
        <w:r w:rsidR="00ED3BA4" w:rsidRPr="00D31D3F">
          <w:rPr>
            <w:rStyle w:val="Kpr"/>
            <w:rFonts w:ascii="Times New Roman" w:hAnsi="Times New Roman" w:cs="Times New Roman"/>
            <w:noProof/>
            <w:color w:val="auto"/>
            <w:sz w:val="24"/>
            <w:szCs w:val="24"/>
          </w:rPr>
          <w:t>Tablo 5.10. Vaka Niteliği Taşıyan Çağrıların Günlere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_Toc503142979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48</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80" w:history="1">
        <w:r w:rsidR="00ED3BA4" w:rsidRPr="00D31D3F">
          <w:rPr>
            <w:rStyle w:val="Kpr"/>
            <w:rFonts w:ascii="Times New Roman" w:hAnsi="Times New Roman" w:cs="Times New Roman"/>
            <w:noProof/>
            <w:color w:val="auto"/>
            <w:sz w:val="24"/>
            <w:szCs w:val="24"/>
          </w:rPr>
          <w:t>Tablo 5.11. Vakaların Ambulans Ekipleri Tarafından Konulan Ön Tanılarına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_Toc503142980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49</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81" w:history="1">
        <w:r w:rsidR="00ED3BA4" w:rsidRPr="00D31D3F">
          <w:rPr>
            <w:rStyle w:val="Kpr"/>
            <w:rFonts w:ascii="Times New Roman" w:hAnsi="Times New Roman" w:cs="Times New Roman"/>
            <w:noProof/>
            <w:color w:val="auto"/>
            <w:sz w:val="24"/>
            <w:szCs w:val="24"/>
          </w:rPr>
          <w:t>Tablo 5.12. Çağrıların Sonuçlarına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_Toc503142981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50</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82" w:history="1">
        <w:r w:rsidR="00ED3BA4" w:rsidRPr="00D31D3F">
          <w:rPr>
            <w:rStyle w:val="Kpr"/>
            <w:rFonts w:ascii="Times New Roman" w:hAnsi="Times New Roman" w:cs="Times New Roman"/>
            <w:noProof/>
            <w:color w:val="auto"/>
            <w:sz w:val="24"/>
            <w:szCs w:val="24"/>
          </w:rPr>
          <w:t>Tablo 5.13. Vakaların Sonuçlarına Göre Dağılımı (İl İçi/İl Dışı)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_Toc503142982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50</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83" w:history="1">
        <w:r w:rsidR="00ED3BA4" w:rsidRPr="00D31D3F">
          <w:rPr>
            <w:rStyle w:val="Kpr"/>
            <w:rFonts w:ascii="Times New Roman" w:hAnsi="Times New Roman" w:cs="Times New Roman"/>
            <w:noProof/>
            <w:color w:val="auto"/>
            <w:sz w:val="24"/>
            <w:szCs w:val="24"/>
          </w:rPr>
          <w:t>Tablo 5.14. İl Dışına Gerçekleştirilen Sevklerin Nedenlerine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_Toc503142983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51</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84" w:history="1">
        <w:r w:rsidR="00ED3BA4" w:rsidRPr="00D31D3F">
          <w:rPr>
            <w:rStyle w:val="Kpr"/>
            <w:rFonts w:ascii="Times New Roman" w:hAnsi="Times New Roman" w:cs="Times New Roman"/>
            <w:noProof/>
            <w:color w:val="auto"/>
            <w:sz w:val="24"/>
            <w:szCs w:val="24"/>
          </w:rPr>
          <w:t>Tablo 5.15. Kara Ambulansı Dışındaki Ambulans Türlerine Göre Nakledilen Hasta Sayıları, 2016</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_Toc503142984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51</w:t>
        </w:r>
        <w:r w:rsidR="00E11169" w:rsidRPr="00D31D3F">
          <w:rPr>
            <w:rFonts w:ascii="Times New Roman" w:hAnsi="Times New Roman" w:cs="Times New Roman"/>
            <w:noProof/>
            <w:webHidden/>
            <w:sz w:val="24"/>
            <w:szCs w:val="24"/>
          </w:rPr>
          <w:fldChar w:fldCharType="end"/>
        </w:r>
      </w:hyperlink>
    </w:p>
    <w:p w:rsidR="00122C15" w:rsidRPr="00D31D3F" w:rsidRDefault="00E11169" w:rsidP="00D31D3F">
      <w:pPr>
        <w:spacing w:line="360" w:lineRule="auto"/>
        <w:jc w:val="center"/>
        <w:rPr>
          <w:rFonts w:ascii="Times New Roman" w:hAnsi="Times New Roman" w:cs="Times New Roman"/>
          <w:sz w:val="24"/>
          <w:szCs w:val="24"/>
        </w:rPr>
      </w:pPr>
      <w:r w:rsidRPr="00D31D3F">
        <w:rPr>
          <w:rFonts w:ascii="Times New Roman" w:hAnsi="Times New Roman" w:cs="Times New Roman"/>
          <w:sz w:val="24"/>
          <w:szCs w:val="24"/>
        </w:rPr>
        <w:fldChar w:fldCharType="end"/>
      </w:r>
    </w:p>
    <w:p w:rsidR="00CA52F4" w:rsidRPr="00D31D3F" w:rsidRDefault="00CA52F4" w:rsidP="00D31D3F">
      <w:pPr>
        <w:spacing w:line="360" w:lineRule="auto"/>
        <w:jc w:val="center"/>
        <w:rPr>
          <w:rFonts w:ascii="Times New Roman" w:hAnsi="Times New Roman" w:cs="Times New Roman"/>
          <w:b/>
          <w:sz w:val="24"/>
          <w:szCs w:val="24"/>
        </w:rPr>
      </w:pPr>
    </w:p>
    <w:p w:rsidR="00CA52F4" w:rsidRPr="00D31D3F" w:rsidRDefault="00CA52F4" w:rsidP="00D31D3F">
      <w:pPr>
        <w:spacing w:line="360" w:lineRule="auto"/>
        <w:jc w:val="center"/>
        <w:rPr>
          <w:rFonts w:ascii="Times New Roman" w:hAnsi="Times New Roman" w:cs="Times New Roman"/>
          <w:b/>
          <w:sz w:val="24"/>
          <w:szCs w:val="24"/>
        </w:rPr>
      </w:pPr>
    </w:p>
    <w:p w:rsidR="006229C3" w:rsidRPr="00D31D3F" w:rsidRDefault="006229C3" w:rsidP="00D31D3F">
      <w:pPr>
        <w:spacing w:line="360" w:lineRule="auto"/>
        <w:jc w:val="center"/>
        <w:rPr>
          <w:rFonts w:ascii="Times New Roman" w:hAnsi="Times New Roman" w:cs="Times New Roman"/>
          <w:b/>
          <w:sz w:val="24"/>
          <w:szCs w:val="24"/>
        </w:rPr>
      </w:pPr>
    </w:p>
    <w:p w:rsidR="006229C3" w:rsidRPr="00D31D3F" w:rsidRDefault="006229C3" w:rsidP="00D31D3F">
      <w:pPr>
        <w:spacing w:line="360" w:lineRule="auto"/>
        <w:jc w:val="center"/>
        <w:rPr>
          <w:rFonts w:ascii="Times New Roman" w:hAnsi="Times New Roman" w:cs="Times New Roman"/>
          <w:b/>
          <w:sz w:val="24"/>
          <w:szCs w:val="24"/>
        </w:rPr>
      </w:pPr>
    </w:p>
    <w:p w:rsidR="006229C3" w:rsidRPr="00D31D3F" w:rsidRDefault="006229C3" w:rsidP="00D31D3F">
      <w:pPr>
        <w:spacing w:line="360" w:lineRule="auto"/>
        <w:jc w:val="center"/>
        <w:rPr>
          <w:rFonts w:ascii="Times New Roman" w:hAnsi="Times New Roman" w:cs="Times New Roman"/>
          <w:b/>
          <w:sz w:val="24"/>
          <w:szCs w:val="24"/>
        </w:rPr>
      </w:pPr>
    </w:p>
    <w:p w:rsidR="00276C2C" w:rsidRDefault="00276C2C"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Default="00553C4E" w:rsidP="00D31D3F">
      <w:pPr>
        <w:pStyle w:val="BALIK9"/>
        <w:spacing w:line="360" w:lineRule="auto"/>
        <w:rPr>
          <w:rFonts w:eastAsiaTheme="minorHAnsi" w:cs="Times New Roman"/>
          <w:iCs w:val="0"/>
          <w:color w:val="auto"/>
          <w:szCs w:val="24"/>
        </w:rPr>
      </w:pPr>
    </w:p>
    <w:p w:rsidR="00553C4E" w:rsidRPr="00D31D3F" w:rsidRDefault="00553C4E" w:rsidP="00D31D3F">
      <w:pPr>
        <w:pStyle w:val="BALIK9"/>
        <w:spacing w:line="360" w:lineRule="auto"/>
        <w:rPr>
          <w:rFonts w:eastAsiaTheme="minorHAnsi" w:cs="Times New Roman"/>
          <w:iCs w:val="0"/>
          <w:color w:val="auto"/>
          <w:szCs w:val="24"/>
        </w:rPr>
      </w:pPr>
    </w:p>
    <w:p w:rsidR="00276C2C" w:rsidRPr="00D31D3F" w:rsidRDefault="00276C2C" w:rsidP="00D31D3F">
      <w:pPr>
        <w:pStyle w:val="BALIK9"/>
        <w:spacing w:line="360" w:lineRule="auto"/>
        <w:rPr>
          <w:rFonts w:eastAsiaTheme="minorHAnsi" w:cs="Times New Roman"/>
          <w:iCs w:val="0"/>
          <w:color w:val="auto"/>
          <w:szCs w:val="24"/>
        </w:rPr>
      </w:pPr>
    </w:p>
    <w:p w:rsidR="00276C2C" w:rsidRPr="00D31D3F" w:rsidRDefault="00276C2C" w:rsidP="00664907">
      <w:pPr>
        <w:pStyle w:val="Balk1"/>
      </w:pPr>
    </w:p>
    <w:p w:rsidR="0064115D" w:rsidRPr="00D31D3F" w:rsidRDefault="0064115D" w:rsidP="00D31D3F">
      <w:pPr>
        <w:spacing w:line="360" w:lineRule="auto"/>
        <w:rPr>
          <w:rFonts w:ascii="Times New Roman" w:hAnsi="Times New Roman" w:cs="Times New Roman"/>
          <w:sz w:val="24"/>
          <w:szCs w:val="24"/>
        </w:rPr>
      </w:pPr>
    </w:p>
    <w:p w:rsidR="0064115D" w:rsidRPr="00D31D3F" w:rsidRDefault="0064115D" w:rsidP="00D31D3F">
      <w:pPr>
        <w:spacing w:line="360" w:lineRule="auto"/>
        <w:rPr>
          <w:rFonts w:ascii="Times New Roman" w:hAnsi="Times New Roman" w:cs="Times New Roman"/>
          <w:sz w:val="24"/>
          <w:szCs w:val="24"/>
        </w:rPr>
      </w:pPr>
    </w:p>
    <w:p w:rsidR="00276C2C" w:rsidRDefault="00276C2C" w:rsidP="00664907">
      <w:pPr>
        <w:pStyle w:val="Balk1"/>
      </w:pPr>
    </w:p>
    <w:p w:rsidR="00B2265A" w:rsidRPr="00B2265A" w:rsidRDefault="00B2265A" w:rsidP="00B2265A"/>
    <w:p w:rsidR="003045FE" w:rsidRPr="00D31D3F" w:rsidRDefault="00ED2AC4" w:rsidP="00664907">
      <w:pPr>
        <w:pStyle w:val="Balk1"/>
      </w:pPr>
      <w:bookmarkStart w:id="35" w:name="_Toc506755542"/>
      <w:r w:rsidRPr="00D31D3F">
        <w:t>ŞEKİLLER LİSTESİ</w:t>
      </w:r>
      <w:bookmarkEnd w:id="35"/>
    </w:p>
    <w:p w:rsidR="0039220E" w:rsidRPr="00D31D3F" w:rsidRDefault="004660CB" w:rsidP="00D31D3F">
      <w:pPr>
        <w:spacing w:line="360" w:lineRule="auto"/>
        <w:rPr>
          <w:rFonts w:ascii="Times New Roman" w:hAnsi="Times New Roman" w:cs="Times New Roman"/>
          <w:sz w:val="24"/>
          <w:szCs w:val="24"/>
          <w:lang w:eastAsia="tr-TR"/>
        </w:rPr>
      </w:pPr>
      <w:r w:rsidRPr="00D31D3F">
        <w:rPr>
          <w:rFonts w:ascii="Times New Roman" w:hAnsi="Times New Roman" w:cs="Times New Roman"/>
          <w:sz w:val="24"/>
          <w:szCs w:val="24"/>
          <w:lang w:eastAsia="tr-TR"/>
        </w:rPr>
        <w:t xml:space="preserve">                                                                                                                                                               </w:t>
      </w:r>
    </w:p>
    <w:p w:rsidR="00ED3BA4" w:rsidRPr="00D31D3F" w:rsidRDefault="00E11169"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r w:rsidRPr="00D31D3F">
        <w:rPr>
          <w:rFonts w:ascii="Times New Roman" w:hAnsi="Times New Roman" w:cs="Times New Roman"/>
          <w:b/>
          <w:sz w:val="24"/>
          <w:szCs w:val="24"/>
        </w:rPr>
        <w:fldChar w:fldCharType="begin"/>
      </w:r>
      <w:r w:rsidR="00ED3BA4" w:rsidRPr="00D31D3F">
        <w:rPr>
          <w:rFonts w:ascii="Times New Roman" w:hAnsi="Times New Roman" w:cs="Times New Roman"/>
          <w:b/>
          <w:sz w:val="24"/>
          <w:szCs w:val="24"/>
        </w:rPr>
        <w:instrText xml:space="preserve"> TOC \h \z \c "Şekil" </w:instrText>
      </w:r>
      <w:r w:rsidRPr="00D31D3F">
        <w:rPr>
          <w:rFonts w:ascii="Times New Roman" w:hAnsi="Times New Roman" w:cs="Times New Roman"/>
          <w:b/>
          <w:sz w:val="24"/>
          <w:szCs w:val="24"/>
        </w:rPr>
        <w:fldChar w:fldCharType="separate"/>
      </w:r>
      <w:hyperlink r:id="rId15" w:anchor="_Toc503142912" w:history="1">
        <w:r w:rsidR="00ED3BA4" w:rsidRPr="00D31D3F">
          <w:rPr>
            <w:rStyle w:val="Kpr"/>
            <w:rFonts w:ascii="Times New Roman" w:hAnsi="Times New Roman" w:cs="Times New Roman"/>
            <w:noProof/>
            <w:color w:val="auto"/>
            <w:sz w:val="24"/>
            <w:szCs w:val="24"/>
          </w:rPr>
          <w:t>Şekil 1.1. Acil Servis Modernize Ediliyor</w:t>
        </w:r>
        <w:r w:rsidR="00ED3BA4" w:rsidRPr="00D31D3F">
          <w:rPr>
            <w:rFonts w:ascii="Times New Roman" w:hAnsi="Times New Roman" w:cs="Times New Roman"/>
            <w:noProof/>
            <w:webHidden/>
            <w:sz w:val="24"/>
            <w:szCs w:val="24"/>
          </w:rPr>
          <w:tab/>
        </w:r>
        <w:r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_Toc503142912 \h </w:instrText>
        </w:r>
        <w:r w:rsidRPr="00D31D3F">
          <w:rPr>
            <w:rFonts w:ascii="Times New Roman" w:hAnsi="Times New Roman" w:cs="Times New Roman"/>
            <w:noProof/>
            <w:webHidden/>
            <w:sz w:val="24"/>
            <w:szCs w:val="24"/>
          </w:rPr>
        </w:r>
        <w:r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10</w:t>
        </w:r>
        <w:r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r:id="rId16" w:anchor="_Toc503142913" w:history="1">
        <w:r w:rsidR="00ED3BA4" w:rsidRPr="00D31D3F">
          <w:rPr>
            <w:rStyle w:val="Kpr"/>
            <w:rFonts w:ascii="Times New Roman" w:hAnsi="Times New Roman" w:cs="Times New Roman"/>
            <w:noProof/>
            <w:color w:val="auto"/>
            <w:sz w:val="24"/>
            <w:szCs w:val="24"/>
          </w:rPr>
          <w:t>Şekil 1.2. 28 Nisan 1985 Ulus Gazetesi</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_Toc503142913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10</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14" w:history="1">
        <w:r w:rsidR="00ED3BA4" w:rsidRPr="00D31D3F">
          <w:rPr>
            <w:rStyle w:val="Kpr"/>
            <w:rFonts w:ascii="Times New Roman" w:hAnsi="Times New Roman" w:cs="Times New Roman"/>
            <w:noProof/>
            <w:color w:val="auto"/>
            <w:sz w:val="24"/>
            <w:szCs w:val="24"/>
          </w:rPr>
          <w:t>Şekil 1.3. Sağlık Bakanlığı Merkez Teşkilatı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_Toc503142914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11</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15" w:history="1">
        <w:r w:rsidR="00ED3BA4" w:rsidRPr="00D31D3F">
          <w:rPr>
            <w:rStyle w:val="Kpr"/>
            <w:rFonts w:ascii="Times New Roman" w:hAnsi="Times New Roman" w:cs="Times New Roman"/>
            <w:noProof/>
            <w:color w:val="auto"/>
            <w:sz w:val="24"/>
            <w:szCs w:val="24"/>
          </w:rPr>
          <w:t>Şekil 1.4. İl Sağlık Müdürlüğü Teşkilat Şeması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_Toc503142915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12</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16" w:history="1">
        <w:r w:rsidR="00ED3BA4" w:rsidRPr="00D31D3F">
          <w:rPr>
            <w:rStyle w:val="Kpr"/>
            <w:rFonts w:ascii="Times New Roman" w:hAnsi="Times New Roman" w:cs="Times New Roman"/>
            <w:noProof/>
            <w:color w:val="auto"/>
            <w:sz w:val="24"/>
            <w:szCs w:val="24"/>
          </w:rPr>
          <w:t>Şekil 1.5. İl Ambulans Servisi Yönetim Şeması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_Toc503142916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13</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r:id="rId17" w:anchor="_Toc503142917" w:history="1">
        <w:r w:rsidR="00ED3BA4" w:rsidRPr="00D31D3F">
          <w:rPr>
            <w:rStyle w:val="Kpr"/>
            <w:rFonts w:ascii="Times New Roman" w:hAnsi="Times New Roman" w:cs="Times New Roman"/>
            <w:noProof/>
            <w:color w:val="auto"/>
            <w:sz w:val="24"/>
            <w:szCs w:val="24"/>
          </w:rPr>
          <w:t>Şekil 1.6. Kara Ambulansları Sınıflandırması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_Toc503142917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22</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18" w:history="1">
        <w:r w:rsidR="00ED3BA4" w:rsidRPr="00D31D3F">
          <w:rPr>
            <w:rStyle w:val="Kpr"/>
            <w:rFonts w:ascii="Times New Roman" w:hAnsi="Times New Roman" w:cs="Times New Roman"/>
            <w:noProof/>
            <w:color w:val="auto"/>
            <w:sz w:val="24"/>
            <w:szCs w:val="24"/>
          </w:rPr>
          <w:t>Şekil 5.1. Yapılan Tüm Çağrıların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_Toc503142918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43</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19" w:history="1">
        <w:r w:rsidR="00ED3BA4" w:rsidRPr="00D31D3F">
          <w:rPr>
            <w:rStyle w:val="Kpr"/>
            <w:rFonts w:ascii="Times New Roman" w:hAnsi="Times New Roman" w:cs="Times New Roman"/>
            <w:noProof/>
            <w:color w:val="auto"/>
            <w:sz w:val="24"/>
            <w:szCs w:val="24"/>
          </w:rPr>
          <w:t>Şekil 5.2. Vaka Niteliği Taşıyan Çağrıların Aylara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_Toc503142919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48</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20" w:history="1">
        <w:r w:rsidR="00ED3BA4" w:rsidRPr="00D31D3F">
          <w:rPr>
            <w:rStyle w:val="Kpr"/>
            <w:rFonts w:ascii="Times New Roman" w:hAnsi="Times New Roman" w:cs="Times New Roman"/>
            <w:noProof/>
            <w:color w:val="auto"/>
            <w:sz w:val="24"/>
            <w:szCs w:val="24"/>
          </w:rPr>
          <w:t>Şekil 5.3. Vaka Niteliği Taşıyan Çağrıların Günlere Göre Dağılımı</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_Toc503142920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49</w:t>
        </w:r>
        <w:r w:rsidR="00E11169" w:rsidRPr="00D31D3F">
          <w:rPr>
            <w:rFonts w:ascii="Times New Roman" w:hAnsi="Times New Roman" w:cs="Times New Roman"/>
            <w:noProof/>
            <w:webHidden/>
            <w:sz w:val="24"/>
            <w:szCs w:val="24"/>
          </w:rPr>
          <w:fldChar w:fldCharType="end"/>
        </w:r>
      </w:hyperlink>
    </w:p>
    <w:p w:rsidR="00ED3BA4" w:rsidRPr="00D31D3F" w:rsidRDefault="00BE658E" w:rsidP="00D31D3F">
      <w:pPr>
        <w:pStyle w:val="ekillerTablosu"/>
        <w:tabs>
          <w:tab w:val="right" w:leader="dot" w:pos="8494"/>
        </w:tabs>
        <w:spacing w:line="360" w:lineRule="auto"/>
        <w:rPr>
          <w:rFonts w:ascii="Times New Roman" w:eastAsiaTheme="minorEastAsia" w:hAnsi="Times New Roman" w:cs="Times New Roman"/>
          <w:noProof/>
          <w:sz w:val="24"/>
          <w:szCs w:val="24"/>
          <w:lang w:eastAsia="tr-TR"/>
        </w:rPr>
      </w:pPr>
      <w:hyperlink w:anchor="_Toc503142921" w:history="1">
        <w:r w:rsidR="00ED3BA4" w:rsidRPr="00D31D3F">
          <w:rPr>
            <w:rStyle w:val="Kpr"/>
            <w:rFonts w:ascii="Times New Roman" w:hAnsi="Times New Roman" w:cs="Times New Roman"/>
            <w:noProof/>
            <w:color w:val="auto"/>
            <w:sz w:val="24"/>
            <w:szCs w:val="24"/>
          </w:rPr>
          <w:t>Şekil 5.4. Kara Ambulansı Dışındaki Ambulans Türlerine Göre Nakledilen Hasta Sayısının Dağılımı, 2016- Artvin, Türkiye</w:t>
        </w:r>
        <w:r w:rsidR="00ED3BA4" w:rsidRPr="00D31D3F">
          <w:rPr>
            <w:rFonts w:ascii="Times New Roman" w:hAnsi="Times New Roman" w:cs="Times New Roman"/>
            <w:noProof/>
            <w:webHidden/>
            <w:sz w:val="24"/>
            <w:szCs w:val="24"/>
          </w:rPr>
          <w:tab/>
        </w:r>
        <w:r w:rsidR="00E11169" w:rsidRPr="00D31D3F">
          <w:rPr>
            <w:rFonts w:ascii="Times New Roman" w:hAnsi="Times New Roman" w:cs="Times New Roman"/>
            <w:noProof/>
            <w:webHidden/>
            <w:sz w:val="24"/>
            <w:szCs w:val="24"/>
          </w:rPr>
          <w:fldChar w:fldCharType="begin"/>
        </w:r>
        <w:r w:rsidR="00ED3BA4" w:rsidRPr="00D31D3F">
          <w:rPr>
            <w:rFonts w:ascii="Times New Roman" w:hAnsi="Times New Roman" w:cs="Times New Roman"/>
            <w:noProof/>
            <w:webHidden/>
            <w:sz w:val="24"/>
            <w:szCs w:val="24"/>
          </w:rPr>
          <w:instrText xml:space="preserve"> PAGEREF _Toc503142921 \h </w:instrText>
        </w:r>
        <w:r w:rsidR="00E11169" w:rsidRPr="00D31D3F">
          <w:rPr>
            <w:rFonts w:ascii="Times New Roman" w:hAnsi="Times New Roman" w:cs="Times New Roman"/>
            <w:noProof/>
            <w:webHidden/>
            <w:sz w:val="24"/>
            <w:szCs w:val="24"/>
          </w:rPr>
        </w:r>
        <w:r w:rsidR="00E11169" w:rsidRPr="00D31D3F">
          <w:rPr>
            <w:rFonts w:ascii="Times New Roman" w:hAnsi="Times New Roman" w:cs="Times New Roman"/>
            <w:noProof/>
            <w:webHidden/>
            <w:sz w:val="24"/>
            <w:szCs w:val="24"/>
          </w:rPr>
          <w:fldChar w:fldCharType="separate"/>
        </w:r>
        <w:r w:rsidR="00476E22">
          <w:rPr>
            <w:rFonts w:ascii="Times New Roman" w:hAnsi="Times New Roman" w:cs="Times New Roman"/>
            <w:noProof/>
            <w:webHidden/>
            <w:sz w:val="24"/>
            <w:szCs w:val="24"/>
          </w:rPr>
          <w:t>52</w:t>
        </w:r>
        <w:r w:rsidR="00E11169" w:rsidRPr="00D31D3F">
          <w:rPr>
            <w:rFonts w:ascii="Times New Roman" w:hAnsi="Times New Roman" w:cs="Times New Roman"/>
            <w:noProof/>
            <w:webHidden/>
            <w:sz w:val="24"/>
            <w:szCs w:val="24"/>
          </w:rPr>
          <w:fldChar w:fldCharType="end"/>
        </w:r>
      </w:hyperlink>
    </w:p>
    <w:p w:rsidR="00BB1E23" w:rsidRPr="00920D5E" w:rsidRDefault="00E11169" w:rsidP="00664907">
      <w:pPr>
        <w:pStyle w:val="Balk1"/>
      </w:pPr>
      <w:r w:rsidRPr="00D31D3F">
        <w:fldChar w:fldCharType="end"/>
      </w:r>
    </w:p>
    <w:p w:rsidR="00C1125B" w:rsidRPr="00920D5E" w:rsidRDefault="00C1125B" w:rsidP="00C1125B">
      <w:pPr>
        <w:rPr>
          <w:lang w:eastAsia="tr-TR"/>
        </w:rPr>
      </w:pPr>
    </w:p>
    <w:p w:rsidR="00C1125B" w:rsidRPr="00920D5E" w:rsidRDefault="00C1125B" w:rsidP="00C1125B">
      <w:pPr>
        <w:rPr>
          <w:lang w:eastAsia="tr-TR"/>
        </w:rPr>
      </w:pPr>
    </w:p>
    <w:p w:rsidR="00C1125B" w:rsidRPr="00920D5E" w:rsidRDefault="00C1125B" w:rsidP="00C1125B">
      <w:pPr>
        <w:rPr>
          <w:lang w:eastAsia="tr-TR"/>
        </w:rPr>
      </w:pPr>
    </w:p>
    <w:p w:rsidR="008B0B52" w:rsidRDefault="008B0B52"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995070" w:rsidRDefault="00995070" w:rsidP="00C1125B">
      <w:pPr>
        <w:rPr>
          <w:lang w:eastAsia="tr-TR"/>
        </w:rPr>
      </w:pPr>
    </w:p>
    <w:p w:rsidR="0039220E" w:rsidRPr="00920D5E" w:rsidRDefault="003045FE" w:rsidP="00664907">
      <w:pPr>
        <w:pStyle w:val="Balk1"/>
      </w:pPr>
      <w:bookmarkStart w:id="36" w:name="_Toc506755543"/>
      <w:r w:rsidRPr="00920D5E">
        <w:t>KISALTMALAR LİSTESİ</w:t>
      </w:r>
      <w:bookmarkEnd w:id="36"/>
    </w:p>
    <w:p w:rsidR="008B0B52" w:rsidRPr="00920D5E" w:rsidRDefault="008B0B52" w:rsidP="008B0B52">
      <w:pPr>
        <w:rPr>
          <w:lang w:eastAsia="tr-TR"/>
        </w:rPr>
      </w:pPr>
    </w:p>
    <w:p w:rsidR="005B4660" w:rsidRPr="00920D5E" w:rsidRDefault="005B4660" w:rsidP="003045F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AFAD</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b/>
          <w:sz w:val="24"/>
          <w:szCs w:val="24"/>
        </w:rPr>
        <w:tab/>
      </w:r>
      <w:r w:rsidRPr="00920D5E">
        <w:rPr>
          <w:rFonts w:ascii="Times New Roman" w:hAnsi="Times New Roman" w:cs="Times New Roman"/>
          <w:sz w:val="24"/>
          <w:szCs w:val="24"/>
        </w:rPr>
        <w:t>Başbakanlık Afet ve Acil Durum Yönetimi Başkanlığı</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A1</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 xml:space="preserve"> </w:t>
      </w:r>
      <w:r w:rsidRPr="00920D5E">
        <w:rPr>
          <w:rFonts w:ascii="Times New Roman" w:hAnsi="Times New Roman" w:cs="Times New Roman"/>
          <w:sz w:val="24"/>
          <w:szCs w:val="24"/>
        </w:rPr>
        <w:tab/>
        <w:t>Ekip İçerisinde Hekim Bulunan İstasyon Tipi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A2</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Ekip İçerisinde Hekim Bulunmayan İstasyon tipi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AABT</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Ambulans ve Acil Bakım Teknikeri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ASH</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Acil Sağlık Hizmetleri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ASHİ</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 xml:space="preserve"> </w:t>
      </w:r>
      <w:r w:rsidRPr="00920D5E">
        <w:rPr>
          <w:rFonts w:ascii="Times New Roman" w:hAnsi="Times New Roman" w:cs="Times New Roman"/>
          <w:sz w:val="24"/>
          <w:szCs w:val="24"/>
        </w:rPr>
        <w:tab/>
        <w:t>Acil Sağlık Hizmetleri İstasyonu</w:t>
      </w:r>
    </w:p>
    <w:p w:rsidR="00AD32C8" w:rsidRPr="00920D5E" w:rsidRDefault="00AD32C8" w:rsidP="00224116">
      <w:pPr>
        <w:spacing w:line="360" w:lineRule="auto"/>
        <w:jc w:val="both"/>
        <w:rPr>
          <w:rFonts w:ascii="Times New Roman" w:eastAsia="Times New Roman" w:hAnsi="Times New Roman" w:cs="Times New Roman"/>
          <w:sz w:val="24"/>
          <w:szCs w:val="24"/>
          <w:lang w:eastAsia="tr-TR"/>
        </w:rPr>
      </w:pPr>
      <w:r w:rsidRPr="00920D5E">
        <w:rPr>
          <w:rFonts w:ascii="Times New Roman" w:hAnsi="Times New Roman" w:cs="Times New Roman"/>
          <w:b/>
          <w:sz w:val="24"/>
          <w:szCs w:val="24"/>
        </w:rPr>
        <w:t>ASOS</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sz w:val="24"/>
          <w:szCs w:val="24"/>
          <w:lang w:eastAsia="tr-TR"/>
        </w:rPr>
        <w:tab/>
        <w:t xml:space="preserve">Acil Sağlık Otomasyon Sistemi </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ATT</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Acil Tıp Teknisyeni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IV</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r>
      <w:proofErr w:type="spellStart"/>
      <w:r w:rsidRPr="00920D5E">
        <w:rPr>
          <w:rFonts w:ascii="Times New Roman" w:hAnsi="Times New Roman" w:cs="Times New Roman"/>
          <w:sz w:val="24"/>
          <w:szCs w:val="24"/>
        </w:rPr>
        <w:t>İntravenöz</w:t>
      </w:r>
      <w:proofErr w:type="spellEnd"/>
    </w:p>
    <w:p w:rsidR="00AD32C8" w:rsidRPr="00920D5E" w:rsidRDefault="00AD32C8" w:rsidP="00322205">
      <w:pPr>
        <w:jc w:val="both"/>
        <w:rPr>
          <w:rFonts w:ascii="Times New Roman" w:hAnsi="Times New Roman" w:cs="Times New Roman"/>
          <w:b/>
          <w:noProof/>
          <w:sz w:val="24"/>
          <w:szCs w:val="24"/>
          <w:lang w:eastAsia="tr-TR"/>
        </w:rPr>
      </w:pPr>
      <w:r w:rsidRPr="00920D5E">
        <w:rPr>
          <w:rFonts w:ascii="Times New Roman" w:eastAsia="Times New Roman" w:hAnsi="Times New Roman" w:cs="Times New Roman"/>
          <w:b/>
          <w:sz w:val="24"/>
          <w:szCs w:val="24"/>
          <w:lang w:eastAsia="tr-TR"/>
        </w:rPr>
        <w:t>İBBS</w:t>
      </w:r>
      <w:r w:rsidRPr="00920D5E">
        <w:rPr>
          <w:rFonts w:ascii="Times New Roman" w:eastAsia="Times New Roman" w:hAnsi="Times New Roman" w:cs="Times New Roman"/>
          <w:b/>
          <w:sz w:val="24"/>
          <w:szCs w:val="24"/>
          <w:lang w:eastAsia="tr-TR"/>
        </w:rPr>
        <w:tab/>
      </w:r>
      <w:r w:rsidRPr="00920D5E">
        <w:rPr>
          <w:rFonts w:ascii="Times New Roman" w:eastAsia="Times New Roman" w:hAnsi="Times New Roman" w:cs="Times New Roman"/>
          <w:sz w:val="24"/>
          <w:szCs w:val="24"/>
          <w:lang w:eastAsia="tr-TR"/>
        </w:rPr>
        <w:tab/>
      </w:r>
      <w:r w:rsidRPr="00920D5E">
        <w:rPr>
          <w:rFonts w:ascii="Times New Roman" w:eastAsia="Times New Roman" w:hAnsi="Times New Roman" w:cs="Times New Roman"/>
          <w:b/>
          <w:sz w:val="24"/>
          <w:szCs w:val="24"/>
          <w:lang w:eastAsia="tr-TR"/>
        </w:rPr>
        <w:t>:</w:t>
      </w:r>
      <w:r w:rsidRPr="00920D5E">
        <w:rPr>
          <w:rFonts w:ascii="Times New Roman" w:eastAsia="Times New Roman" w:hAnsi="Times New Roman" w:cs="Times New Roman"/>
          <w:sz w:val="24"/>
          <w:szCs w:val="24"/>
          <w:lang w:eastAsia="tr-TR"/>
        </w:rPr>
        <w:tab/>
      </w:r>
      <w:r w:rsidRPr="00920D5E">
        <w:rPr>
          <w:rFonts w:ascii="Times New Roman" w:hAnsi="Times New Roman" w:cs="Times New Roman"/>
          <w:sz w:val="24"/>
          <w:szCs w:val="24"/>
          <w:shd w:val="clear" w:color="auto" w:fill="FFFFFF"/>
        </w:rPr>
        <w:t>İstatistiki Bölge Birimleri Sınıflandırması</w:t>
      </w:r>
      <w:r w:rsidRPr="00920D5E">
        <w:rPr>
          <w:rFonts w:ascii="Times New Roman" w:hAnsi="Times New Roman" w:cs="Times New Roman"/>
          <w:b/>
          <w:sz w:val="24"/>
          <w:szCs w:val="24"/>
          <w:shd w:val="clear" w:color="auto" w:fill="FFFFFF"/>
        </w:rPr>
        <w:t xml:space="preserve"> </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İYD</w:t>
      </w:r>
      <w:r w:rsidRPr="00920D5E">
        <w:rPr>
          <w:rFonts w:ascii="Times New Roman" w:hAnsi="Times New Roman" w:cs="Times New Roman"/>
          <w:sz w:val="24"/>
          <w:szCs w:val="24"/>
        </w:rPr>
        <w:tab/>
      </w:r>
      <w:r w:rsidRPr="00920D5E">
        <w:rPr>
          <w:rFonts w:ascii="Times New Roman" w:hAnsi="Times New Roman" w:cs="Times New Roman"/>
          <w:sz w:val="24"/>
          <w:szCs w:val="24"/>
        </w:rPr>
        <w:tab/>
      </w:r>
      <w:r w:rsidRPr="00920D5E">
        <w:rPr>
          <w:rFonts w:ascii="Times New Roman" w:hAnsi="Times New Roman" w:cs="Times New Roman"/>
          <w:b/>
          <w:sz w:val="24"/>
          <w:szCs w:val="24"/>
        </w:rPr>
        <w:t>:</w:t>
      </w:r>
      <w:r w:rsidRPr="00920D5E">
        <w:rPr>
          <w:rFonts w:ascii="Times New Roman" w:hAnsi="Times New Roman" w:cs="Times New Roman"/>
          <w:sz w:val="24"/>
          <w:szCs w:val="24"/>
        </w:rPr>
        <w:tab/>
        <w:t>İleri Yaşam Desteği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KKM</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Komuta Kontrol Merkezi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TÜİK</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Türkiye İstatistik Kurumu</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TYD</w:t>
      </w:r>
      <w:r w:rsidRPr="00920D5E">
        <w:rPr>
          <w:rFonts w:ascii="Times New Roman" w:hAnsi="Times New Roman" w:cs="Times New Roman"/>
          <w:sz w:val="24"/>
          <w:szCs w:val="24"/>
        </w:rPr>
        <w:tab/>
      </w:r>
      <w:r w:rsidRPr="00920D5E">
        <w:rPr>
          <w:rFonts w:ascii="Times New Roman" w:hAnsi="Times New Roman" w:cs="Times New Roman"/>
          <w:sz w:val="24"/>
          <w:szCs w:val="24"/>
        </w:rPr>
        <w:tab/>
      </w:r>
      <w:r w:rsidRPr="00920D5E">
        <w:rPr>
          <w:rFonts w:ascii="Times New Roman" w:hAnsi="Times New Roman" w:cs="Times New Roman"/>
          <w:b/>
          <w:sz w:val="24"/>
          <w:szCs w:val="24"/>
        </w:rPr>
        <w:t>:</w:t>
      </w:r>
      <w:r w:rsidRPr="00920D5E">
        <w:rPr>
          <w:rFonts w:ascii="Times New Roman" w:hAnsi="Times New Roman" w:cs="Times New Roman"/>
          <w:sz w:val="24"/>
          <w:szCs w:val="24"/>
        </w:rPr>
        <w:t xml:space="preserve"> </w:t>
      </w:r>
      <w:r w:rsidRPr="00920D5E">
        <w:rPr>
          <w:rFonts w:ascii="Times New Roman" w:hAnsi="Times New Roman" w:cs="Times New Roman"/>
          <w:sz w:val="24"/>
          <w:szCs w:val="24"/>
        </w:rPr>
        <w:tab/>
        <w:t>Temel Yaşam Desteği</w:t>
      </w:r>
    </w:p>
    <w:p w:rsidR="00AD32C8" w:rsidRPr="00920D5E" w:rsidRDefault="00AD32C8" w:rsidP="003045FE">
      <w:pPr>
        <w:spacing w:line="360" w:lineRule="auto"/>
        <w:jc w:val="both"/>
        <w:rPr>
          <w:rFonts w:ascii="Times New Roman" w:hAnsi="Times New Roman" w:cs="Times New Roman"/>
          <w:sz w:val="24"/>
          <w:szCs w:val="24"/>
        </w:rPr>
      </w:pPr>
      <w:r w:rsidRPr="00920D5E">
        <w:rPr>
          <w:rFonts w:ascii="Times New Roman" w:hAnsi="Times New Roman" w:cs="Times New Roman"/>
          <w:b/>
          <w:sz w:val="24"/>
          <w:szCs w:val="24"/>
        </w:rPr>
        <w:t>WHO</w:t>
      </w:r>
      <w:r w:rsidRPr="00920D5E">
        <w:rPr>
          <w:rFonts w:ascii="Times New Roman" w:hAnsi="Times New Roman" w:cs="Times New Roman"/>
          <w:b/>
          <w:sz w:val="24"/>
          <w:szCs w:val="24"/>
        </w:rPr>
        <w:tab/>
      </w:r>
      <w:r w:rsidRPr="00920D5E">
        <w:rPr>
          <w:rFonts w:ascii="Times New Roman" w:hAnsi="Times New Roman" w:cs="Times New Roman"/>
          <w:b/>
          <w:sz w:val="24"/>
          <w:szCs w:val="24"/>
        </w:rPr>
        <w:tab/>
        <w:t>:</w:t>
      </w:r>
      <w:r w:rsidRPr="00920D5E">
        <w:rPr>
          <w:rFonts w:ascii="Times New Roman" w:hAnsi="Times New Roman" w:cs="Times New Roman"/>
          <w:sz w:val="24"/>
          <w:szCs w:val="24"/>
        </w:rPr>
        <w:tab/>
        <w:t xml:space="preserve">Word </w:t>
      </w:r>
      <w:proofErr w:type="spellStart"/>
      <w:r w:rsidRPr="00920D5E">
        <w:rPr>
          <w:rFonts w:ascii="Times New Roman" w:hAnsi="Times New Roman" w:cs="Times New Roman"/>
          <w:sz w:val="24"/>
          <w:szCs w:val="24"/>
        </w:rPr>
        <w:t>Health</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Organization</w:t>
      </w:r>
      <w:proofErr w:type="spellEnd"/>
      <w:r w:rsidRPr="00920D5E">
        <w:rPr>
          <w:rFonts w:ascii="Times New Roman" w:hAnsi="Times New Roman" w:cs="Times New Roman"/>
          <w:sz w:val="24"/>
          <w:szCs w:val="24"/>
        </w:rPr>
        <w:t>- Dünya Sağlık Örgütü</w:t>
      </w:r>
    </w:p>
    <w:p w:rsidR="000F2BB4" w:rsidRPr="00920D5E" w:rsidRDefault="000F2BB4" w:rsidP="00224116">
      <w:pPr>
        <w:spacing w:line="360" w:lineRule="auto"/>
        <w:jc w:val="both"/>
        <w:rPr>
          <w:rFonts w:ascii="Times New Roman" w:eastAsia="Times New Roman" w:hAnsi="Times New Roman" w:cs="Times New Roman"/>
          <w:sz w:val="24"/>
          <w:szCs w:val="24"/>
          <w:lang w:eastAsia="tr-TR"/>
        </w:rPr>
        <w:sectPr w:rsidR="000F2BB4" w:rsidRPr="00920D5E" w:rsidSect="000E784C">
          <w:footerReference w:type="first" r:id="rId18"/>
          <w:pgSz w:w="11906" w:h="16838"/>
          <w:pgMar w:top="1701" w:right="1134" w:bottom="1701" w:left="2268" w:header="709" w:footer="709" w:gutter="0"/>
          <w:pgNumType w:fmt="upperRoman" w:start="4"/>
          <w:cols w:space="708"/>
          <w:titlePg/>
          <w:docGrid w:linePitch="360"/>
        </w:sectPr>
      </w:pPr>
      <w:bookmarkStart w:id="37" w:name="_Toc501386231"/>
    </w:p>
    <w:p w:rsidR="00101D26" w:rsidRPr="00920D5E" w:rsidRDefault="00101D26" w:rsidP="00664907">
      <w:pPr>
        <w:pStyle w:val="Balk1"/>
      </w:pPr>
    </w:p>
    <w:p w:rsidR="00101D26" w:rsidRPr="00920D5E" w:rsidRDefault="00101D26" w:rsidP="00664907">
      <w:pPr>
        <w:pStyle w:val="Balk1"/>
      </w:pPr>
    </w:p>
    <w:p w:rsidR="00101D26" w:rsidRDefault="007A4412" w:rsidP="00664907">
      <w:pPr>
        <w:pStyle w:val="Balk1"/>
      </w:pPr>
      <w:bookmarkStart w:id="38" w:name="_Toc506755544"/>
      <w:r w:rsidRPr="00920D5E">
        <w:t>GİRİŞ</w:t>
      </w:r>
      <w:bookmarkEnd w:id="37"/>
      <w:bookmarkEnd w:id="38"/>
    </w:p>
    <w:p w:rsidR="00553C4E" w:rsidRPr="00553C4E" w:rsidRDefault="00553C4E" w:rsidP="00553C4E"/>
    <w:p w:rsidR="007A4412" w:rsidRPr="00920D5E" w:rsidRDefault="007A4412" w:rsidP="00101D26">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Türkiye</w:t>
      </w:r>
      <w:r w:rsidR="00763FC6" w:rsidRPr="00920D5E">
        <w:rPr>
          <w:rFonts w:ascii="Times New Roman" w:hAnsi="Times New Roman" w:cs="Times New Roman"/>
          <w:sz w:val="24"/>
          <w:szCs w:val="24"/>
        </w:rPr>
        <w:t>;</w:t>
      </w:r>
      <w:r w:rsidRPr="00920D5E">
        <w:rPr>
          <w:rFonts w:ascii="Times New Roman" w:hAnsi="Times New Roman" w:cs="Times New Roman"/>
          <w:sz w:val="24"/>
          <w:szCs w:val="24"/>
        </w:rPr>
        <w:t xml:space="preserve"> deprem, sel, kaza ve acil hastalıklar gibi birçok acil durumunun sıkça yaşandığı bir ülke konumundadır. Bu sebeplerden dolayı ülkemizdeki acil sağlık </w:t>
      </w:r>
      <w:r w:rsidR="00763FC6" w:rsidRPr="00920D5E">
        <w:rPr>
          <w:rFonts w:ascii="Times New Roman" w:hAnsi="Times New Roman" w:cs="Times New Roman"/>
          <w:sz w:val="24"/>
          <w:szCs w:val="24"/>
        </w:rPr>
        <w:t xml:space="preserve">hizmetleri </w:t>
      </w:r>
      <w:r w:rsidRPr="00920D5E">
        <w:rPr>
          <w:rFonts w:ascii="Times New Roman" w:hAnsi="Times New Roman" w:cs="Times New Roman"/>
          <w:sz w:val="24"/>
          <w:szCs w:val="24"/>
        </w:rPr>
        <w:t xml:space="preserve">organizasyon yapısının sistemli biçimde oluşturulması ve yönetilmesi büyük önem taşımaktadır (Ayten, 2015: 1). </w:t>
      </w:r>
    </w:p>
    <w:p w:rsidR="007A4412" w:rsidRPr="00920D5E" w:rsidRDefault="007A4412" w:rsidP="00A61317">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Ülkemizde ilk kez Sağlık Bakanlığı tarafından 1985 yılında bazı ana arterler ve turistik bölgelerde bir merkeze bağlı olmadan araç telefonu ile ulaşılabilen gezici ambulans ekipleri bir süre denenmiş ve bu organizasyon daha çok trafik kazaları için kullanılmıştır. </w:t>
      </w:r>
      <w:proofErr w:type="gramStart"/>
      <w:r w:rsidRPr="00920D5E">
        <w:rPr>
          <w:rFonts w:ascii="Times New Roman" w:hAnsi="Times New Roman" w:cs="Times New Roman"/>
          <w:sz w:val="24"/>
          <w:szCs w:val="24"/>
        </w:rPr>
        <w:t xml:space="preserve">1986 yılında da 077 Hızır Acil Servis olarak Ankara, İstanbul ve İzmir büyükşehir belediyelerinin ambulans, teknik alt yapı, şoför ve maddi destek vermesi, Sağlık Bakanlığının hekim ve tıbbi malzeme desteği ile daha çok doktorlu hasta taşımacılığına benzer bir sistem ülkemizde kullanılmış ve şimdiki acil sağlık hizmetlerinin temelleri atılmıştır </w:t>
      </w:r>
      <w:r w:rsidR="004F091C" w:rsidRPr="00920D5E">
        <w:rPr>
          <w:rFonts w:ascii="Times New Roman" w:hAnsi="Times New Roman" w:cs="Times New Roman"/>
          <w:sz w:val="24"/>
          <w:szCs w:val="24"/>
        </w:rPr>
        <w:t xml:space="preserve">(Ayten, </w:t>
      </w:r>
      <w:r w:rsidRPr="00920D5E">
        <w:rPr>
          <w:rFonts w:ascii="Times New Roman" w:hAnsi="Times New Roman" w:cs="Times New Roman"/>
          <w:sz w:val="24"/>
          <w:szCs w:val="24"/>
        </w:rPr>
        <w:t xml:space="preserve">2015:1; Sofuoğlu, 2017; </w:t>
      </w:r>
      <w:r w:rsidR="001B453D">
        <w:rPr>
          <w:rFonts w:ascii="Times New Roman" w:hAnsi="Times New Roman" w:cs="Times New Roman"/>
          <w:sz w:val="24"/>
          <w:szCs w:val="24"/>
        </w:rPr>
        <w:t>Milli Eğitim Bakanlığı</w:t>
      </w:r>
      <w:r w:rsidRPr="00920D5E">
        <w:rPr>
          <w:rFonts w:ascii="Times New Roman" w:hAnsi="Times New Roman" w:cs="Times New Roman"/>
          <w:sz w:val="24"/>
          <w:szCs w:val="24"/>
        </w:rPr>
        <w:t>,</w:t>
      </w:r>
      <w:r w:rsidR="001B453D">
        <w:rPr>
          <w:rFonts w:ascii="Times New Roman" w:hAnsi="Times New Roman" w:cs="Times New Roman"/>
          <w:sz w:val="24"/>
          <w:szCs w:val="24"/>
        </w:rPr>
        <w:t xml:space="preserve"> </w:t>
      </w:r>
      <w:r w:rsidRPr="00920D5E">
        <w:rPr>
          <w:rFonts w:ascii="Times New Roman" w:hAnsi="Times New Roman" w:cs="Times New Roman"/>
          <w:sz w:val="24"/>
          <w:szCs w:val="24"/>
        </w:rPr>
        <w:t xml:space="preserve">2011:8). </w:t>
      </w:r>
      <w:proofErr w:type="gramEnd"/>
      <w:r w:rsidRPr="00920D5E">
        <w:rPr>
          <w:rFonts w:ascii="Times New Roman" w:hAnsi="Times New Roman" w:cs="Times New Roman"/>
          <w:sz w:val="24"/>
          <w:szCs w:val="24"/>
        </w:rPr>
        <w:t>Kuruluş döneminde ambulanslarda pratisyen hekim, hemşire, sağlık memuru ve şoförler görev yapmaktaydı. Sonraki dönemlerde acil sağlık alanında eğitim almış “Acil Tıp Teknisyenleri” ile “Ambulans ve Acil Bakım Teknikerleri” sisteme katılmıştır. Yaşan</w:t>
      </w:r>
      <w:r w:rsidR="00C6472A" w:rsidRPr="00920D5E">
        <w:rPr>
          <w:rFonts w:ascii="Times New Roman" w:hAnsi="Times New Roman" w:cs="Times New Roman"/>
          <w:sz w:val="24"/>
          <w:szCs w:val="24"/>
        </w:rPr>
        <w:t>an</w:t>
      </w:r>
      <w:r w:rsidRPr="00920D5E">
        <w:rPr>
          <w:rFonts w:ascii="Times New Roman" w:hAnsi="Times New Roman" w:cs="Times New Roman"/>
          <w:sz w:val="24"/>
          <w:szCs w:val="24"/>
        </w:rPr>
        <w:t xml:space="preserve"> bu gelişmeler</w:t>
      </w:r>
      <w:r w:rsidR="00C6472A" w:rsidRPr="00920D5E">
        <w:rPr>
          <w:rFonts w:ascii="Times New Roman" w:hAnsi="Times New Roman" w:cs="Times New Roman"/>
          <w:sz w:val="24"/>
          <w:szCs w:val="24"/>
        </w:rPr>
        <w:t>le;</w:t>
      </w:r>
      <w:r w:rsidR="004F091C" w:rsidRPr="00920D5E">
        <w:rPr>
          <w:rFonts w:ascii="Times New Roman" w:hAnsi="Times New Roman" w:cs="Times New Roman"/>
          <w:sz w:val="24"/>
          <w:szCs w:val="24"/>
        </w:rPr>
        <w:t xml:space="preserve"> </w:t>
      </w:r>
      <w:r w:rsidRPr="00920D5E">
        <w:rPr>
          <w:rFonts w:ascii="Times New Roman" w:hAnsi="Times New Roman" w:cs="Times New Roman"/>
          <w:sz w:val="24"/>
          <w:szCs w:val="24"/>
        </w:rPr>
        <w:t>acil sağlık sisteminin</w:t>
      </w:r>
      <w:r w:rsidR="00C6472A" w:rsidRPr="00920D5E">
        <w:rPr>
          <w:rFonts w:ascii="Times New Roman" w:hAnsi="Times New Roman" w:cs="Times New Roman"/>
          <w:sz w:val="24"/>
          <w:szCs w:val="24"/>
        </w:rPr>
        <w:t>,</w:t>
      </w:r>
      <w:r w:rsidRPr="00920D5E">
        <w:rPr>
          <w:rFonts w:ascii="Times New Roman" w:hAnsi="Times New Roman" w:cs="Times New Roman"/>
          <w:sz w:val="24"/>
          <w:szCs w:val="24"/>
        </w:rPr>
        <w:t xml:space="preserve"> daha güçlü hale gelmesini sağlamıştır.</w:t>
      </w:r>
    </w:p>
    <w:p w:rsidR="009B4366" w:rsidRPr="00920D5E" w:rsidRDefault="007A4412" w:rsidP="00A61317">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Son yıllarda acil sağlık sisteminin gelişmesiyle birlikte ambulans servisine yapılan başvuru sayısının gittikçe arttığı görülmektedir. Özellikle kardiyak aciller, havayolu problemleri, ciddi kanamalar, göğüs </w:t>
      </w:r>
      <w:r w:rsidR="00C6472A" w:rsidRPr="00920D5E">
        <w:rPr>
          <w:rFonts w:ascii="Times New Roman" w:hAnsi="Times New Roman" w:cs="Times New Roman"/>
          <w:sz w:val="24"/>
          <w:szCs w:val="24"/>
        </w:rPr>
        <w:t>ve</w:t>
      </w:r>
      <w:r w:rsidRPr="00920D5E">
        <w:rPr>
          <w:rFonts w:ascii="Times New Roman" w:hAnsi="Times New Roman" w:cs="Times New Roman"/>
          <w:sz w:val="24"/>
          <w:szCs w:val="24"/>
        </w:rPr>
        <w:t xml:space="preserve"> kafa travmaları, zehirlenmeler ve alerjik reaksiyonlar gibi acil durumların meydana gelişini takip eden ilk bir saatin hasta açısından çok değerli olduğu</w:t>
      </w:r>
      <w:r w:rsidR="00C6472A" w:rsidRPr="00920D5E">
        <w:rPr>
          <w:rFonts w:ascii="Times New Roman" w:hAnsi="Times New Roman" w:cs="Times New Roman"/>
          <w:sz w:val="24"/>
          <w:szCs w:val="24"/>
        </w:rPr>
        <w:t>;</w:t>
      </w:r>
      <w:r w:rsidR="006F5606" w:rsidRPr="00920D5E">
        <w:rPr>
          <w:rFonts w:ascii="Times New Roman" w:hAnsi="Times New Roman" w:cs="Times New Roman"/>
          <w:sz w:val="24"/>
          <w:szCs w:val="24"/>
        </w:rPr>
        <w:t xml:space="preserve">  b</w:t>
      </w:r>
      <w:r w:rsidRPr="00920D5E">
        <w:rPr>
          <w:rFonts w:ascii="Times New Roman" w:hAnsi="Times New Roman" w:cs="Times New Roman"/>
          <w:sz w:val="24"/>
          <w:szCs w:val="24"/>
        </w:rPr>
        <w:t xml:space="preserve">u dönemde yapılacak </w:t>
      </w:r>
      <w:proofErr w:type="spellStart"/>
      <w:r w:rsidRPr="00920D5E">
        <w:rPr>
          <w:rFonts w:ascii="Times New Roman" w:hAnsi="Times New Roman" w:cs="Times New Roman"/>
          <w:sz w:val="24"/>
          <w:szCs w:val="24"/>
        </w:rPr>
        <w:t>resüsitasyon</w:t>
      </w:r>
      <w:proofErr w:type="spellEnd"/>
      <w:r w:rsidRPr="00920D5E">
        <w:rPr>
          <w:rFonts w:ascii="Times New Roman" w:hAnsi="Times New Roman" w:cs="Times New Roman"/>
          <w:sz w:val="24"/>
          <w:szCs w:val="24"/>
        </w:rPr>
        <w:t xml:space="preserve"> çalışmaları </w:t>
      </w:r>
      <w:r w:rsidR="00C6472A" w:rsidRPr="00920D5E">
        <w:rPr>
          <w:rFonts w:ascii="Times New Roman" w:hAnsi="Times New Roman" w:cs="Times New Roman"/>
          <w:sz w:val="24"/>
          <w:szCs w:val="24"/>
        </w:rPr>
        <w:t xml:space="preserve">ve </w:t>
      </w:r>
      <w:r w:rsidRPr="00920D5E">
        <w:rPr>
          <w:rFonts w:ascii="Times New Roman" w:hAnsi="Times New Roman" w:cs="Times New Roman"/>
          <w:sz w:val="24"/>
          <w:szCs w:val="24"/>
        </w:rPr>
        <w:t xml:space="preserve">başaralı </w:t>
      </w:r>
      <w:proofErr w:type="gramStart"/>
      <w:r w:rsidRPr="00920D5E">
        <w:rPr>
          <w:rFonts w:ascii="Times New Roman" w:hAnsi="Times New Roman" w:cs="Times New Roman"/>
          <w:sz w:val="24"/>
          <w:szCs w:val="24"/>
        </w:rPr>
        <w:t>stabilizasyon</w:t>
      </w:r>
      <w:proofErr w:type="gramEnd"/>
      <w:r w:rsidRPr="00920D5E">
        <w:rPr>
          <w:rFonts w:ascii="Times New Roman" w:hAnsi="Times New Roman" w:cs="Times New Roman"/>
          <w:sz w:val="24"/>
          <w:szCs w:val="24"/>
        </w:rPr>
        <w:t xml:space="preserve"> işleminin</w:t>
      </w:r>
      <w:r w:rsidR="00C6472A" w:rsidRPr="00920D5E">
        <w:rPr>
          <w:rFonts w:ascii="Times New Roman" w:hAnsi="Times New Roman" w:cs="Times New Roman"/>
          <w:sz w:val="24"/>
          <w:szCs w:val="24"/>
        </w:rPr>
        <w:t>,</w:t>
      </w:r>
      <w:r w:rsidRPr="00920D5E">
        <w:rPr>
          <w:rFonts w:ascii="Times New Roman" w:hAnsi="Times New Roman" w:cs="Times New Roman"/>
          <w:sz w:val="24"/>
          <w:szCs w:val="24"/>
        </w:rPr>
        <w:t xml:space="preserve"> ölüm oranını </w:t>
      </w:r>
      <w:r w:rsidR="00C6472A" w:rsidRPr="00920D5E">
        <w:rPr>
          <w:rFonts w:ascii="Times New Roman" w:hAnsi="Times New Roman" w:cs="Times New Roman"/>
          <w:sz w:val="24"/>
          <w:szCs w:val="24"/>
        </w:rPr>
        <w:t>düşürdüğü</w:t>
      </w:r>
      <w:r w:rsidRPr="00920D5E">
        <w:rPr>
          <w:rFonts w:ascii="Times New Roman" w:hAnsi="Times New Roman" w:cs="Times New Roman"/>
          <w:sz w:val="24"/>
          <w:szCs w:val="24"/>
        </w:rPr>
        <w:t xml:space="preserve">, iyileşme ve sağlıklı sağ kalım oranını </w:t>
      </w:r>
      <w:r w:rsidR="009B4366" w:rsidRPr="00920D5E">
        <w:rPr>
          <w:rFonts w:ascii="Times New Roman" w:hAnsi="Times New Roman" w:cs="Times New Roman"/>
          <w:sz w:val="24"/>
          <w:szCs w:val="24"/>
        </w:rPr>
        <w:t xml:space="preserve">ise </w:t>
      </w:r>
      <w:r w:rsidRPr="00920D5E">
        <w:rPr>
          <w:rFonts w:ascii="Times New Roman" w:hAnsi="Times New Roman" w:cs="Times New Roman"/>
          <w:sz w:val="24"/>
          <w:szCs w:val="24"/>
        </w:rPr>
        <w:t xml:space="preserve">artırdığı bildirilmiştir (Yüksel, 2013: 1).  </w:t>
      </w:r>
    </w:p>
    <w:p w:rsidR="00826005" w:rsidRPr="00920D5E" w:rsidRDefault="007A4412" w:rsidP="0082600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Acil sağlık sisteminin etkin ve verimli çalışmasıyla </w:t>
      </w:r>
      <w:proofErr w:type="spellStart"/>
      <w:r w:rsidRPr="00920D5E">
        <w:rPr>
          <w:rFonts w:ascii="Times New Roman" w:hAnsi="Times New Roman" w:cs="Times New Roman"/>
          <w:sz w:val="24"/>
          <w:szCs w:val="24"/>
        </w:rPr>
        <w:t>mortalite</w:t>
      </w:r>
      <w:proofErr w:type="spellEnd"/>
      <w:r w:rsidRPr="00920D5E">
        <w:rPr>
          <w:rFonts w:ascii="Times New Roman" w:hAnsi="Times New Roman" w:cs="Times New Roman"/>
          <w:sz w:val="24"/>
          <w:szCs w:val="24"/>
        </w:rPr>
        <w:t xml:space="preserve"> ve </w:t>
      </w:r>
      <w:proofErr w:type="spellStart"/>
      <w:r w:rsidRPr="00920D5E">
        <w:rPr>
          <w:rFonts w:ascii="Times New Roman" w:hAnsi="Times New Roman" w:cs="Times New Roman"/>
          <w:sz w:val="24"/>
          <w:szCs w:val="24"/>
        </w:rPr>
        <w:t>morbidite</w:t>
      </w:r>
      <w:proofErr w:type="spellEnd"/>
      <w:r w:rsidRPr="00920D5E">
        <w:rPr>
          <w:rFonts w:ascii="Times New Roman" w:hAnsi="Times New Roman" w:cs="Times New Roman"/>
          <w:sz w:val="24"/>
          <w:szCs w:val="24"/>
        </w:rPr>
        <w:t xml:space="preserve"> oranlarının da azalacağı aşikârdır. Fakat bu sistemin etkin ve verimli çalışmasını etkileyecek birçok faktör vardır ki</w:t>
      </w:r>
      <w:r w:rsidR="009B4366" w:rsidRPr="00920D5E">
        <w:rPr>
          <w:rFonts w:ascii="Times New Roman" w:hAnsi="Times New Roman" w:cs="Times New Roman"/>
          <w:sz w:val="24"/>
          <w:szCs w:val="24"/>
        </w:rPr>
        <w:t>;</w:t>
      </w:r>
      <w:r w:rsidRPr="00920D5E">
        <w:rPr>
          <w:rFonts w:ascii="Times New Roman" w:hAnsi="Times New Roman" w:cs="Times New Roman"/>
          <w:sz w:val="24"/>
          <w:szCs w:val="24"/>
        </w:rPr>
        <w:t xml:space="preserve"> bunlar</w:t>
      </w:r>
      <w:r w:rsidR="009B4366" w:rsidRPr="00920D5E">
        <w:rPr>
          <w:rFonts w:ascii="Times New Roman" w:hAnsi="Times New Roman" w:cs="Times New Roman"/>
          <w:sz w:val="24"/>
          <w:szCs w:val="24"/>
        </w:rPr>
        <w:t>,</w:t>
      </w:r>
      <w:r w:rsidRPr="00920D5E">
        <w:rPr>
          <w:rFonts w:ascii="Times New Roman" w:hAnsi="Times New Roman" w:cs="Times New Roman"/>
          <w:sz w:val="24"/>
          <w:szCs w:val="24"/>
        </w:rPr>
        <w:t xml:space="preserve"> acil durum olayının yönetilmesinde önemli paya sahiptirler. Bu faktörlerden bazıları; coğrafi şartlar, nüfus, yaşanan olay sayısı, </w:t>
      </w:r>
      <w:r w:rsidRPr="00920D5E">
        <w:rPr>
          <w:rFonts w:ascii="Times New Roman" w:hAnsi="Times New Roman" w:cs="Times New Roman"/>
          <w:sz w:val="24"/>
          <w:szCs w:val="24"/>
        </w:rPr>
        <w:lastRenderedPageBreak/>
        <w:t xml:space="preserve">ambulans çeşitleri, ulaşım, hastanelerin yanıt kapasitesi, lojistik desteği, istasyon ve ambulans sayılarıdır. </w:t>
      </w:r>
    </w:p>
    <w:p w:rsidR="007A4412" w:rsidRPr="00920D5E" w:rsidRDefault="009B4366" w:rsidP="0082600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Bu ç</w:t>
      </w:r>
      <w:r w:rsidR="007A4412" w:rsidRPr="00920D5E">
        <w:rPr>
          <w:rFonts w:ascii="Times New Roman" w:hAnsi="Times New Roman" w:cs="Times New Roman"/>
          <w:sz w:val="24"/>
          <w:szCs w:val="24"/>
        </w:rPr>
        <w:t>alışma</w:t>
      </w:r>
      <w:r w:rsidRPr="00920D5E">
        <w:rPr>
          <w:rFonts w:ascii="Times New Roman" w:hAnsi="Times New Roman" w:cs="Times New Roman"/>
          <w:sz w:val="24"/>
          <w:szCs w:val="24"/>
        </w:rPr>
        <w:t>;</w:t>
      </w:r>
      <w:r w:rsidR="007A4412" w:rsidRPr="00920D5E">
        <w:rPr>
          <w:rFonts w:ascii="Times New Roman" w:hAnsi="Times New Roman" w:cs="Times New Roman"/>
          <w:sz w:val="24"/>
          <w:szCs w:val="24"/>
        </w:rPr>
        <w:t xml:space="preserve"> acil durum yönetiminde rol oynayan </w:t>
      </w:r>
      <w:r w:rsidRPr="00920D5E">
        <w:rPr>
          <w:rFonts w:ascii="Times New Roman" w:hAnsi="Times New Roman" w:cs="Times New Roman"/>
          <w:sz w:val="24"/>
          <w:szCs w:val="24"/>
        </w:rPr>
        <w:t xml:space="preserve">önemli </w:t>
      </w:r>
      <w:r w:rsidR="007A4412" w:rsidRPr="00920D5E">
        <w:rPr>
          <w:rFonts w:ascii="Times New Roman" w:hAnsi="Times New Roman" w:cs="Times New Roman"/>
          <w:sz w:val="24"/>
          <w:szCs w:val="24"/>
        </w:rPr>
        <w:t>faktörlerin</w:t>
      </w:r>
      <w:r w:rsidRPr="00920D5E">
        <w:rPr>
          <w:rFonts w:ascii="Times New Roman" w:hAnsi="Times New Roman" w:cs="Times New Roman"/>
          <w:sz w:val="24"/>
          <w:szCs w:val="24"/>
        </w:rPr>
        <w:t>,</w:t>
      </w:r>
      <w:r w:rsidR="007A4412" w:rsidRPr="00920D5E">
        <w:rPr>
          <w:rFonts w:ascii="Times New Roman" w:hAnsi="Times New Roman" w:cs="Times New Roman"/>
          <w:sz w:val="24"/>
          <w:szCs w:val="24"/>
        </w:rPr>
        <w:t xml:space="preserve"> etki</w:t>
      </w:r>
      <w:r w:rsidRPr="00920D5E">
        <w:rPr>
          <w:rFonts w:ascii="Times New Roman" w:hAnsi="Times New Roman" w:cs="Times New Roman"/>
          <w:sz w:val="24"/>
          <w:szCs w:val="24"/>
        </w:rPr>
        <w:t>lerinin</w:t>
      </w:r>
      <w:r w:rsidR="007A4412" w:rsidRPr="00920D5E">
        <w:rPr>
          <w:rFonts w:ascii="Times New Roman" w:hAnsi="Times New Roman" w:cs="Times New Roman"/>
          <w:sz w:val="24"/>
          <w:szCs w:val="24"/>
        </w:rPr>
        <w:t xml:space="preserve"> değerlendirilmesi amacıyla planla</w:t>
      </w:r>
      <w:r w:rsidRPr="00920D5E">
        <w:rPr>
          <w:rFonts w:ascii="Times New Roman" w:hAnsi="Times New Roman" w:cs="Times New Roman"/>
          <w:sz w:val="24"/>
          <w:szCs w:val="24"/>
        </w:rPr>
        <w:t>nmıştır</w:t>
      </w:r>
      <w:r w:rsidR="007A4412" w:rsidRPr="00920D5E">
        <w:rPr>
          <w:rFonts w:ascii="Times New Roman" w:hAnsi="Times New Roman" w:cs="Times New Roman"/>
          <w:sz w:val="24"/>
          <w:szCs w:val="24"/>
        </w:rPr>
        <w:t xml:space="preserve">.  Bu </w:t>
      </w:r>
      <w:r w:rsidRPr="00920D5E">
        <w:rPr>
          <w:rFonts w:ascii="Times New Roman" w:hAnsi="Times New Roman" w:cs="Times New Roman"/>
          <w:sz w:val="24"/>
          <w:szCs w:val="24"/>
        </w:rPr>
        <w:t xml:space="preserve">amaçla </w:t>
      </w:r>
      <w:r w:rsidR="00CF779D" w:rsidRPr="00920D5E">
        <w:rPr>
          <w:rFonts w:ascii="Times New Roman" w:hAnsi="Times New Roman" w:cs="Times New Roman"/>
          <w:sz w:val="24"/>
          <w:szCs w:val="24"/>
        </w:rPr>
        <w:t xml:space="preserve">Artvin il ambulans servisi başhekimliği 112 komuta kontrol </w:t>
      </w:r>
      <w:proofErr w:type="spellStart"/>
      <w:r w:rsidR="00CF779D" w:rsidRPr="00920D5E">
        <w:rPr>
          <w:rFonts w:ascii="Times New Roman" w:hAnsi="Times New Roman" w:cs="Times New Roman"/>
          <w:sz w:val="24"/>
          <w:szCs w:val="24"/>
        </w:rPr>
        <w:t>merkezi’n</w:t>
      </w:r>
      <w:r w:rsidR="007A4412" w:rsidRPr="00920D5E">
        <w:rPr>
          <w:rFonts w:ascii="Times New Roman" w:hAnsi="Times New Roman" w:cs="Times New Roman"/>
          <w:sz w:val="24"/>
          <w:szCs w:val="24"/>
        </w:rPr>
        <w:t>e</w:t>
      </w:r>
      <w:proofErr w:type="spellEnd"/>
      <w:r w:rsidR="007A4412" w:rsidRPr="00920D5E">
        <w:rPr>
          <w:rFonts w:ascii="Times New Roman" w:hAnsi="Times New Roman" w:cs="Times New Roman"/>
          <w:sz w:val="24"/>
          <w:szCs w:val="24"/>
        </w:rPr>
        <w:t xml:space="preserve"> yapılan çağrıların değerlendirmesi yapıl</w:t>
      </w:r>
      <w:r w:rsidRPr="00920D5E">
        <w:rPr>
          <w:rFonts w:ascii="Times New Roman" w:hAnsi="Times New Roman" w:cs="Times New Roman"/>
          <w:sz w:val="24"/>
          <w:szCs w:val="24"/>
        </w:rPr>
        <w:t>mış ve</w:t>
      </w:r>
      <w:r w:rsidR="007A4412" w:rsidRPr="00920D5E">
        <w:rPr>
          <w:rFonts w:ascii="Times New Roman" w:hAnsi="Times New Roman" w:cs="Times New Roman"/>
          <w:sz w:val="24"/>
          <w:szCs w:val="24"/>
        </w:rPr>
        <w:t xml:space="preserve"> sonu</w:t>
      </w:r>
      <w:r w:rsidR="00963054" w:rsidRPr="00920D5E">
        <w:rPr>
          <w:rFonts w:ascii="Times New Roman" w:hAnsi="Times New Roman" w:cs="Times New Roman"/>
          <w:sz w:val="24"/>
          <w:szCs w:val="24"/>
        </w:rPr>
        <w:t>çlara göre</w:t>
      </w:r>
      <w:r w:rsidR="007A4412" w:rsidRPr="00920D5E">
        <w:rPr>
          <w:rFonts w:ascii="Times New Roman" w:hAnsi="Times New Roman" w:cs="Times New Roman"/>
          <w:sz w:val="24"/>
          <w:szCs w:val="24"/>
        </w:rPr>
        <w:t xml:space="preserve"> gerekli çözüm önerileri sunul</w:t>
      </w:r>
      <w:r w:rsidR="00963054" w:rsidRPr="00920D5E">
        <w:rPr>
          <w:rFonts w:ascii="Times New Roman" w:hAnsi="Times New Roman" w:cs="Times New Roman"/>
          <w:sz w:val="24"/>
          <w:szCs w:val="24"/>
        </w:rPr>
        <w:t>muştur.</w:t>
      </w:r>
    </w:p>
    <w:p w:rsidR="007A4412" w:rsidRPr="00920D5E" w:rsidRDefault="007A4412"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F05773" w:rsidRPr="00920D5E" w:rsidRDefault="00F05773" w:rsidP="007A4412">
      <w:pPr>
        <w:spacing w:line="360" w:lineRule="auto"/>
        <w:jc w:val="both"/>
        <w:rPr>
          <w:rFonts w:ascii="Times New Roman" w:hAnsi="Times New Roman" w:cs="Times New Roman"/>
          <w:sz w:val="24"/>
          <w:szCs w:val="24"/>
        </w:rPr>
      </w:pPr>
    </w:p>
    <w:p w:rsidR="00615476" w:rsidRPr="00920D5E" w:rsidRDefault="00615476" w:rsidP="007A4412">
      <w:pPr>
        <w:spacing w:line="360" w:lineRule="auto"/>
        <w:jc w:val="both"/>
        <w:rPr>
          <w:rFonts w:ascii="Times New Roman" w:hAnsi="Times New Roman" w:cs="Times New Roman"/>
          <w:sz w:val="24"/>
          <w:szCs w:val="24"/>
        </w:rPr>
      </w:pPr>
    </w:p>
    <w:p w:rsidR="00615476" w:rsidRPr="00920D5E" w:rsidRDefault="00615476" w:rsidP="007A4412">
      <w:pPr>
        <w:spacing w:line="360" w:lineRule="auto"/>
        <w:jc w:val="both"/>
        <w:rPr>
          <w:rFonts w:ascii="Times New Roman" w:hAnsi="Times New Roman" w:cs="Times New Roman"/>
          <w:sz w:val="24"/>
          <w:szCs w:val="24"/>
        </w:rPr>
      </w:pPr>
    </w:p>
    <w:p w:rsidR="00615476" w:rsidRPr="00920D5E" w:rsidRDefault="00615476" w:rsidP="007A4412">
      <w:pPr>
        <w:spacing w:line="360" w:lineRule="auto"/>
        <w:jc w:val="both"/>
        <w:rPr>
          <w:rFonts w:ascii="Times New Roman" w:hAnsi="Times New Roman" w:cs="Times New Roman"/>
          <w:sz w:val="24"/>
          <w:szCs w:val="24"/>
        </w:rPr>
      </w:pPr>
    </w:p>
    <w:p w:rsidR="00101D26" w:rsidRPr="00920D5E" w:rsidRDefault="00101D26" w:rsidP="00664907">
      <w:pPr>
        <w:pStyle w:val="Balk1"/>
      </w:pPr>
      <w:bookmarkStart w:id="39" w:name="_Toc500286950"/>
      <w:bookmarkStart w:id="40" w:name="_Toc500288647"/>
      <w:bookmarkStart w:id="41" w:name="_Toc501386232"/>
    </w:p>
    <w:p w:rsidR="004142D8" w:rsidRDefault="004142D8" w:rsidP="00664907">
      <w:pPr>
        <w:pStyle w:val="Balk1"/>
        <w:sectPr w:rsidR="004142D8" w:rsidSect="00811DF8">
          <w:pgSz w:w="11906" w:h="16838"/>
          <w:pgMar w:top="1701" w:right="1134" w:bottom="1701" w:left="2268" w:header="709" w:footer="709" w:gutter="0"/>
          <w:pgNumType w:start="1"/>
          <w:cols w:space="708"/>
          <w:titlePg/>
          <w:docGrid w:linePitch="360"/>
        </w:sectPr>
      </w:pPr>
    </w:p>
    <w:p w:rsidR="00101D26" w:rsidRPr="00920D5E" w:rsidRDefault="00101D26" w:rsidP="00664907">
      <w:pPr>
        <w:pStyle w:val="Balk1"/>
      </w:pPr>
    </w:p>
    <w:p w:rsidR="00101D26" w:rsidRPr="00920D5E" w:rsidRDefault="00101D26" w:rsidP="00664907">
      <w:pPr>
        <w:pStyle w:val="Balk1"/>
      </w:pPr>
    </w:p>
    <w:p w:rsidR="00B84FE6" w:rsidRDefault="00B84FE6" w:rsidP="00B84FE6">
      <w:pPr>
        <w:ind w:left="2124" w:firstLine="708"/>
        <w:rPr>
          <w:rFonts w:ascii="Times New Roman" w:hAnsi="Times New Roman" w:cs="Times New Roman"/>
          <w:b/>
          <w:sz w:val="24"/>
          <w:szCs w:val="24"/>
          <w:lang w:eastAsia="tr-TR"/>
        </w:rPr>
      </w:pPr>
      <w:r w:rsidRPr="00B84FE6">
        <w:rPr>
          <w:rFonts w:ascii="Times New Roman" w:hAnsi="Times New Roman" w:cs="Times New Roman"/>
          <w:b/>
          <w:sz w:val="24"/>
          <w:szCs w:val="24"/>
          <w:lang w:eastAsia="tr-TR"/>
        </w:rPr>
        <w:t>BİRİNCİ BÖLÜM</w:t>
      </w:r>
    </w:p>
    <w:p w:rsidR="00B84FE6" w:rsidRPr="00B84FE6" w:rsidRDefault="00B84FE6" w:rsidP="00B84FE6">
      <w:pPr>
        <w:ind w:left="2124" w:firstLine="708"/>
        <w:rPr>
          <w:rFonts w:ascii="Times New Roman" w:hAnsi="Times New Roman" w:cs="Times New Roman"/>
          <w:b/>
          <w:sz w:val="24"/>
          <w:szCs w:val="24"/>
          <w:lang w:eastAsia="tr-TR"/>
        </w:rPr>
      </w:pPr>
    </w:p>
    <w:p w:rsidR="00AE0B06" w:rsidRDefault="003012BB" w:rsidP="003012BB">
      <w:pPr>
        <w:pStyle w:val="Balk1"/>
        <w:jc w:val="left"/>
      </w:pPr>
      <w:bookmarkStart w:id="42" w:name="_Toc506755545"/>
      <w:r>
        <w:t xml:space="preserve">            </w:t>
      </w:r>
      <w:r w:rsidR="00024E2A">
        <w:t xml:space="preserve">1. </w:t>
      </w:r>
      <w:r w:rsidR="007A4412" w:rsidRPr="00920D5E">
        <w:t>GENEL BİLGİLER</w:t>
      </w:r>
      <w:bookmarkStart w:id="43" w:name="_Toc488829956"/>
      <w:bookmarkStart w:id="44" w:name="_Toc488938670"/>
      <w:bookmarkStart w:id="45" w:name="_Toc497992134"/>
      <w:bookmarkStart w:id="46" w:name="_Toc497993912"/>
      <w:bookmarkStart w:id="47" w:name="_Toc500286951"/>
      <w:bookmarkStart w:id="48" w:name="_Toc500288648"/>
      <w:bookmarkEnd w:id="39"/>
      <w:bookmarkEnd w:id="40"/>
      <w:bookmarkEnd w:id="41"/>
      <w:bookmarkEnd w:id="42"/>
    </w:p>
    <w:p w:rsidR="00553C4E" w:rsidRPr="00553C4E" w:rsidRDefault="00553C4E" w:rsidP="00553C4E">
      <w:pPr>
        <w:rPr>
          <w:sz w:val="2"/>
        </w:rPr>
      </w:pPr>
    </w:p>
    <w:p w:rsidR="00A10BEC" w:rsidRPr="00920D5E" w:rsidRDefault="00024E2A" w:rsidP="00202B0A">
      <w:pPr>
        <w:pStyle w:val="Balk2"/>
      </w:pPr>
      <w:bookmarkStart w:id="49" w:name="_Toc506755546"/>
      <w:r>
        <w:t xml:space="preserve">1.1. </w:t>
      </w:r>
      <w:r w:rsidR="006611B5" w:rsidRPr="00920D5E">
        <w:t>Tanımlar</w:t>
      </w:r>
      <w:bookmarkEnd w:id="49"/>
    </w:p>
    <w:p w:rsidR="00BF1253" w:rsidRPr="00920D5E" w:rsidRDefault="00024E2A" w:rsidP="00E33ACE">
      <w:pPr>
        <w:pStyle w:val="Balk3"/>
      </w:pPr>
      <w:bookmarkStart w:id="50" w:name="_Toc506755547"/>
      <w:bookmarkEnd w:id="43"/>
      <w:bookmarkEnd w:id="44"/>
      <w:bookmarkEnd w:id="45"/>
      <w:bookmarkEnd w:id="46"/>
      <w:bookmarkEnd w:id="47"/>
      <w:bookmarkEnd w:id="48"/>
      <w:r>
        <w:t xml:space="preserve">1.1.1. </w:t>
      </w:r>
      <w:r w:rsidR="00A10BEC" w:rsidRPr="00920D5E">
        <w:t>Afet</w:t>
      </w:r>
      <w:bookmarkEnd w:id="50"/>
    </w:p>
    <w:p w:rsidR="007A4412" w:rsidRPr="00920D5E" w:rsidRDefault="007A4412" w:rsidP="00BF1253">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Afetin tanımı üzerine yazarlar ve kurumlar tarafından çok sayıda tanımlamalar yapılmış olmasına rağmen</w:t>
      </w:r>
      <w:r w:rsidR="00963054" w:rsidRPr="00920D5E">
        <w:rPr>
          <w:rFonts w:ascii="Times New Roman" w:hAnsi="Times New Roman" w:cs="Times New Roman"/>
          <w:sz w:val="24"/>
          <w:szCs w:val="24"/>
        </w:rPr>
        <w:t>,</w:t>
      </w:r>
      <w:r w:rsidRPr="00920D5E">
        <w:rPr>
          <w:rFonts w:ascii="Times New Roman" w:hAnsi="Times New Roman" w:cs="Times New Roman"/>
          <w:sz w:val="24"/>
          <w:szCs w:val="24"/>
        </w:rPr>
        <w:t xml:space="preserve"> afet tanımını oluşturan ana etmenlerin aynı olduğu görülmektedir. Afet kavramı üzerine yapılan tanımalardan bazıları şunlardır:</w:t>
      </w:r>
    </w:p>
    <w:p w:rsidR="007A4412" w:rsidRPr="00920D5E" w:rsidRDefault="007A4412" w:rsidP="000F2F9E">
      <w:pPr>
        <w:pStyle w:val="ListeParagraf"/>
        <w:numPr>
          <w:ilvl w:val="0"/>
          <w:numId w:val="1"/>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Afet; </w:t>
      </w:r>
      <w:r w:rsidR="00577F54" w:rsidRPr="00920D5E">
        <w:rPr>
          <w:rFonts w:ascii="Times New Roman" w:hAnsi="Times New Roman" w:cs="Times New Roman"/>
          <w:sz w:val="24"/>
          <w:szCs w:val="24"/>
        </w:rPr>
        <w:t>b</w:t>
      </w:r>
      <w:r w:rsidRPr="00920D5E">
        <w:rPr>
          <w:rFonts w:ascii="Times New Roman" w:hAnsi="Times New Roman" w:cs="Times New Roman"/>
          <w:sz w:val="24"/>
          <w:szCs w:val="24"/>
        </w:rPr>
        <w:t xml:space="preserve">ir sistemin müdahale ve cevap verme kapasitesini aşan her türlü olay olarak tanımlanabilir. </w:t>
      </w:r>
    </w:p>
    <w:p w:rsidR="007A4412" w:rsidRPr="00920D5E" w:rsidRDefault="00577F54" w:rsidP="000F2F9E">
      <w:pPr>
        <w:pStyle w:val="ListeParagraf"/>
        <w:numPr>
          <w:ilvl w:val="0"/>
          <w:numId w:val="1"/>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Afet; a</w:t>
      </w:r>
      <w:r w:rsidR="007A4412" w:rsidRPr="00920D5E">
        <w:rPr>
          <w:rFonts w:ascii="Times New Roman" w:hAnsi="Times New Roman" w:cs="Times New Roman"/>
          <w:sz w:val="24"/>
          <w:szCs w:val="24"/>
        </w:rPr>
        <w:t xml:space="preserve">niden ortaya çıkan, oluş zamanı kestirilemeyen olaylardır. </w:t>
      </w:r>
    </w:p>
    <w:p w:rsidR="00D6485F" w:rsidRPr="003012BB" w:rsidRDefault="007A4412" w:rsidP="000F2F9E">
      <w:pPr>
        <w:pStyle w:val="ListeParagraf"/>
        <w:numPr>
          <w:ilvl w:val="0"/>
          <w:numId w:val="1"/>
        </w:numPr>
        <w:spacing w:after="0" w:line="360" w:lineRule="auto"/>
        <w:ind w:left="0" w:firstLine="709"/>
        <w:jc w:val="both"/>
      </w:pPr>
      <w:r w:rsidRPr="00D6485F">
        <w:rPr>
          <w:rFonts w:ascii="Times New Roman" w:hAnsi="Times New Roman" w:cs="Times New Roman"/>
          <w:sz w:val="24"/>
          <w:szCs w:val="24"/>
        </w:rPr>
        <w:t>Acil tıp açısından afet; günlük yaşamı bozan herhangi bir aktivite veya elimizde olan mevcut kaynaklarla üstesinden gelinemeyecek olaylar olarak nitelendirilebilir.</w:t>
      </w:r>
      <w:r w:rsidR="00553C4E" w:rsidRPr="00D6485F">
        <w:rPr>
          <w:rFonts w:ascii="Times New Roman" w:hAnsi="Times New Roman" w:cs="Times New Roman"/>
          <w:sz w:val="24"/>
          <w:szCs w:val="24"/>
        </w:rPr>
        <w:br/>
        <w:t xml:space="preserve">          </w:t>
      </w:r>
      <w:r w:rsidRPr="00D6485F">
        <w:rPr>
          <w:rFonts w:ascii="Times New Roman" w:hAnsi="Times New Roman" w:cs="Times New Roman"/>
          <w:sz w:val="24"/>
          <w:szCs w:val="24"/>
        </w:rPr>
        <w:t>Yukarıda da bahsedildiği gibi afetin tanımı farklı şekillerde yapılmış olsa da yaygın olarak yapılan afet tanımının ana öğelerini; can ve mal kayıplarının meydana gelmesi, olağan yaşam şeklinin bozulması, toplumun yanıt kapasitesini aşması ve çevresel/</w:t>
      </w:r>
      <w:proofErr w:type="gramStart"/>
      <w:r w:rsidRPr="00D6485F">
        <w:rPr>
          <w:rFonts w:ascii="Times New Roman" w:hAnsi="Times New Roman" w:cs="Times New Roman"/>
          <w:sz w:val="24"/>
          <w:szCs w:val="24"/>
        </w:rPr>
        <w:t>ekolojik</w:t>
      </w:r>
      <w:proofErr w:type="gramEnd"/>
      <w:r w:rsidRPr="00D6485F">
        <w:rPr>
          <w:rFonts w:ascii="Times New Roman" w:hAnsi="Times New Roman" w:cs="Times New Roman"/>
          <w:sz w:val="24"/>
          <w:szCs w:val="24"/>
        </w:rPr>
        <w:t xml:space="preserve"> düzenin bozulması oluşturmakta</w:t>
      </w:r>
      <w:r w:rsidR="00934033" w:rsidRPr="00D6485F">
        <w:rPr>
          <w:rFonts w:ascii="Times New Roman" w:hAnsi="Times New Roman" w:cs="Times New Roman"/>
          <w:sz w:val="24"/>
          <w:szCs w:val="24"/>
        </w:rPr>
        <w:t>dır (Eryılmaz ve Dizer, 2007: 831</w:t>
      </w:r>
      <w:r w:rsidRPr="00D6485F">
        <w:rPr>
          <w:rFonts w:ascii="Times New Roman" w:hAnsi="Times New Roman" w:cs="Times New Roman"/>
          <w:sz w:val="24"/>
          <w:szCs w:val="24"/>
        </w:rPr>
        <w:t>).</w:t>
      </w:r>
      <w:r w:rsidR="00553C4E" w:rsidRPr="00D6485F">
        <w:rPr>
          <w:rFonts w:ascii="Times New Roman" w:hAnsi="Times New Roman" w:cs="Times New Roman"/>
          <w:sz w:val="24"/>
          <w:szCs w:val="24"/>
        </w:rPr>
        <w:br/>
        <w:t xml:space="preserve">           </w:t>
      </w:r>
      <w:r w:rsidRPr="00D6485F">
        <w:rPr>
          <w:rFonts w:ascii="Times New Roman" w:hAnsi="Times New Roman" w:cs="Times New Roman"/>
          <w:sz w:val="24"/>
          <w:szCs w:val="24"/>
        </w:rPr>
        <w:t>Sonuç olarak</w:t>
      </w:r>
      <w:r w:rsidR="00963054" w:rsidRPr="00D6485F">
        <w:rPr>
          <w:rFonts w:ascii="Times New Roman" w:hAnsi="Times New Roman" w:cs="Times New Roman"/>
          <w:sz w:val="24"/>
          <w:szCs w:val="24"/>
        </w:rPr>
        <w:t>;</w:t>
      </w:r>
      <w:r w:rsidRPr="00D6485F">
        <w:rPr>
          <w:rFonts w:ascii="Times New Roman" w:hAnsi="Times New Roman" w:cs="Times New Roman"/>
          <w:sz w:val="24"/>
          <w:szCs w:val="24"/>
        </w:rPr>
        <w:t xml:space="preserve"> </w:t>
      </w:r>
      <w:r w:rsidR="00963054" w:rsidRPr="00D6485F">
        <w:rPr>
          <w:rFonts w:ascii="Times New Roman" w:hAnsi="Times New Roman" w:cs="Times New Roman"/>
          <w:sz w:val="24"/>
          <w:szCs w:val="24"/>
        </w:rPr>
        <w:t>afet</w:t>
      </w:r>
      <w:r w:rsidRPr="00D6485F">
        <w:rPr>
          <w:rFonts w:ascii="Times New Roman" w:hAnsi="Times New Roman" w:cs="Times New Roman"/>
          <w:sz w:val="24"/>
          <w:szCs w:val="24"/>
        </w:rPr>
        <w:t>, toplumun yaşam akışını ciddi şekilde bozan</w:t>
      </w:r>
      <w:r w:rsidR="00963054" w:rsidRPr="00D6485F">
        <w:rPr>
          <w:rFonts w:ascii="Times New Roman" w:hAnsi="Times New Roman" w:cs="Times New Roman"/>
          <w:sz w:val="24"/>
          <w:szCs w:val="24"/>
        </w:rPr>
        <w:t>,</w:t>
      </w:r>
      <w:r w:rsidRPr="00D6485F">
        <w:rPr>
          <w:rFonts w:ascii="Times New Roman" w:hAnsi="Times New Roman" w:cs="Times New Roman"/>
          <w:sz w:val="24"/>
          <w:szCs w:val="24"/>
        </w:rPr>
        <w:t xml:space="preserve"> toplumun kendi kaynaklarını kullanarak baş edebilme yeteneğini aşan</w:t>
      </w:r>
      <w:r w:rsidR="00963054" w:rsidRPr="00D6485F">
        <w:rPr>
          <w:rFonts w:ascii="Times New Roman" w:hAnsi="Times New Roman" w:cs="Times New Roman"/>
          <w:sz w:val="24"/>
          <w:szCs w:val="24"/>
        </w:rPr>
        <w:t>,</w:t>
      </w:r>
      <w:r w:rsidRPr="00D6485F">
        <w:rPr>
          <w:rFonts w:ascii="Times New Roman" w:hAnsi="Times New Roman" w:cs="Times New Roman"/>
          <w:sz w:val="24"/>
          <w:szCs w:val="24"/>
        </w:rPr>
        <w:t xml:space="preserve"> can, mal, ekonomik ve çevresel kayıplar doğuran</w:t>
      </w:r>
      <w:r w:rsidR="00963054" w:rsidRPr="00D6485F">
        <w:rPr>
          <w:rFonts w:ascii="Times New Roman" w:hAnsi="Times New Roman" w:cs="Times New Roman"/>
          <w:sz w:val="24"/>
          <w:szCs w:val="24"/>
        </w:rPr>
        <w:t>,</w:t>
      </w:r>
      <w:r w:rsidRPr="00D6485F">
        <w:rPr>
          <w:rFonts w:ascii="Times New Roman" w:hAnsi="Times New Roman" w:cs="Times New Roman"/>
          <w:sz w:val="24"/>
          <w:szCs w:val="24"/>
        </w:rPr>
        <w:t xml:space="preserve"> insan, teknoloji ve doğa kökenli olaylar şeklinde tanımlanmıştır (Uğurlu vd</w:t>
      </w:r>
      <w:proofErr w:type="gramStart"/>
      <w:r w:rsidRPr="00D6485F">
        <w:rPr>
          <w:rFonts w:ascii="Times New Roman" w:hAnsi="Times New Roman" w:cs="Times New Roman"/>
          <w:sz w:val="24"/>
          <w:szCs w:val="24"/>
        </w:rPr>
        <w:t>.,</w:t>
      </w:r>
      <w:proofErr w:type="gramEnd"/>
      <w:r w:rsidRPr="00D6485F">
        <w:rPr>
          <w:rFonts w:ascii="Times New Roman" w:hAnsi="Times New Roman" w:cs="Times New Roman"/>
          <w:sz w:val="24"/>
          <w:szCs w:val="24"/>
        </w:rPr>
        <w:t xml:space="preserve"> 2003</w:t>
      </w:r>
      <w:r w:rsidR="009E792A" w:rsidRPr="00D6485F">
        <w:rPr>
          <w:rFonts w:ascii="Times New Roman" w:hAnsi="Times New Roman" w:cs="Times New Roman"/>
          <w:sz w:val="24"/>
          <w:szCs w:val="24"/>
        </w:rPr>
        <w:t xml:space="preserve">: 203; T.C. BAŞBAKANLIK, 2009, </w:t>
      </w:r>
      <w:r w:rsidR="008272A9" w:rsidRPr="00D6485F">
        <w:rPr>
          <w:rFonts w:ascii="Times New Roman" w:hAnsi="Times New Roman" w:cs="Times New Roman"/>
          <w:sz w:val="24"/>
          <w:szCs w:val="24"/>
        </w:rPr>
        <w:t>İFRC,</w:t>
      </w:r>
      <w:r w:rsidRPr="00D6485F">
        <w:rPr>
          <w:rFonts w:ascii="Times New Roman" w:hAnsi="Times New Roman" w:cs="Times New Roman"/>
          <w:sz w:val="24"/>
          <w:szCs w:val="24"/>
        </w:rPr>
        <w:t xml:space="preserve"> 2017).</w:t>
      </w:r>
      <w:bookmarkStart w:id="51" w:name="_Toc488226156"/>
      <w:bookmarkStart w:id="52" w:name="_Toc488829958"/>
      <w:bookmarkStart w:id="53" w:name="_Toc488938672"/>
      <w:bookmarkStart w:id="54" w:name="_Toc497992136"/>
      <w:bookmarkStart w:id="55" w:name="_Toc497993914"/>
      <w:bookmarkStart w:id="56" w:name="_Toc500286953"/>
      <w:bookmarkStart w:id="57" w:name="_Toc500288650"/>
      <w:bookmarkStart w:id="58" w:name="_Toc506755548"/>
    </w:p>
    <w:p w:rsidR="003012BB" w:rsidRPr="00D6485F" w:rsidRDefault="003012BB" w:rsidP="003012BB">
      <w:pPr>
        <w:pStyle w:val="ListeParagraf"/>
        <w:spacing w:after="0" w:line="360" w:lineRule="auto"/>
        <w:ind w:left="709"/>
        <w:jc w:val="both"/>
      </w:pPr>
    </w:p>
    <w:p w:rsidR="00186E9B" w:rsidRPr="00D6485F" w:rsidRDefault="00D6485F" w:rsidP="00D6485F">
      <w:pPr>
        <w:pStyle w:val="ListeParagraf"/>
        <w:spacing w:after="0" w:line="360" w:lineRule="auto"/>
        <w:ind w:left="709"/>
        <w:jc w:val="both"/>
        <w:rPr>
          <w:rFonts w:ascii="Times New Roman" w:hAnsi="Times New Roman" w:cs="Times New Roman"/>
          <w:b/>
          <w:sz w:val="24"/>
          <w:szCs w:val="24"/>
        </w:rPr>
      </w:pPr>
      <w:r>
        <w:rPr>
          <w:rFonts w:ascii="Times New Roman" w:hAnsi="Times New Roman" w:cs="Times New Roman"/>
          <w:b/>
          <w:sz w:val="24"/>
          <w:szCs w:val="24"/>
        </w:rPr>
        <w:t xml:space="preserve">1.1.2. </w:t>
      </w:r>
      <w:r w:rsidR="007A4412" w:rsidRPr="00D6485F">
        <w:rPr>
          <w:rFonts w:ascii="Times New Roman" w:hAnsi="Times New Roman" w:cs="Times New Roman"/>
          <w:b/>
          <w:sz w:val="24"/>
          <w:szCs w:val="24"/>
        </w:rPr>
        <w:t>Acil Durum</w:t>
      </w:r>
      <w:bookmarkEnd w:id="51"/>
      <w:bookmarkEnd w:id="52"/>
      <w:bookmarkEnd w:id="53"/>
      <w:bookmarkEnd w:id="54"/>
      <w:bookmarkEnd w:id="55"/>
      <w:bookmarkEnd w:id="56"/>
      <w:bookmarkEnd w:id="57"/>
      <w:bookmarkEnd w:id="58"/>
    </w:p>
    <w:p w:rsidR="004142D8" w:rsidRDefault="007A4412" w:rsidP="00826005">
      <w:pPr>
        <w:spacing w:after="0" w:line="360" w:lineRule="auto"/>
        <w:ind w:firstLine="709"/>
        <w:jc w:val="both"/>
        <w:rPr>
          <w:rFonts w:ascii="Times New Roman" w:hAnsi="Times New Roman" w:cs="Times New Roman"/>
          <w:sz w:val="24"/>
          <w:szCs w:val="24"/>
        </w:rPr>
        <w:sectPr w:rsidR="004142D8" w:rsidSect="00811DF8">
          <w:footerReference w:type="first" r:id="rId19"/>
          <w:pgSz w:w="11906" w:h="16838"/>
          <w:pgMar w:top="1701" w:right="1134" w:bottom="1701" w:left="2268" w:header="709" w:footer="709" w:gutter="0"/>
          <w:pgNumType w:start="1"/>
          <w:cols w:space="708"/>
          <w:titlePg/>
          <w:docGrid w:linePitch="360"/>
        </w:sectPr>
      </w:pPr>
      <w:r w:rsidRPr="00920D5E">
        <w:rPr>
          <w:rFonts w:ascii="Times New Roman" w:hAnsi="Times New Roman" w:cs="Times New Roman"/>
          <w:sz w:val="24"/>
          <w:szCs w:val="24"/>
        </w:rPr>
        <w:t xml:space="preserve">Acil durum toplumun tamamının veya belli kesimlerinin normal hayat faaliyetlerini durduran veya kesintiye uğratan ve acil </w:t>
      </w:r>
      <w:r w:rsidR="00E902AE">
        <w:rPr>
          <w:rFonts w:ascii="Times New Roman" w:hAnsi="Times New Roman" w:cs="Times New Roman"/>
          <w:sz w:val="24"/>
          <w:szCs w:val="24"/>
        </w:rPr>
        <w:t>müdahaleyi gerektiren olaylar ile</w:t>
      </w:r>
      <w:r w:rsidRPr="00920D5E">
        <w:rPr>
          <w:rFonts w:ascii="Times New Roman" w:hAnsi="Times New Roman" w:cs="Times New Roman"/>
          <w:sz w:val="24"/>
          <w:szCs w:val="24"/>
        </w:rPr>
        <w:t xml:space="preserve"> bu olayların oluşturduğu kriz hali şeklinde tanımlamıştır (Genç, 2008: 161-163; </w:t>
      </w:r>
      <w:r w:rsidR="00922F00">
        <w:rPr>
          <w:rFonts w:ascii="Times New Roman" w:hAnsi="Times New Roman" w:cs="Times New Roman"/>
          <w:sz w:val="24"/>
          <w:szCs w:val="24"/>
        </w:rPr>
        <w:t>T.C. BAŞBAKANLIK,</w:t>
      </w:r>
      <w:r w:rsidR="009E792A" w:rsidRPr="00920D5E">
        <w:rPr>
          <w:rFonts w:ascii="Times New Roman" w:hAnsi="Times New Roman" w:cs="Times New Roman"/>
          <w:sz w:val="24"/>
          <w:szCs w:val="24"/>
        </w:rPr>
        <w:t>2009</w:t>
      </w:r>
      <w:r w:rsidRPr="00920D5E">
        <w:rPr>
          <w:rFonts w:ascii="Times New Roman" w:hAnsi="Times New Roman" w:cs="Times New Roman"/>
          <w:sz w:val="24"/>
          <w:szCs w:val="24"/>
        </w:rPr>
        <w:t xml:space="preserve">). </w:t>
      </w:r>
    </w:p>
    <w:p w:rsidR="007A4412" w:rsidRPr="00920D5E" w:rsidRDefault="00024E2A" w:rsidP="00024E2A">
      <w:pPr>
        <w:pStyle w:val="Balk3"/>
        <w:ind w:left="0" w:firstLine="708"/>
      </w:pPr>
      <w:bookmarkStart w:id="59" w:name="_Toc488829959"/>
      <w:bookmarkStart w:id="60" w:name="_Toc488938673"/>
      <w:bookmarkStart w:id="61" w:name="_Toc497992137"/>
      <w:bookmarkStart w:id="62" w:name="_Toc497993915"/>
      <w:bookmarkStart w:id="63" w:name="_Toc500286954"/>
      <w:bookmarkStart w:id="64" w:name="_Toc500288651"/>
      <w:bookmarkStart w:id="65" w:name="_Toc506755549"/>
      <w:r>
        <w:lastRenderedPageBreak/>
        <w:t xml:space="preserve"> </w:t>
      </w:r>
      <w:r w:rsidR="00D6485F">
        <w:t xml:space="preserve">1.1.3. </w:t>
      </w:r>
      <w:r w:rsidR="007A4412" w:rsidRPr="00920D5E">
        <w:t>Acil Durum Yönetimi</w:t>
      </w:r>
      <w:bookmarkEnd w:id="59"/>
      <w:bookmarkEnd w:id="60"/>
      <w:bookmarkEnd w:id="61"/>
      <w:bookmarkEnd w:id="62"/>
      <w:bookmarkEnd w:id="63"/>
      <w:bookmarkEnd w:id="64"/>
      <w:bookmarkEnd w:id="65"/>
    </w:p>
    <w:p w:rsidR="00D6485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Acil durum halinin ardından başlayarak, etkilenen toplumun tüm ihtiyaçlarını zamanında, hızlı ve etkili olarak karşılamayı amaçlayan yönetim şekline denir (AFAD, 2014: 20). </w:t>
      </w:r>
      <w:bookmarkStart w:id="66" w:name="_Toc488938674"/>
      <w:bookmarkStart w:id="67" w:name="_Toc497992138"/>
      <w:bookmarkStart w:id="68" w:name="_Toc497993916"/>
      <w:bookmarkStart w:id="69" w:name="_Toc500286955"/>
      <w:bookmarkStart w:id="70" w:name="_Toc500288652"/>
      <w:bookmarkStart w:id="71" w:name="_Toc506755550"/>
    </w:p>
    <w:p w:rsidR="003012BB" w:rsidRDefault="003012BB" w:rsidP="00D6485F">
      <w:pPr>
        <w:spacing w:after="0" w:line="360" w:lineRule="auto"/>
        <w:ind w:firstLine="709"/>
        <w:jc w:val="both"/>
        <w:rPr>
          <w:rFonts w:ascii="Times New Roman" w:hAnsi="Times New Roman" w:cs="Times New Roman"/>
          <w:sz w:val="24"/>
          <w:szCs w:val="24"/>
        </w:rPr>
      </w:pPr>
    </w:p>
    <w:p w:rsidR="007A4412" w:rsidRPr="00D6485F" w:rsidRDefault="00D6485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1.1.4. </w:t>
      </w:r>
      <w:r w:rsidR="007A4412" w:rsidRPr="00D6485F">
        <w:rPr>
          <w:rFonts w:ascii="Times New Roman" w:eastAsiaTheme="majorEastAsia" w:hAnsi="Times New Roman" w:cstheme="majorBidi"/>
          <w:b/>
          <w:sz w:val="24"/>
          <w:szCs w:val="24"/>
        </w:rPr>
        <w:t>Acil Durum Yöneticisi</w:t>
      </w:r>
      <w:bookmarkEnd w:id="66"/>
      <w:bookmarkEnd w:id="67"/>
      <w:bookmarkEnd w:id="68"/>
      <w:bookmarkEnd w:id="69"/>
      <w:bookmarkEnd w:id="70"/>
      <w:bookmarkEnd w:id="71"/>
    </w:p>
    <w:p w:rsidR="003012BB"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Her türlü acil duruma etkin ve hızlı biçimde müdahale etmek, görev alanına </w:t>
      </w:r>
      <w:r w:rsidR="00577F54" w:rsidRPr="00920D5E">
        <w:rPr>
          <w:rFonts w:ascii="Times New Roman" w:hAnsi="Times New Roman" w:cs="Times New Roman"/>
          <w:sz w:val="24"/>
          <w:szCs w:val="24"/>
        </w:rPr>
        <w:t>ilişkin gerekli planları yapmak</w:t>
      </w:r>
      <w:r w:rsidRPr="00920D5E">
        <w:rPr>
          <w:rFonts w:ascii="Times New Roman" w:hAnsi="Times New Roman" w:cs="Times New Roman"/>
          <w:sz w:val="24"/>
          <w:szCs w:val="24"/>
        </w:rPr>
        <w:t>/yaptırmak, kaynakları etkin bir şekilde yönetmek ve müdahale faaliyetlerinin yürütülmesinden sorumlu kişidir (AFAD, 2014: 20).</w:t>
      </w:r>
      <w:bookmarkStart w:id="72" w:name="_Toc488938675"/>
      <w:bookmarkStart w:id="73" w:name="_Toc497992139"/>
      <w:bookmarkStart w:id="74" w:name="_Toc497993917"/>
      <w:bookmarkStart w:id="75" w:name="_Toc500286956"/>
      <w:bookmarkStart w:id="76" w:name="_Toc500288653"/>
      <w:bookmarkStart w:id="77" w:name="_Toc506755551"/>
    </w:p>
    <w:p w:rsidR="007A4412" w:rsidRPr="00D6485F" w:rsidRDefault="00D6485F" w:rsidP="00D6485F">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br/>
      </w:r>
      <w:r>
        <w:rPr>
          <w:rFonts w:ascii="Times New Roman" w:eastAsiaTheme="majorEastAsia" w:hAnsi="Times New Roman" w:cstheme="majorBidi"/>
          <w:b/>
          <w:sz w:val="24"/>
          <w:szCs w:val="24"/>
        </w:rPr>
        <w:t xml:space="preserve">           1.1.5. </w:t>
      </w:r>
      <w:r w:rsidR="007A4412" w:rsidRPr="00D6485F">
        <w:rPr>
          <w:rFonts w:ascii="Times New Roman" w:eastAsiaTheme="majorEastAsia" w:hAnsi="Times New Roman" w:cstheme="majorBidi"/>
          <w:b/>
          <w:sz w:val="24"/>
          <w:szCs w:val="24"/>
        </w:rPr>
        <w:t>Acil Durum Psikolojisi</w:t>
      </w:r>
      <w:bookmarkEnd w:id="72"/>
      <w:bookmarkEnd w:id="73"/>
      <w:bookmarkEnd w:id="74"/>
      <w:bookmarkEnd w:id="75"/>
      <w:bookmarkEnd w:id="76"/>
      <w:bookmarkEnd w:id="77"/>
    </w:p>
    <w:p w:rsidR="00D6485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durum psikolojisi bir olayı yaşayan kişi ya da kişilerin içinde bulunduğu duygu durumuna denir (AFAD, 2014: 20).</w:t>
      </w:r>
      <w:bookmarkStart w:id="78" w:name="_Toc488829961"/>
      <w:bookmarkStart w:id="79" w:name="_Toc488938676"/>
      <w:bookmarkStart w:id="80" w:name="_Toc497992140"/>
      <w:bookmarkStart w:id="81" w:name="_Toc497993918"/>
      <w:bookmarkStart w:id="82" w:name="_Toc500286957"/>
      <w:bookmarkStart w:id="83" w:name="_Toc500288654"/>
      <w:bookmarkStart w:id="84" w:name="_Toc506755552"/>
    </w:p>
    <w:p w:rsidR="003012BB" w:rsidRDefault="003012BB" w:rsidP="00D6485F">
      <w:pPr>
        <w:spacing w:after="0" w:line="360" w:lineRule="auto"/>
        <w:ind w:firstLine="709"/>
        <w:jc w:val="both"/>
        <w:rPr>
          <w:rFonts w:ascii="Times New Roman" w:hAnsi="Times New Roman" w:cs="Times New Roman"/>
          <w:sz w:val="24"/>
          <w:szCs w:val="24"/>
        </w:rPr>
      </w:pPr>
    </w:p>
    <w:p w:rsidR="007A4412" w:rsidRPr="00D6485F" w:rsidRDefault="00D6485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1.1.6. </w:t>
      </w:r>
      <w:r w:rsidR="007A4412" w:rsidRPr="00D6485F">
        <w:rPr>
          <w:rFonts w:ascii="Times New Roman" w:eastAsiaTheme="majorEastAsia" w:hAnsi="Times New Roman" w:cstheme="majorBidi"/>
          <w:b/>
          <w:sz w:val="24"/>
          <w:szCs w:val="24"/>
        </w:rPr>
        <w:t>Risk</w:t>
      </w:r>
      <w:bookmarkEnd w:id="78"/>
      <w:bookmarkEnd w:id="79"/>
      <w:bookmarkEnd w:id="80"/>
      <w:bookmarkEnd w:id="81"/>
      <w:bookmarkEnd w:id="82"/>
      <w:bookmarkEnd w:id="83"/>
      <w:bookmarkEnd w:id="84"/>
    </w:p>
    <w:p w:rsidR="00D6485F" w:rsidRDefault="007A4412" w:rsidP="00D6485F">
      <w:pPr>
        <w:spacing w:after="0" w:line="360" w:lineRule="auto"/>
        <w:ind w:firstLine="709"/>
        <w:jc w:val="both"/>
        <w:rPr>
          <w:rStyle w:val="Kpr"/>
          <w:rFonts w:ascii="Times New Roman" w:hAnsi="Times New Roman" w:cs="Times New Roman"/>
          <w:color w:val="auto"/>
          <w:sz w:val="24"/>
          <w:szCs w:val="24"/>
        </w:rPr>
      </w:pPr>
      <w:r w:rsidRPr="00920D5E">
        <w:rPr>
          <w:rFonts w:ascii="Times New Roman" w:hAnsi="Times New Roman" w:cs="Times New Roman"/>
          <w:sz w:val="24"/>
          <w:szCs w:val="24"/>
        </w:rPr>
        <w:t>Risk zarar verebilecek sonuçların olasılığıdır. Diğer bir deyişle doğal ve insan tehlikeleri ile savunmasızlık arasındaki etkileşim olarak tanımlanabilir (</w:t>
      </w:r>
      <w:proofErr w:type="spellStart"/>
      <w:r w:rsidRPr="00920D5E">
        <w:rPr>
          <w:rFonts w:ascii="Times New Roman" w:hAnsi="Times New Roman" w:cs="Times New Roman"/>
          <w:sz w:val="24"/>
          <w:szCs w:val="24"/>
        </w:rPr>
        <w:t>Uzunçıbuk</w:t>
      </w:r>
      <w:proofErr w:type="spellEnd"/>
      <w:r w:rsidRPr="00920D5E">
        <w:rPr>
          <w:rFonts w:ascii="Times New Roman" w:hAnsi="Times New Roman" w:cs="Times New Roman"/>
          <w:sz w:val="24"/>
          <w:szCs w:val="24"/>
        </w:rPr>
        <w:t xml:space="preserve">, 2009: 19-20; </w:t>
      </w:r>
      <w:proofErr w:type="spellStart"/>
      <w:r w:rsidR="00E80FC1" w:rsidRPr="00920D5E">
        <w:rPr>
          <w:rFonts w:ascii="Times New Roman" w:hAnsi="Times New Roman" w:cs="Times New Roman"/>
          <w:sz w:val="24"/>
          <w:szCs w:val="24"/>
        </w:rPr>
        <w:t>Defınıtıon</w:t>
      </w:r>
      <w:proofErr w:type="spellEnd"/>
      <w:r w:rsidR="00E80FC1" w:rsidRPr="00920D5E">
        <w:rPr>
          <w:rFonts w:ascii="Times New Roman" w:hAnsi="Times New Roman" w:cs="Times New Roman"/>
          <w:sz w:val="24"/>
          <w:szCs w:val="24"/>
        </w:rPr>
        <w:t xml:space="preserve"> Of </w:t>
      </w:r>
      <w:proofErr w:type="spellStart"/>
      <w:r w:rsidR="00E80FC1" w:rsidRPr="00920D5E">
        <w:rPr>
          <w:rFonts w:ascii="Times New Roman" w:hAnsi="Times New Roman" w:cs="Times New Roman"/>
          <w:sz w:val="24"/>
          <w:szCs w:val="24"/>
        </w:rPr>
        <w:t>Dısaster</w:t>
      </w:r>
      <w:proofErr w:type="spellEnd"/>
      <w:r w:rsidR="00E80FC1" w:rsidRPr="00920D5E">
        <w:t>, 2017).</w:t>
      </w:r>
      <w:r w:rsidRPr="00920D5E">
        <w:rPr>
          <w:rStyle w:val="Kpr"/>
          <w:rFonts w:ascii="Times New Roman" w:hAnsi="Times New Roman" w:cs="Times New Roman"/>
          <w:color w:val="auto"/>
          <w:sz w:val="24"/>
          <w:szCs w:val="24"/>
        </w:rPr>
        <w:t xml:space="preserve"> </w:t>
      </w:r>
      <w:bookmarkStart w:id="85" w:name="_Toc488938679"/>
      <w:bookmarkStart w:id="86" w:name="_Toc497992143"/>
      <w:bookmarkStart w:id="87" w:name="_Toc497993921"/>
      <w:bookmarkStart w:id="88" w:name="_Toc500286958"/>
      <w:bookmarkStart w:id="89" w:name="_Toc500288655"/>
      <w:bookmarkStart w:id="90" w:name="_Toc506755553"/>
    </w:p>
    <w:p w:rsidR="003012BB" w:rsidRDefault="003012BB" w:rsidP="00D6485F">
      <w:pPr>
        <w:spacing w:after="0" w:line="360" w:lineRule="auto"/>
        <w:ind w:firstLine="709"/>
        <w:jc w:val="both"/>
        <w:rPr>
          <w:rStyle w:val="Kpr"/>
          <w:rFonts w:ascii="Times New Roman" w:hAnsi="Times New Roman" w:cs="Times New Roman"/>
          <w:color w:val="auto"/>
          <w:sz w:val="24"/>
          <w:szCs w:val="24"/>
        </w:rPr>
      </w:pPr>
    </w:p>
    <w:p w:rsidR="003F0986" w:rsidRPr="00D6485F" w:rsidRDefault="00D6485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1.1.7. </w:t>
      </w:r>
      <w:r w:rsidR="007A4412" w:rsidRPr="00D6485F">
        <w:rPr>
          <w:rFonts w:ascii="Times New Roman" w:eastAsiaTheme="majorEastAsia" w:hAnsi="Times New Roman" w:cstheme="majorBidi"/>
          <w:b/>
          <w:sz w:val="24"/>
          <w:szCs w:val="24"/>
        </w:rPr>
        <w:t>Risk Önleme</w:t>
      </w:r>
      <w:bookmarkEnd w:id="85"/>
      <w:bookmarkEnd w:id="86"/>
      <w:bookmarkEnd w:id="87"/>
      <w:bookmarkEnd w:id="88"/>
      <w:bookmarkEnd w:id="89"/>
      <w:bookmarkEnd w:id="90"/>
      <w:r w:rsidR="007A4412" w:rsidRPr="00D6485F">
        <w:rPr>
          <w:rFonts w:ascii="Times New Roman" w:eastAsiaTheme="majorEastAsia" w:hAnsi="Times New Roman" w:cstheme="majorBidi"/>
          <w:b/>
          <w:sz w:val="24"/>
          <w:szCs w:val="24"/>
        </w:rPr>
        <w:t xml:space="preserve"> </w:t>
      </w:r>
    </w:p>
    <w:p w:rsidR="003012BB"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Risklerin olumsuz sonuçlarını önlemek veya oluşma durumunda etkisini azaltmak için yapılan çalışmalar olarak </w:t>
      </w:r>
      <w:r w:rsidR="00EF3DAB" w:rsidRPr="00920D5E">
        <w:rPr>
          <w:rFonts w:ascii="Times New Roman" w:hAnsi="Times New Roman" w:cs="Times New Roman"/>
          <w:sz w:val="24"/>
          <w:szCs w:val="24"/>
        </w:rPr>
        <w:t>nitelendirilir (AFAD, 2014: 122</w:t>
      </w:r>
      <w:r w:rsidRPr="00920D5E">
        <w:rPr>
          <w:rFonts w:ascii="Times New Roman" w:hAnsi="Times New Roman" w:cs="Times New Roman"/>
          <w:sz w:val="24"/>
          <w:szCs w:val="24"/>
        </w:rPr>
        <w:t>).</w:t>
      </w:r>
      <w:bookmarkStart w:id="91" w:name="_Toc488938677"/>
      <w:bookmarkStart w:id="92" w:name="_Toc497992141"/>
      <w:bookmarkStart w:id="93" w:name="_Toc497993919"/>
      <w:bookmarkStart w:id="94" w:name="_Toc500286959"/>
      <w:bookmarkStart w:id="95" w:name="_Toc500288656"/>
      <w:bookmarkStart w:id="96" w:name="_Toc506755554"/>
    </w:p>
    <w:p w:rsidR="007A4412" w:rsidRPr="00920D5E" w:rsidRDefault="00D6485F" w:rsidP="00D6485F">
      <w:pPr>
        <w:spacing w:after="0" w:line="360" w:lineRule="auto"/>
        <w:ind w:firstLine="709"/>
        <w:jc w:val="both"/>
      </w:pPr>
      <w:r>
        <w:rPr>
          <w:rFonts w:ascii="Times New Roman" w:hAnsi="Times New Roman" w:cs="Times New Roman"/>
          <w:sz w:val="24"/>
          <w:szCs w:val="24"/>
        </w:rPr>
        <w:br/>
      </w:r>
      <w:r>
        <w:rPr>
          <w:rFonts w:ascii="Times New Roman" w:eastAsiaTheme="majorEastAsia" w:hAnsi="Times New Roman" w:cstheme="majorBidi"/>
          <w:b/>
          <w:sz w:val="24"/>
          <w:szCs w:val="24"/>
        </w:rPr>
        <w:t xml:space="preserve">           1.1.8. </w:t>
      </w:r>
      <w:r w:rsidR="007A4412" w:rsidRPr="00D6485F">
        <w:rPr>
          <w:rFonts w:ascii="Times New Roman" w:eastAsiaTheme="majorEastAsia" w:hAnsi="Times New Roman" w:cstheme="majorBidi"/>
          <w:b/>
          <w:sz w:val="24"/>
          <w:szCs w:val="24"/>
        </w:rPr>
        <w:t>Tehlik</w:t>
      </w:r>
      <w:bookmarkEnd w:id="91"/>
      <w:bookmarkEnd w:id="92"/>
      <w:bookmarkEnd w:id="93"/>
      <w:bookmarkEnd w:id="94"/>
      <w:bookmarkEnd w:id="95"/>
      <w:r w:rsidR="00816912" w:rsidRPr="00D6485F">
        <w:rPr>
          <w:rFonts w:ascii="Times New Roman" w:eastAsiaTheme="majorEastAsia" w:hAnsi="Times New Roman" w:cstheme="majorBidi"/>
          <w:b/>
          <w:sz w:val="24"/>
          <w:szCs w:val="24"/>
        </w:rPr>
        <w:t>e</w:t>
      </w:r>
      <w:bookmarkEnd w:id="96"/>
    </w:p>
    <w:p w:rsidR="00185BF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Doğal, teknolojik ve insan kaynaklı olabilen</w:t>
      </w:r>
      <w:r w:rsidR="00963054" w:rsidRPr="00920D5E">
        <w:rPr>
          <w:rFonts w:ascii="Times New Roman" w:hAnsi="Times New Roman" w:cs="Times New Roman"/>
          <w:sz w:val="24"/>
          <w:szCs w:val="24"/>
        </w:rPr>
        <w:t>,</w:t>
      </w:r>
      <w:r w:rsidRPr="00920D5E">
        <w:rPr>
          <w:rFonts w:ascii="Times New Roman" w:hAnsi="Times New Roman" w:cs="Times New Roman"/>
          <w:sz w:val="24"/>
          <w:szCs w:val="24"/>
        </w:rPr>
        <w:t xml:space="preserve"> toplumda sosyal, ekonomik ve fiziksel kayıplar </w:t>
      </w:r>
      <w:r w:rsidR="00963054" w:rsidRPr="00920D5E">
        <w:rPr>
          <w:rFonts w:ascii="Times New Roman" w:hAnsi="Times New Roman" w:cs="Times New Roman"/>
          <w:sz w:val="24"/>
          <w:szCs w:val="24"/>
        </w:rPr>
        <w:t xml:space="preserve">oluşturma </w:t>
      </w:r>
      <w:r w:rsidRPr="00920D5E">
        <w:rPr>
          <w:rFonts w:ascii="Times New Roman" w:hAnsi="Times New Roman" w:cs="Times New Roman"/>
          <w:sz w:val="24"/>
          <w:szCs w:val="24"/>
        </w:rPr>
        <w:t>potansiyeli taşıyan olaylar şeklinde ifade edilir. Diğer bir deyişle fiziksel, sosyal, ekonomik, çevresel, mimari ve can kayıpları oluşturma potansiyeline sahip durumlardır  (Ekşi, 2015: 132-133).</w:t>
      </w:r>
      <w:bookmarkStart w:id="97" w:name="_Toc488938680"/>
      <w:bookmarkStart w:id="98" w:name="_Toc500286960"/>
      <w:bookmarkStart w:id="99" w:name="_Toc500288657"/>
      <w:bookmarkStart w:id="100" w:name="_Toc506755555"/>
      <w:bookmarkStart w:id="101" w:name="_Toc497992144"/>
      <w:bookmarkStart w:id="102" w:name="_Toc497993922"/>
    </w:p>
    <w:p w:rsidR="003012BB" w:rsidRDefault="003012BB" w:rsidP="00D6485F">
      <w:pPr>
        <w:spacing w:after="0" w:line="360" w:lineRule="auto"/>
        <w:ind w:firstLine="709"/>
        <w:jc w:val="both"/>
        <w:rPr>
          <w:rFonts w:ascii="Times New Roman" w:hAnsi="Times New Roman" w:cs="Times New Roman"/>
          <w:sz w:val="24"/>
          <w:szCs w:val="24"/>
        </w:rPr>
      </w:pPr>
    </w:p>
    <w:p w:rsidR="007A4412" w:rsidRPr="00920D5E" w:rsidRDefault="00D6485F" w:rsidP="00D6485F">
      <w:pPr>
        <w:spacing w:after="0" w:line="360" w:lineRule="auto"/>
        <w:ind w:firstLine="709"/>
        <w:jc w:val="both"/>
      </w:pPr>
      <w:r>
        <w:rPr>
          <w:rFonts w:ascii="Times New Roman" w:eastAsiaTheme="majorEastAsia" w:hAnsi="Times New Roman" w:cstheme="majorBidi"/>
          <w:b/>
          <w:sz w:val="24"/>
          <w:szCs w:val="24"/>
        </w:rPr>
        <w:t xml:space="preserve">1.1.9. </w:t>
      </w:r>
      <w:r w:rsidR="007A4412" w:rsidRPr="00D6485F">
        <w:rPr>
          <w:rFonts w:ascii="Times New Roman" w:eastAsiaTheme="majorEastAsia" w:hAnsi="Times New Roman" w:cstheme="majorBidi"/>
          <w:b/>
          <w:sz w:val="24"/>
          <w:szCs w:val="24"/>
        </w:rPr>
        <w:t>Zarar Azaltma</w:t>
      </w:r>
      <w:bookmarkEnd w:id="97"/>
      <w:bookmarkEnd w:id="98"/>
      <w:bookmarkEnd w:id="99"/>
      <w:bookmarkEnd w:id="100"/>
      <w:r w:rsidR="007A4412" w:rsidRPr="00920D5E">
        <w:t xml:space="preserve"> </w:t>
      </w:r>
      <w:bookmarkEnd w:id="101"/>
      <w:bookmarkEnd w:id="102"/>
    </w:p>
    <w:p w:rsidR="00D6485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shd w:val="clear" w:color="auto" w:fill="FFFFFF"/>
        </w:rPr>
        <w:t>Afet</w:t>
      </w:r>
      <w:r w:rsidR="00576450" w:rsidRPr="00920D5E">
        <w:rPr>
          <w:rFonts w:ascii="Times New Roman" w:hAnsi="Times New Roman" w:cs="Times New Roman"/>
          <w:sz w:val="24"/>
          <w:szCs w:val="24"/>
          <w:shd w:val="clear" w:color="auto" w:fill="FFFFFF"/>
        </w:rPr>
        <w:t xml:space="preserve"> ve</w:t>
      </w:r>
      <w:r w:rsidR="009E06BC" w:rsidRPr="00920D5E">
        <w:rPr>
          <w:rFonts w:ascii="Times New Roman" w:hAnsi="Times New Roman" w:cs="Times New Roman"/>
          <w:sz w:val="24"/>
          <w:szCs w:val="24"/>
          <w:shd w:val="clear" w:color="auto" w:fill="FFFFFF"/>
        </w:rPr>
        <w:t>ya</w:t>
      </w:r>
      <w:r w:rsidR="00576450" w:rsidRPr="00920D5E">
        <w:rPr>
          <w:rFonts w:ascii="Times New Roman" w:hAnsi="Times New Roman" w:cs="Times New Roman"/>
          <w:sz w:val="24"/>
          <w:szCs w:val="24"/>
          <w:shd w:val="clear" w:color="auto" w:fill="FFFFFF"/>
        </w:rPr>
        <w:t xml:space="preserve"> </w:t>
      </w:r>
      <w:r w:rsidR="009E06BC" w:rsidRPr="00920D5E">
        <w:rPr>
          <w:rFonts w:ascii="Times New Roman" w:hAnsi="Times New Roman" w:cs="Times New Roman"/>
          <w:sz w:val="24"/>
          <w:szCs w:val="24"/>
          <w:shd w:val="clear" w:color="auto" w:fill="FFFFFF"/>
        </w:rPr>
        <w:t>acil durum</w:t>
      </w:r>
      <w:r w:rsidRPr="00920D5E">
        <w:rPr>
          <w:rFonts w:ascii="Times New Roman" w:hAnsi="Times New Roman" w:cs="Times New Roman"/>
          <w:sz w:val="24"/>
          <w:szCs w:val="24"/>
          <w:shd w:val="clear" w:color="auto" w:fill="FFFFFF"/>
        </w:rPr>
        <w:t xml:space="preserve"> tehlikesi ve riskinin belirlenmesiyle bunlardan kaçınılması, etkilerinin önl</w:t>
      </w:r>
      <w:r w:rsidR="007C1991" w:rsidRPr="00920D5E">
        <w:rPr>
          <w:rFonts w:ascii="Times New Roman" w:hAnsi="Times New Roman" w:cs="Times New Roman"/>
          <w:sz w:val="24"/>
          <w:szCs w:val="24"/>
          <w:shd w:val="clear" w:color="auto" w:fill="FFFFFF"/>
        </w:rPr>
        <w:t xml:space="preserve">enmesi veya en aza indirilmesi ile </w:t>
      </w:r>
      <w:r w:rsidRPr="00920D5E">
        <w:rPr>
          <w:rFonts w:ascii="Times New Roman" w:hAnsi="Times New Roman" w:cs="Times New Roman"/>
          <w:sz w:val="24"/>
          <w:szCs w:val="24"/>
          <w:shd w:val="clear" w:color="auto" w:fill="FFFFFF"/>
        </w:rPr>
        <w:t xml:space="preserve">kayıpların tazmini için alınan </w:t>
      </w:r>
      <w:r w:rsidR="007C1991" w:rsidRPr="00920D5E">
        <w:rPr>
          <w:rFonts w:ascii="Times New Roman" w:hAnsi="Times New Roman" w:cs="Times New Roman"/>
          <w:sz w:val="24"/>
          <w:szCs w:val="24"/>
          <w:shd w:val="clear" w:color="auto" w:fill="FFFFFF"/>
        </w:rPr>
        <w:t xml:space="preserve">tedbirleri </w:t>
      </w:r>
      <w:r w:rsidR="007C1991" w:rsidRPr="00920D5E">
        <w:rPr>
          <w:rFonts w:ascii="Times New Roman" w:hAnsi="Times New Roman" w:cs="Times New Roman"/>
          <w:sz w:val="24"/>
          <w:szCs w:val="24"/>
          <w:shd w:val="clear" w:color="auto" w:fill="FFFFFF"/>
        </w:rPr>
        <w:lastRenderedPageBreak/>
        <w:t>ifade eder.</w:t>
      </w:r>
      <w:r w:rsidR="00F05773" w:rsidRPr="00920D5E">
        <w:rPr>
          <w:rFonts w:ascii="Times New Roman" w:hAnsi="Times New Roman" w:cs="Times New Roman"/>
          <w:sz w:val="24"/>
          <w:szCs w:val="24"/>
          <w:shd w:val="clear" w:color="auto" w:fill="FFFFFF"/>
        </w:rPr>
        <w:t xml:space="preserve"> </w:t>
      </w:r>
      <w:r w:rsidRPr="00920D5E">
        <w:rPr>
          <w:rFonts w:ascii="Times New Roman" w:hAnsi="Times New Roman" w:cs="Times New Roman"/>
          <w:sz w:val="24"/>
          <w:szCs w:val="24"/>
        </w:rPr>
        <w:t>Zarar azaltmadaki amaç acil durum olaylarını önlemeye çalışma, önlenmesi mümkün olamayan durumlarda ise olayın etkisini en aza indirgemeye çalışmaktır. Zarar azaltma afet öncesi ve sonrası dönemleri de içinde barındırdığı için bütünsel çalışmanın önemine vurgu yapar. Zarar azaltma faaliyetlerine</w:t>
      </w:r>
      <w:r w:rsidR="008E15C7" w:rsidRPr="00920D5E">
        <w:rPr>
          <w:rFonts w:ascii="Times New Roman" w:hAnsi="Times New Roman" w:cs="Times New Roman"/>
          <w:sz w:val="24"/>
          <w:szCs w:val="24"/>
        </w:rPr>
        <w:t>,</w:t>
      </w:r>
      <w:r w:rsidRPr="00920D5E">
        <w:rPr>
          <w:rFonts w:ascii="Times New Roman" w:hAnsi="Times New Roman" w:cs="Times New Roman"/>
          <w:sz w:val="24"/>
          <w:szCs w:val="24"/>
        </w:rPr>
        <w:t xml:space="preserve"> kurum kuruluşlar ve bireylerin topyekûn katılım sağlaması</w:t>
      </w:r>
      <w:r w:rsidR="008E15C7" w:rsidRPr="00920D5E">
        <w:rPr>
          <w:rFonts w:ascii="Times New Roman" w:hAnsi="Times New Roman" w:cs="Times New Roman"/>
          <w:sz w:val="24"/>
          <w:szCs w:val="24"/>
        </w:rPr>
        <w:t>;</w:t>
      </w:r>
      <w:r w:rsidRPr="00920D5E">
        <w:rPr>
          <w:rFonts w:ascii="Times New Roman" w:hAnsi="Times New Roman" w:cs="Times New Roman"/>
          <w:sz w:val="24"/>
          <w:szCs w:val="24"/>
        </w:rPr>
        <w:t xml:space="preserve"> oluşabilecek olayların etkisini en aza</w:t>
      </w:r>
      <w:r w:rsidR="007F110B" w:rsidRPr="00920D5E">
        <w:rPr>
          <w:rFonts w:ascii="Times New Roman" w:hAnsi="Times New Roman" w:cs="Times New Roman"/>
          <w:sz w:val="24"/>
          <w:szCs w:val="24"/>
        </w:rPr>
        <w:t xml:space="preserve"> indirgemede önemli </w:t>
      </w:r>
      <w:r w:rsidR="00F933B1" w:rsidRPr="00920D5E">
        <w:rPr>
          <w:rFonts w:ascii="Times New Roman" w:hAnsi="Times New Roman" w:cs="Times New Roman"/>
          <w:sz w:val="24"/>
          <w:szCs w:val="24"/>
        </w:rPr>
        <w:t>bir durumdur</w:t>
      </w:r>
      <w:r w:rsidRPr="00920D5E">
        <w:rPr>
          <w:rFonts w:ascii="Times New Roman" w:hAnsi="Times New Roman" w:cs="Times New Roman"/>
          <w:sz w:val="24"/>
          <w:szCs w:val="24"/>
        </w:rPr>
        <w:t xml:space="preserve"> (Ekşi, 2015: 146-147).</w:t>
      </w:r>
      <w:bookmarkStart w:id="103" w:name="_Toc488938682"/>
      <w:bookmarkStart w:id="104" w:name="_Toc497992145"/>
      <w:bookmarkStart w:id="105" w:name="_Toc497993923"/>
      <w:bookmarkStart w:id="106" w:name="_Toc500286961"/>
      <w:bookmarkStart w:id="107" w:name="_Toc500288658"/>
      <w:bookmarkStart w:id="108" w:name="_Toc506755556"/>
      <w:bookmarkStart w:id="109" w:name="_Toc488829964"/>
    </w:p>
    <w:p w:rsidR="003012BB" w:rsidRDefault="003012BB" w:rsidP="00D6485F">
      <w:pPr>
        <w:spacing w:after="0" w:line="360" w:lineRule="auto"/>
        <w:ind w:firstLine="709"/>
        <w:jc w:val="both"/>
        <w:rPr>
          <w:rFonts w:ascii="Times New Roman" w:hAnsi="Times New Roman" w:cs="Times New Roman"/>
          <w:sz w:val="24"/>
          <w:szCs w:val="24"/>
        </w:rPr>
      </w:pPr>
    </w:p>
    <w:p w:rsidR="003F0986" w:rsidRPr="00D6485F" w:rsidRDefault="00D6485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1.1.10. </w:t>
      </w:r>
      <w:r w:rsidR="007A4412" w:rsidRPr="00D6485F">
        <w:rPr>
          <w:rFonts w:ascii="Times New Roman" w:eastAsiaTheme="majorEastAsia" w:hAnsi="Times New Roman" w:cstheme="majorBidi"/>
          <w:b/>
          <w:sz w:val="24"/>
          <w:szCs w:val="24"/>
        </w:rPr>
        <w:t>Hazırlık</w:t>
      </w:r>
      <w:bookmarkEnd w:id="103"/>
      <w:bookmarkEnd w:id="104"/>
      <w:bookmarkEnd w:id="105"/>
      <w:bookmarkEnd w:id="106"/>
      <w:bookmarkEnd w:id="107"/>
      <w:bookmarkEnd w:id="108"/>
      <w:r w:rsidR="007A4412" w:rsidRPr="00D6485F">
        <w:rPr>
          <w:rFonts w:ascii="Times New Roman" w:eastAsiaTheme="majorEastAsia" w:hAnsi="Times New Roman" w:cstheme="majorBidi"/>
          <w:b/>
          <w:sz w:val="24"/>
          <w:szCs w:val="24"/>
        </w:rPr>
        <w:t xml:space="preserve"> </w:t>
      </w:r>
      <w:bookmarkEnd w:id="109"/>
    </w:p>
    <w:p w:rsidR="00D6485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Hazırlık afet ve acil durumlara etkin bir müdahale amacıyla önceden yapılan her türlü faaliyet olarak tanımlanmaktadır</w:t>
      </w:r>
      <w:r w:rsidRPr="00920D5E">
        <w:rPr>
          <w:rFonts w:ascii="Times New Roman" w:hAnsi="Times New Roman" w:cs="Times New Roman"/>
        </w:rPr>
        <w:t xml:space="preserve">. </w:t>
      </w:r>
      <w:r w:rsidRPr="00920D5E">
        <w:rPr>
          <w:rFonts w:ascii="Times New Roman" w:hAnsi="Times New Roman" w:cs="Times New Roman"/>
          <w:sz w:val="24"/>
          <w:szCs w:val="24"/>
        </w:rPr>
        <w:t>Hazırlık aşamasında</w:t>
      </w:r>
      <w:r w:rsidR="008E15C7" w:rsidRPr="00920D5E">
        <w:rPr>
          <w:rFonts w:ascii="Times New Roman" w:hAnsi="Times New Roman" w:cs="Times New Roman"/>
          <w:sz w:val="24"/>
          <w:szCs w:val="24"/>
        </w:rPr>
        <w:t>,</w:t>
      </w:r>
      <w:r w:rsidRPr="00920D5E">
        <w:rPr>
          <w:rFonts w:ascii="Times New Roman" w:hAnsi="Times New Roman" w:cs="Times New Roman"/>
          <w:sz w:val="24"/>
          <w:szCs w:val="24"/>
        </w:rPr>
        <w:t xml:space="preserve"> yöneticiler tarafından her kuruma özgü acil eylem planlarının hazırlanması istenir. Bu eylem planı</w:t>
      </w:r>
      <w:r w:rsidR="008E15C7" w:rsidRPr="00920D5E">
        <w:rPr>
          <w:rFonts w:ascii="Times New Roman" w:hAnsi="Times New Roman" w:cs="Times New Roman"/>
          <w:sz w:val="24"/>
          <w:szCs w:val="24"/>
        </w:rPr>
        <w:t>,</w:t>
      </w:r>
      <w:r w:rsidRPr="00920D5E">
        <w:rPr>
          <w:rFonts w:ascii="Times New Roman" w:hAnsi="Times New Roman" w:cs="Times New Roman"/>
          <w:sz w:val="24"/>
          <w:szCs w:val="24"/>
        </w:rPr>
        <w:t xml:space="preserve"> kolay, anlaşılabilir bir terminolojiden oluşturularak sürekli güncellenmelidir. Eylem planları, bulunan yerin ve bölgenin şartları, oluşabilecek afet türleri, acil servislerin kapasitesi, acil sağlık hizmeti sunan birimlerin hazırlığı, barınaklar vb. yerlerin özellikleri dikkate alınarak hazırlanmalıdır (</w:t>
      </w:r>
      <w:proofErr w:type="spellStart"/>
      <w:r w:rsidRPr="00920D5E">
        <w:rPr>
          <w:rFonts w:ascii="Times New Roman" w:hAnsi="Times New Roman" w:cs="Times New Roman"/>
          <w:sz w:val="24"/>
          <w:szCs w:val="24"/>
        </w:rPr>
        <w:t>Törenci</w:t>
      </w:r>
      <w:proofErr w:type="spellEnd"/>
      <w:r w:rsidRPr="00920D5E">
        <w:rPr>
          <w:rFonts w:ascii="Times New Roman" w:hAnsi="Times New Roman" w:cs="Times New Roman"/>
          <w:sz w:val="24"/>
          <w:szCs w:val="24"/>
        </w:rPr>
        <w:t>, 2015: 26-27).</w:t>
      </w:r>
      <w:bookmarkStart w:id="110" w:name="_Toc488938684"/>
      <w:bookmarkStart w:id="111" w:name="_Toc497992147"/>
      <w:bookmarkStart w:id="112" w:name="_Toc497993925"/>
      <w:bookmarkStart w:id="113" w:name="_Toc500286962"/>
      <w:bookmarkStart w:id="114" w:name="_Toc500288659"/>
      <w:bookmarkStart w:id="115" w:name="_Toc506755557"/>
    </w:p>
    <w:p w:rsidR="003012BB" w:rsidRDefault="003012BB" w:rsidP="00D6485F">
      <w:pPr>
        <w:spacing w:after="0" w:line="360" w:lineRule="auto"/>
        <w:ind w:firstLine="709"/>
        <w:jc w:val="both"/>
        <w:rPr>
          <w:rFonts w:ascii="Times New Roman" w:hAnsi="Times New Roman" w:cs="Times New Roman"/>
          <w:sz w:val="24"/>
          <w:szCs w:val="24"/>
        </w:rPr>
      </w:pPr>
    </w:p>
    <w:p w:rsidR="00065776" w:rsidRPr="00D6485F" w:rsidRDefault="00D6485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1.1.11. </w:t>
      </w:r>
      <w:r w:rsidR="007A4412" w:rsidRPr="00D6485F">
        <w:rPr>
          <w:rFonts w:ascii="Times New Roman" w:eastAsiaTheme="majorEastAsia" w:hAnsi="Times New Roman" w:cstheme="majorBidi"/>
          <w:b/>
          <w:sz w:val="24"/>
          <w:szCs w:val="24"/>
        </w:rPr>
        <w:t>Müdahale</w:t>
      </w:r>
      <w:bookmarkEnd w:id="110"/>
      <w:bookmarkEnd w:id="111"/>
      <w:bookmarkEnd w:id="112"/>
      <w:bookmarkEnd w:id="113"/>
      <w:bookmarkEnd w:id="114"/>
      <w:bookmarkEnd w:id="115"/>
      <w:r w:rsidR="007A4412" w:rsidRPr="00D6485F">
        <w:rPr>
          <w:rFonts w:ascii="Times New Roman" w:eastAsiaTheme="majorEastAsia" w:hAnsi="Times New Roman" w:cstheme="majorBidi"/>
          <w:b/>
          <w:sz w:val="24"/>
          <w:szCs w:val="24"/>
        </w:rPr>
        <w:t xml:space="preserve"> </w:t>
      </w:r>
    </w:p>
    <w:p w:rsidR="00D6485F" w:rsidRDefault="00B542AF" w:rsidP="00D6485F">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Afet/acil durum olayının</w:t>
      </w:r>
      <w:r w:rsidR="007A4412" w:rsidRPr="00920D5E">
        <w:rPr>
          <w:rFonts w:ascii="Times New Roman" w:hAnsi="Times New Roman" w:cs="Times New Roman"/>
          <w:sz w:val="24"/>
          <w:szCs w:val="24"/>
        </w:rPr>
        <w:t xml:space="preserve"> oluşundan hemen sonra başlayıp afet</w:t>
      </w:r>
      <w:r w:rsidRPr="00920D5E">
        <w:rPr>
          <w:rFonts w:ascii="Times New Roman" w:hAnsi="Times New Roman" w:cs="Times New Roman"/>
          <w:sz w:val="24"/>
          <w:szCs w:val="24"/>
        </w:rPr>
        <w:t>/acil durum olayının</w:t>
      </w:r>
      <w:r w:rsidR="007A4412" w:rsidRPr="00920D5E">
        <w:rPr>
          <w:rFonts w:ascii="Times New Roman" w:hAnsi="Times New Roman" w:cs="Times New Roman"/>
          <w:sz w:val="24"/>
          <w:szCs w:val="24"/>
        </w:rPr>
        <w:t xml:space="preserve"> yol açtığı kayıp ve zararların büyüklüğüne bağlı olarak </w:t>
      </w:r>
      <w:r w:rsidR="00EC70DC" w:rsidRPr="00920D5E">
        <w:rPr>
          <w:rFonts w:ascii="Times New Roman" w:hAnsi="Times New Roman" w:cs="Times New Roman"/>
          <w:sz w:val="24"/>
          <w:szCs w:val="24"/>
        </w:rPr>
        <w:t xml:space="preserve">kısa veya uzun vadede </w:t>
      </w:r>
      <w:r w:rsidR="007A4412" w:rsidRPr="00920D5E">
        <w:rPr>
          <w:rFonts w:ascii="Times New Roman" w:hAnsi="Times New Roman" w:cs="Times New Roman"/>
          <w:sz w:val="24"/>
          <w:szCs w:val="24"/>
        </w:rPr>
        <w:t>gerçekleştirilen faaliyetlere müdahale denilmektedir (AFAD, 2014: 34).</w:t>
      </w:r>
      <w:r w:rsidR="007A4412" w:rsidRPr="00920D5E">
        <w:rPr>
          <w:rFonts w:ascii="Times New Roman" w:hAnsi="Times New Roman" w:cs="Times New Roman"/>
        </w:rPr>
        <w:t xml:space="preserve"> </w:t>
      </w:r>
      <w:r w:rsidR="00D6485F">
        <w:rPr>
          <w:rFonts w:ascii="Times New Roman" w:hAnsi="Times New Roman" w:cs="Times New Roman"/>
        </w:rPr>
        <w:br/>
        <w:t xml:space="preserve">           </w:t>
      </w:r>
      <w:r w:rsidR="003A60D7" w:rsidRPr="00920D5E">
        <w:rPr>
          <w:rFonts w:ascii="Times New Roman" w:hAnsi="Times New Roman" w:cs="Times New Roman"/>
          <w:sz w:val="24"/>
          <w:szCs w:val="24"/>
        </w:rPr>
        <w:t>Afet/a</w:t>
      </w:r>
      <w:r w:rsidR="00125E34" w:rsidRPr="00920D5E">
        <w:rPr>
          <w:rFonts w:ascii="Times New Roman" w:hAnsi="Times New Roman" w:cs="Times New Roman"/>
          <w:sz w:val="24"/>
          <w:szCs w:val="24"/>
        </w:rPr>
        <w:t xml:space="preserve">cil durum </w:t>
      </w:r>
      <w:r w:rsidR="007A4412" w:rsidRPr="00920D5E">
        <w:rPr>
          <w:rFonts w:ascii="Times New Roman" w:hAnsi="Times New Roman" w:cs="Times New Roman"/>
          <w:sz w:val="24"/>
          <w:szCs w:val="24"/>
        </w:rPr>
        <w:t>olaylarında ilk kurtarma işlemleri komşular veya çevredekiler tarafından yapılır. Daha sonraki aşamada olay yerine profesyonel kurtarma ekipleri yönlendirilerek kurtarma operasyonları profesyone</w:t>
      </w:r>
      <w:r w:rsidR="003A60D7" w:rsidRPr="00920D5E">
        <w:rPr>
          <w:rFonts w:ascii="Times New Roman" w:hAnsi="Times New Roman" w:cs="Times New Roman"/>
          <w:sz w:val="24"/>
          <w:szCs w:val="24"/>
        </w:rPr>
        <w:t>l ekipler tarafından sağlanır. A</w:t>
      </w:r>
      <w:r w:rsidR="007A4412" w:rsidRPr="00920D5E">
        <w:rPr>
          <w:rFonts w:ascii="Times New Roman" w:hAnsi="Times New Roman" w:cs="Times New Roman"/>
          <w:sz w:val="24"/>
          <w:szCs w:val="24"/>
        </w:rPr>
        <w:t xml:space="preserve">cil servislerin kapasitesine göre öncelikli hastaların sevk işlemleri gerçekleştirilir.  Bu aşamada </w:t>
      </w:r>
      <w:proofErr w:type="spellStart"/>
      <w:r w:rsidR="007A4412" w:rsidRPr="00920D5E">
        <w:rPr>
          <w:rFonts w:ascii="Times New Roman" w:hAnsi="Times New Roman" w:cs="Times New Roman"/>
          <w:sz w:val="24"/>
          <w:szCs w:val="24"/>
        </w:rPr>
        <w:t>triaj</w:t>
      </w:r>
      <w:proofErr w:type="spellEnd"/>
      <w:r w:rsidR="007A4412" w:rsidRPr="00920D5E">
        <w:rPr>
          <w:rFonts w:ascii="Times New Roman" w:hAnsi="Times New Roman" w:cs="Times New Roman"/>
          <w:sz w:val="24"/>
          <w:szCs w:val="24"/>
        </w:rPr>
        <w:t xml:space="preserve"> işlemi yapılarak kısa zamanda en fazla yaralıya </w:t>
      </w:r>
      <w:r w:rsidR="00576450" w:rsidRPr="00920D5E">
        <w:rPr>
          <w:rFonts w:ascii="Times New Roman" w:hAnsi="Times New Roman" w:cs="Times New Roman"/>
          <w:sz w:val="24"/>
          <w:szCs w:val="24"/>
        </w:rPr>
        <w:t xml:space="preserve">müdahale </w:t>
      </w:r>
      <w:r w:rsidR="003A60D7" w:rsidRPr="00920D5E">
        <w:rPr>
          <w:rFonts w:ascii="Times New Roman" w:hAnsi="Times New Roman" w:cs="Times New Roman"/>
          <w:sz w:val="24"/>
          <w:szCs w:val="24"/>
        </w:rPr>
        <w:t>edilerek</w:t>
      </w:r>
      <w:r w:rsidR="00576450" w:rsidRPr="00920D5E">
        <w:rPr>
          <w:rFonts w:ascii="Times New Roman" w:hAnsi="Times New Roman" w:cs="Times New Roman"/>
          <w:sz w:val="24"/>
          <w:szCs w:val="24"/>
        </w:rPr>
        <w:t xml:space="preserve">, </w:t>
      </w:r>
      <w:r w:rsidR="003A60D7" w:rsidRPr="00920D5E">
        <w:rPr>
          <w:rFonts w:ascii="Times New Roman" w:hAnsi="Times New Roman" w:cs="Times New Roman"/>
          <w:sz w:val="24"/>
          <w:szCs w:val="24"/>
        </w:rPr>
        <w:t xml:space="preserve">çok </w:t>
      </w:r>
      <w:r w:rsidR="007A4412" w:rsidRPr="00920D5E">
        <w:rPr>
          <w:rFonts w:ascii="Times New Roman" w:hAnsi="Times New Roman" w:cs="Times New Roman"/>
          <w:sz w:val="24"/>
          <w:szCs w:val="24"/>
        </w:rPr>
        <w:t xml:space="preserve">sayıda yaralının hayatta kalması sağlanabilir. </w:t>
      </w:r>
      <w:r w:rsidR="003A60D7" w:rsidRPr="00920D5E">
        <w:rPr>
          <w:rFonts w:ascii="Times New Roman" w:hAnsi="Times New Roman" w:cs="Times New Roman"/>
          <w:sz w:val="24"/>
          <w:szCs w:val="24"/>
        </w:rPr>
        <w:t>Afet/Acil durum anında</w:t>
      </w:r>
      <w:r w:rsidR="007A4412" w:rsidRPr="00920D5E">
        <w:rPr>
          <w:rFonts w:ascii="Times New Roman" w:hAnsi="Times New Roman" w:cs="Times New Roman"/>
          <w:sz w:val="24"/>
          <w:szCs w:val="24"/>
        </w:rPr>
        <w:t xml:space="preserve"> bireyler doğrudan gönüllü olmaya başlar ve gönüllü ekiplerin </w:t>
      </w:r>
      <w:r w:rsidR="00576450" w:rsidRPr="00920D5E">
        <w:rPr>
          <w:rFonts w:ascii="Times New Roman" w:hAnsi="Times New Roman" w:cs="Times New Roman"/>
          <w:sz w:val="24"/>
          <w:szCs w:val="24"/>
        </w:rPr>
        <w:t xml:space="preserve">oluşumu </w:t>
      </w:r>
      <w:r w:rsidR="007A4412" w:rsidRPr="00920D5E">
        <w:rPr>
          <w:rFonts w:ascii="Times New Roman" w:hAnsi="Times New Roman" w:cs="Times New Roman"/>
          <w:sz w:val="24"/>
          <w:szCs w:val="24"/>
        </w:rPr>
        <w:t>kendiliğinden gerçekleşir. Gönüllü ekiplerin kontrollü şekilde çalışması sağlanmalıdır. Koordineli çalıştırıl</w:t>
      </w:r>
      <w:r w:rsidR="00576450" w:rsidRPr="00920D5E">
        <w:rPr>
          <w:rFonts w:ascii="Times New Roman" w:hAnsi="Times New Roman" w:cs="Times New Roman"/>
          <w:sz w:val="24"/>
          <w:szCs w:val="24"/>
        </w:rPr>
        <w:t>a</w:t>
      </w:r>
      <w:r w:rsidR="007A4412" w:rsidRPr="00920D5E">
        <w:rPr>
          <w:rFonts w:ascii="Times New Roman" w:hAnsi="Times New Roman" w:cs="Times New Roman"/>
          <w:sz w:val="24"/>
          <w:szCs w:val="24"/>
        </w:rPr>
        <w:t>mayan gönüllü ekipler kurtarma operasyonlarını zorlaştırabilir.</w:t>
      </w:r>
    </w:p>
    <w:p w:rsidR="00185BFF" w:rsidRDefault="007A4412" w:rsidP="00185BFF">
      <w:pPr>
        <w:spacing w:line="360" w:lineRule="auto"/>
        <w:ind w:firstLine="709"/>
        <w:jc w:val="both"/>
        <w:rPr>
          <w:rFonts w:ascii="Times New Roman" w:hAnsi="Times New Roman" w:cs="Times New Roman"/>
          <w:sz w:val="24"/>
          <w:szCs w:val="24"/>
        </w:rPr>
      </w:pPr>
      <w:proofErr w:type="gramStart"/>
      <w:r w:rsidRPr="00920D5E">
        <w:rPr>
          <w:rFonts w:ascii="Times New Roman" w:hAnsi="Times New Roman" w:cs="Times New Roman"/>
          <w:sz w:val="24"/>
          <w:szCs w:val="24"/>
        </w:rPr>
        <w:t>Kısacası</w:t>
      </w:r>
      <w:r w:rsidR="00576450" w:rsidRPr="00920D5E">
        <w:rPr>
          <w:rFonts w:ascii="Times New Roman" w:hAnsi="Times New Roman" w:cs="Times New Roman"/>
          <w:sz w:val="24"/>
          <w:szCs w:val="24"/>
        </w:rPr>
        <w:t>;</w:t>
      </w:r>
      <w:r w:rsidRPr="00920D5E">
        <w:rPr>
          <w:rFonts w:ascii="Times New Roman" w:hAnsi="Times New Roman" w:cs="Times New Roman"/>
          <w:sz w:val="24"/>
          <w:szCs w:val="24"/>
        </w:rPr>
        <w:t xml:space="preserve"> bütün ekipler olay yeri yöneticisi tarafından yönlendirilmeli, </w:t>
      </w:r>
      <w:r w:rsidR="000C236F" w:rsidRPr="00920D5E">
        <w:rPr>
          <w:rFonts w:ascii="Times New Roman" w:hAnsi="Times New Roman" w:cs="Times New Roman"/>
          <w:sz w:val="24"/>
          <w:szCs w:val="24"/>
        </w:rPr>
        <w:t>olay yeri güvenlik altına alınmalı,</w:t>
      </w:r>
      <w:r w:rsidR="005D6DCB" w:rsidRPr="00920D5E">
        <w:rPr>
          <w:rFonts w:ascii="Times New Roman" w:hAnsi="Times New Roman" w:cs="Times New Roman"/>
          <w:sz w:val="24"/>
          <w:szCs w:val="24"/>
        </w:rPr>
        <w:t xml:space="preserve"> olay yeri çalışma alanlarına bölünmeli,</w:t>
      </w:r>
      <w:r w:rsidRPr="00920D5E">
        <w:rPr>
          <w:rFonts w:ascii="Times New Roman" w:hAnsi="Times New Roman" w:cs="Times New Roman"/>
          <w:sz w:val="24"/>
          <w:szCs w:val="24"/>
        </w:rPr>
        <w:t xml:space="preserve"> engelleyici faktörler ortadan kaldırılmalı, </w:t>
      </w:r>
      <w:r w:rsidR="00253CCB" w:rsidRPr="00920D5E">
        <w:rPr>
          <w:rFonts w:ascii="Times New Roman" w:hAnsi="Times New Roman" w:cs="Times New Roman"/>
          <w:sz w:val="24"/>
          <w:szCs w:val="24"/>
        </w:rPr>
        <w:t>başarılı</w:t>
      </w:r>
      <w:r w:rsidRPr="00920D5E">
        <w:rPr>
          <w:rFonts w:ascii="Times New Roman" w:hAnsi="Times New Roman" w:cs="Times New Roman"/>
          <w:sz w:val="24"/>
          <w:szCs w:val="24"/>
        </w:rPr>
        <w:t xml:space="preserve"> hasta tr</w:t>
      </w:r>
      <w:r w:rsidR="000C236F" w:rsidRPr="00920D5E">
        <w:rPr>
          <w:rFonts w:ascii="Times New Roman" w:hAnsi="Times New Roman" w:cs="Times New Roman"/>
          <w:sz w:val="24"/>
          <w:szCs w:val="24"/>
        </w:rPr>
        <w:t xml:space="preserve">ansportu sağlanmalı, </w:t>
      </w:r>
      <w:r w:rsidRPr="00920D5E">
        <w:rPr>
          <w:rFonts w:ascii="Times New Roman" w:hAnsi="Times New Roman" w:cs="Times New Roman"/>
          <w:sz w:val="24"/>
          <w:szCs w:val="24"/>
        </w:rPr>
        <w:t xml:space="preserve">kayıt işlemleri tutulmalı, </w:t>
      </w:r>
      <w:r w:rsidRPr="00920D5E">
        <w:rPr>
          <w:rFonts w:ascii="Times New Roman" w:hAnsi="Times New Roman" w:cs="Times New Roman"/>
          <w:sz w:val="24"/>
          <w:szCs w:val="24"/>
        </w:rPr>
        <w:lastRenderedPageBreak/>
        <w:t xml:space="preserve">lojistik </w:t>
      </w:r>
      <w:r w:rsidR="00920CB0" w:rsidRPr="00920D5E">
        <w:rPr>
          <w:rFonts w:ascii="Times New Roman" w:hAnsi="Times New Roman" w:cs="Times New Roman"/>
          <w:sz w:val="24"/>
          <w:szCs w:val="24"/>
        </w:rPr>
        <w:t>ve dış yardım gereksinimleri</w:t>
      </w:r>
      <w:r w:rsidR="00BF65E2" w:rsidRPr="00920D5E">
        <w:rPr>
          <w:rFonts w:ascii="Times New Roman" w:hAnsi="Times New Roman" w:cs="Times New Roman"/>
          <w:sz w:val="24"/>
          <w:szCs w:val="24"/>
        </w:rPr>
        <w:t xml:space="preserve"> belirlenmeli ve </w:t>
      </w:r>
      <w:r w:rsidRPr="00920D5E">
        <w:rPr>
          <w:rFonts w:ascii="Times New Roman" w:hAnsi="Times New Roman" w:cs="Times New Roman"/>
          <w:sz w:val="24"/>
          <w:szCs w:val="24"/>
        </w:rPr>
        <w:t xml:space="preserve">acil servislerin yanıt </w:t>
      </w:r>
      <w:r w:rsidR="00920CB0" w:rsidRPr="00920D5E">
        <w:rPr>
          <w:rFonts w:ascii="Times New Roman" w:hAnsi="Times New Roman" w:cs="Times New Roman"/>
          <w:sz w:val="24"/>
          <w:szCs w:val="24"/>
        </w:rPr>
        <w:t>kapasitesi</w:t>
      </w:r>
      <w:r w:rsidRPr="00920D5E">
        <w:rPr>
          <w:rFonts w:ascii="Times New Roman" w:hAnsi="Times New Roman" w:cs="Times New Roman"/>
          <w:sz w:val="24"/>
          <w:szCs w:val="24"/>
        </w:rPr>
        <w:t xml:space="preserve"> </w:t>
      </w:r>
      <w:r w:rsidR="00BF65E2" w:rsidRPr="00920D5E">
        <w:rPr>
          <w:rFonts w:ascii="Times New Roman" w:hAnsi="Times New Roman" w:cs="Times New Roman"/>
          <w:sz w:val="24"/>
          <w:szCs w:val="24"/>
        </w:rPr>
        <w:t>değerlendirilerek işlemler</w:t>
      </w:r>
      <w:r w:rsidRPr="00920D5E">
        <w:rPr>
          <w:rFonts w:ascii="Times New Roman" w:hAnsi="Times New Roman" w:cs="Times New Roman"/>
          <w:sz w:val="24"/>
          <w:szCs w:val="24"/>
        </w:rPr>
        <w:t xml:space="preserve"> sürdürülmelidir (Çat, 2014: 7; Kadıoğlu, 2011: 53-55; Yahşi, 2007: 23-24).</w:t>
      </w:r>
      <w:bookmarkStart w:id="116" w:name="_Toc488829966"/>
      <w:bookmarkStart w:id="117" w:name="_Toc488938685"/>
      <w:bookmarkStart w:id="118" w:name="_Toc497992148"/>
      <w:bookmarkStart w:id="119" w:name="_Toc497993926"/>
      <w:bookmarkStart w:id="120" w:name="_Toc500286963"/>
      <w:bookmarkStart w:id="121" w:name="_Toc500288660"/>
      <w:bookmarkStart w:id="122" w:name="_Toc506755558"/>
      <w:proofErr w:type="gramEnd"/>
    </w:p>
    <w:p w:rsidR="003012BB" w:rsidRPr="003012BB" w:rsidRDefault="003012BB" w:rsidP="00185BFF">
      <w:pPr>
        <w:spacing w:line="360" w:lineRule="auto"/>
        <w:ind w:firstLine="709"/>
        <w:jc w:val="both"/>
        <w:rPr>
          <w:rFonts w:ascii="Times New Roman" w:hAnsi="Times New Roman" w:cs="Times New Roman"/>
          <w:sz w:val="14"/>
          <w:szCs w:val="24"/>
        </w:rPr>
      </w:pPr>
    </w:p>
    <w:p w:rsidR="003419A9" w:rsidRPr="00D6485F" w:rsidRDefault="00D6485F" w:rsidP="00185BFF">
      <w:pPr>
        <w:spacing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1.1.12. </w:t>
      </w:r>
      <w:r w:rsidR="007A4412" w:rsidRPr="00D6485F">
        <w:rPr>
          <w:rFonts w:ascii="Times New Roman" w:eastAsiaTheme="majorEastAsia" w:hAnsi="Times New Roman" w:cstheme="majorBidi"/>
          <w:b/>
          <w:sz w:val="24"/>
          <w:szCs w:val="24"/>
        </w:rPr>
        <w:t>İyileştirme</w:t>
      </w:r>
      <w:bookmarkEnd w:id="116"/>
      <w:bookmarkEnd w:id="117"/>
      <w:bookmarkEnd w:id="118"/>
      <w:bookmarkEnd w:id="119"/>
      <w:bookmarkEnd w:id="120"/>
      <w:bookmarkEnd w:id="121"/>
      <w:bookmarkEnd w:id="122"/>
    </w:p>
    <w:p w:rsidR="00D6485F" w:rsidRDefault="007A4412" w:rsidP="00D6485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Afet</w:t>
      </w:r>
      <w:r w:rsidR="009E06BC" w:rsidRPr="00920D5E">
        <w:rPr>
          <w:rFonts w:ascii="Times New Roman" w:hAnsi="Times New Roman" w:cs="Times New Roman"/>
          <w:sz w:val="24"/>
          <w:szCs w:val="24"/>
        </w:rPr>
        <w:t xml:space="preserve"> veya acil durumdan</w:t>
      </w:r>
      <w:r w:rsidR="006D2CEE" w:rsidRPr="00920D5E">
        <w:rPr>
          <w:rFonts w:ascii="Times New Roman" w:hAnsi="Times New Roman" w:cs="Times New Roman"/>
          <w:sz w:val="24"/>
          <w:szCs w:val="24"/>
        </w:rPr>
        <w:t xml:space="preserve"> etkilenen bölgenin</w:t>
      </w:r>
      <w:r w:rsidRPr="00920D5E">
        <w:rPr>
          <w:rFonts w:ascii="Times New Roman" w:hAnsi="Times New Roman" w:cs="Times New Roman"/>
          <w:sz w:val="24"/>
          <w:szCs w:val="24"/>
        </w:rPr>
        <w:t xml:space="preserve"> afet</w:t>
      </w:r>
      <w:r w:rsidR="009E06BC" w:rsidRPr="00920D5E">
        <w:rPr>
          <w:rFonts w:ascii="Times New Roman" w:hAnsi="Times New Roman" w:cs="Times New Roman"/>
          <w:sz w:val="24"/>
          <w:szCs w:val="24"/>
        </w:rPr>
        <w:t>/acil durum</w:t>
      </w:r>
      <w:r w:rsidR="006D2CEE" w:rsidRPr="00920D5E">
        <w:rPr>
          <w:rFonts w:ascii="Times New Roman" w:hAnsi="Times New Roman" w:cs="Times New Roman"/>
          <w:sz w:val="24"/>
          <w:szCs w:val="24"/>
        </w:rPr>
        <w:t xml:space="preserve"> öncesi duruma getirilebilmesi</w:t>
      </w:r>
      <w:r w:rsidRPr="00920D5E">
        <w:rPr>
          <w:rFonts w:ascii="Times New Roman" w:hAnsi="Times New Roman" w:cs="Times New Roman"/>
          <w:sz w:val="24"/>
          <w:szCs w:val="24"/>
        </w:rPr>
        <w:t xml:space="preserve"> için yapılan </w:t>
      </w:r>
      <w:r w:rsidR="006D2CEE" w:rsidRPr="00920D5E">
        <w:rPr>
          <w:rFonts w:ascii="Times New Roman" w:hAnsi="Times New Roman" w:cs="Times New Roman"/>
          <w:sz w:val="24"/>
          <w:szCs w:val="24"/>
        </w:rPr>
        <w:t xml:space="preserve">tüm </w:t>
      </w:r>
      <w:r w:rsidRPr="00920D5E">
        <w:rPr>
          <w:rFonts w:ascii="Times New Roman" w:hAnsi="Times New Roman" w:cs="Times New Roman"/>
          <w:sz w:val="24"/>
          <w:szCs w:val="24"/>
        </w:rPr>
        <w:t>çalışmaları kapsar. Barınma yerlerinin oluşturularak temel ihtiyaçların giderilmeye başlanması sağlanır. Yıkıntıların kaldırılması suretiyle kalıcı al</w:t>
      </w:r>
      <w:r w:rsidR="00237C33" w:rsidRPr="00920D5E">
        <w:rPr>
          <w:rFonts w:ascii="Times New Roman" w:hAnsi="Times New Roman" w:cs="Times New Roman"/>
          <w:sz w:val="24"/>
          <w:szCs w:val="24"/>
        </w:rPr>
        <w:t>t yapı sisteminin oluşturulması ile</w:t>
      </w:r>
      <w:r w:rsidRPr="00920D5E">
        <w:rPr>
          <w:rFonts w:ascii="Times New Roman" w:hAnsi="Times New Roman" w:cs="Times New Roman"/>
          <w:sz w:val="24"/>
          <w:szCs w:val="24"/>
        </w:rPr>
        <w:t xml:space="preserve"> kalıcı mü</w:t>
      </w:r>
      <w:bookmarkStart w:id="123" w:name="_Toc488829967"/>
      <w:r w:rsidR="00237C33" w:rsidRPr="00920D5E">
        <w:rPr>
          <w:rFonts w:ascii="Times New Roman" w:hAnsi="Times New Roman" w:cs="Times New Roman"/>
          <w:sz w:val="24"/>
          <w:szCs w:val="24"/>
        </w:rPr>
        <w:t xml:space="preserve">lklerin oluşturulmasına başlanır. </w:t>
      </w:r>
      <w:r w:rsidRPr="00920D5E">
        <w:rPr>
          <w:rFonts w:ascii="Times New Roman" w:hAnsi="Times New Roman" w:cs="Times New Roman"/>
          <w:sz w:val="24"/>
          <w:szCs w:val="24"/>
        </w:rPr>
        <w:t xml:space="preserve">Acil ihtiyaçların karşılanmasından sonra gelecekte yapılması gerekenler de bu aşamada </w:t>
      </w:r>
      <w:r w:rsidR="00237C33" w:rsidRPr="00920D5E">
        <w:rPr>
          <w:rFonts w:ascii="Times New Roman" w:hAnsi="Times New Roman" w:cs="Times New Roman"/>
          <w:sz w:val="24"/>
          <w:szCs w:val="24"/>
        </w:rPr>
        <w:t>ele alınmalıdır</w:t>
      </w:r>
      <w:r w:rsidRPr="00920D5E">
        <w:rPr>
          <w:rFonts w:ascii="Times New Roman" w:hAnsi="Times New Roman" w:cs="Times New Roman"/>
          <w:sz w:val="24"/>
          <w:szCs w:val="24"/>
        </w:rPr>
        <w:t xml:space="preserve"> (</w:t>
      </w:r>
      <w:r w:rsidR="00113830" w:rsidRPr="00920D5E">
        <w:rPr>
          <w:rFonts w:ascii="Times New Roman" w:hAnsi="Times New Roman" w:cs="Times New Roman"/>
          <w:sz w:val="24"/>
          <w:szCs w:val="24"/>
        </w:rPr>
        <w:t xml:space="preserve">Ekşi, 2015:153; </w:t>
      </w:r>
      <w:r w:rsidRPr="00920D5E">
        <w:rPr>
          <w:rFonts w:ascii="Times New Roman" w:hAnsi="Times New Roman" w:cs="Times New Roman"/>
          <w:sz w:val="24"/>
          <w:szCs w:val="24"/>
        </w:rPr>
        <w:t>Güler, 2012: 71-73).</w:t>
      </w:r>
      <w:bookmarkStart w:id="124" w:name="_Toc488938689"/>
      <w:bookmarkStart w:id="125" w:name="_Toc497992153"/>
      <w:bookmarkStart w:id="126" w:name="_Toc497993931"/>
      <w:bookmarkStart w:id="127" w:name="_Toc500286964"/>
      <w:bookmarkStart w:id="128" w:name="_Toc500288661"/>
      <w:bookmarkStart w:id="129" w:name="_Toc506755559"/>
      <w:bookmarkStart w:id="130" w:name="_Toc488829970"/>
      <w:bookmarkEnd w:id="123"/>
    </w:p>
    <w:p w:rsidR="003012BB" w:rsidRDefault="003012BB" w:rsidP="00D6485F">
      <w:pPr>
        <w:spacing w:after="0" w:line="360" w:lineRule="auto"/>
        <w:ind w:firstLine="709"/>
        <w:jc w:val="both"/>
        <w:rPr>
          <w:rFonts w:ascii="Times New Roman" w:hAnsi="Times New Roman" w:cs="Times New Roman"/>
          <w:sz w:val="24"/>
          <w:szCs w:val="24"/>
        </w:rPr>
      </w:pPr>
    </w:p>
    <w:p w:rsidR="007A4412" w:rsidRPr="00185BFF" w:rsidRDefault="00185BFF" w:rsidP="00D6485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1.1.13. </w:t>
      </w:r>
      <w:r w:rsidR="007A4412" w:rsidRPr="00185BFF">
        <w:rPr>
          <w:rFonts w:ascii="Times New Roman" w:eastAsiaTheme="majorEastAsia" w:hAnsi="Times New Roman" w:cstheme="majorBidi"/>
          <w:b/>
          <w:sz w:val="24"/>
          <w:szCs w:val="24"/>
        </w:rPr>
        <w:t>Sağlık</w:t>
      </w:r>
      <w:bookmarkEnd w:id="124"/>
      <w:bookmarkEnd w:id="125"/>
      <w:bookmarkEnd w:id="126"/>
      <w:bookmarkEnd w:id="127"/>
      <w:bookmarkEnd w:id="128"/>
      <w:bookmarkEnd w:id="129"/>
      <w:r w:rsidR="007A4412" w:rsidRPr="00185BFF">
        <w:rPr>
          <w:rFonts w:ascii="Times New Roman" w:eastAsiaTheme="majorEastAsia" w:hAnsi="Times New Roman" w:cstheme="majorBidi"/>
          <w:b/>
          <w:sz w:val="24"/>
          <w:szCs w:val="24"/>
        </w:rPr>
        <w:t xml:space="preserve"> </w:t>
      </w:r>
      <w:bookmarkEnd w:id="130"/>
    </w:p>
    <w:p w:rsidR="00185BFF" w:rsidRDefault="007A4412" w:rsidP="00D6485F">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Sağlıklı olma hali farklı şekillerde tanımlanabilir. Her bireyin kendine göre sağlık algısı ve kavramı değişiklik göstermektedir. Sağlıklı olan bireyler ile bir hastalığı olan bireyler</w:t>
      </w:r>
      <w:r w:rsidR="00707D77" w:rsidRPr="00920D5E">
        <w:rPr>
          <w:rFonts w:ascii="Times New Roman" w:hAnsi="Times New Roman" w:cs="Times New Roman"/>
          <w:sz w:val="24"/>
          <w:szCs w:val="24"/>
        </w:rPr>
        <w:t>,</w:t>
      </w:r>
      <w:r w:rsidRPr="00920D5E">
        <w:rPr>
          <w:rFonts w:ascii="Times New Roman" w:hAnsi="Times New Roman" w:cs="Times New Roman"/>
          <w:sz w:val="24"/>
          <w:szCs w:val="24"/>
        </w:rPr>
        <w:t xml:space="preserve"> sağlığı farklı şekillerde ifade edebilir. Sağlığın pozitif açıdan tanımlaması ile ilgili en kapsamlı örneği Dünya Sağlık </w:t>
      </w:r>
      <w:r w:rsidR="00AD205F" w:rsidRPr="00920D5E">
        <w:rPr>
          <w:rFonts w:ascii="Times New Roman" w:hAnsi="Times New Roman" w:cs="Times New Roman"/>
          <w:sz w:val="24"/>
          <w:szCs w:val="24"/>
        </w:rPr>
        <w:t>Örgütünün</w:t>
      </w:r>
      <w:r w:rsidRPr="00920D5E">
        <w:rPr>
          <w:rFonts w:ascii="Times New Roman" w:hAnsi="Times New Roman" w:cs="Times New Roman"/>
          <w:sz w:val="24"/>
          <w:szCs w:val="24"/>
        </w:rPr>
        <w:t xml:space="preserve"> tanımı oluşturmaktadır. Dünya Sağlık </w:t>
      </w:r>
      <w:r w:rsidR="00AD205F" w:rsidRPr="00920D5E">
        <w:rPr>
          <w:rFonts w:ascii="Times New Roman" w:hAnsi="Times New Roman" w:cs="Times New Roman"/>
          <w:sz w:val="24"/>
          <w:szCs w:val="24"/>
        </w:rPr>
        <w:t>Örgütüne</w:t>
      </w:r>
      <w:r w:rsidRPr="00920D5E">
        <w:rPr>
          <w:rFonts w:ascii="Times New Roman" w:hAnsi="Times New Roman" w:cs="Times New Roman"/>
          <w:sz w:val="24"/>
          <w:szCs w:val="24"/>
        </w:rPr>
        <w:t xml:space="preserve"> göre sağlık</w:t>
      </w:r>
      <w:r w:rsidR="00707D77" w:rsidRPr="00920D5E">
        <w:rPr>
          <w:rFonts w:ascii="Times New Roman" w:hAnsi="Times New Roman" w:cs="Times New Roman"/>
          <w:sz w:val="24"/>
          <w:szCs w:val="24"/>
        </w:rPr>
        <w:t xml:space="preserve">; </w:t>
      </w:r>
      <w:r w:rsidR="001F597F" w:rsidRPr="00920D5E">
        <w:rPr>
          <w:rFonts w:ascii="Times New Roman" w:hAnsi="Times New Roman" w:cs="Times New Roman"/>
          <w:sz w:val="24"/>
          <w:szCs w:val="24"/>
        </w:rPr>
        <w:t>‘‘</w:t>
      </w:r>
      <w:r w:rsidR="00707D77" w:rsidRPr="00920D5E">
        <w:rPr>
          <w:rFonts w:ascii="Times New Roman" w:hAnsi="Times New Roman" w:cs="Times New Roman"/>
          <w:sz w:val="24"/>
          <w:szCs w:val="24"/>
        </w:rPr>
        <w:t xml:space="preserve">sadece </w:t>
      </w:r>
      <w:r w:rsidRPr="00920D5E">
        <w:rPr>
          <w:rFonts w:ascii="Times New Roman" w:hAnsi="Times New Roman" w:cs="Times New Roman"/>
          <w:sz w:val="24"/>
          <w:szCs w:val="24"/>
        </w:rPr>
        <w:t xml:space="preserve">hastalık ve sakatlığın olmayışı değil, kişinin bedenen, ruhen ve sosyal yönden tam bir iyilik halinde’’ </w:t>
      </w:r>
      <w:r w:rsidR="001F1D48" w:rsidRPr="00920D5E">
        <w:rPr>
          <w:rFonts w:ascii="Times New Roman" w:hAnsi="Times New Roman" w:cs="Times New Roman"/>
          <w:sz w:val="24"/>
          <w:szCs w:val="24"/>
        </w:rPr>
        <w:t xml:space="preserve">olması şeklinde tanımlanmıştır </w:t>
      </w:r>
      <w:r w:rsidRPr="00920D5E">
        <w:rPr>
          <w:rFonts w:ascii="Times New Roman" w:hAnsi="Times New Roman" w:cs="Times New Roman"/>
          <w:sz w:val="24"/>
          <w:szCs w:val="24"/>
        </w:rPr>
        <w:t>(</w:t>
      </w:r>
      <w:hyperlink r:id="rId20" w:history="1">
        <w:r w:rsidRPr="00920D5E">
          <w:rPr>
            <w:rStyle w:val="Kpr"/>
            <w:rFonts w:ascii="Times New Roman" w:hAnsi="Times New Roman" w:cs="Times New Roman"/>
            <w:color w:val="auto"/>
            <w:sz w:val="24"/>
            <w:szCs w:val="24"/>
            <w:u w:val="none"/>
          </w:rPr>
          <w:t>Somuncuoğlu,</w:t>
        </w:r>
      </w:hyperlink>
      <w:r w:rsidRPr="00920D5E">
        <w:rPr>
          <w:rStyle w:val="Kpr"/>
          <w:rFonts w:ascii="Times New Roman" w:hAnsi="Times New Roman" w:cs="Times New Roman"/>
          <w:color w:val="auto"/>
          <w:sz w:val="24"/>
          <w:szCs w:val="24"/>
          <w:u w:val="none"/>
        </w:rPr>
        <w:t xml:space="preserve"> 1999: 53-61</w:t>
      </w:r>
      <w:r w:rsidRPr="00920D5E">
        <w:rPr>
          <w:rFonts w:ascii="Times New Roman" w:hAnsi="Times New Roman" w:cs="Times New Roman"/>
          <w:sz w:val="24"/>
          <w:szCs w:val="24"/>
        </w:rPr>
        <w:t>).</w:t>
      </w:r>
      <w:bookmarkStart w:id="131" w:name="_Toc488829971"/>
      <w:bookmarkStart w:id="132" w:name="_Toc488938690"/>
      <w:bookmarkStart w:id="133" w:name="_Toc497992154"/>
      <w:bookmarkStart w:id="134" w:name="_Toc497993932"/>
      <w:bookmarkStart w:id="135" w:name="_Toc500286965"/>
      <w:bookmarkStart w:id="136" w:name="_Toc500288662"/>
      <w:bookmarkStart w:id="137" w:name="_Toc506755560"/>
    </w:p>
    <w:p w:rsidR="003012BB" w:rsidRPr="003012BB" w:rsidRDefault="003012BB" w:rsidP="00D6485F">
      <w:pPr>
        <w:spacing w:line="360" w:lineRule="auto"/>
        <w:ind w:firstLine="709"/>
        <w:jc w:val="both"/>
        <w:rPr>
          <w:rFonts w:ascii="Times New Roman" w:hAnsi="Times New Roman" w:cs="Times New Roman"/>
          <w:sz w:val="8"/>
          <w:szCs w:val="24"/>
        </w:rPr>
      </w:pPr>
    </w:p>
    <w:p w:rsidR="007A4412" w:rsidRPr="00185BFF" w:rsidRDefault="00185BFF" w:rsidP="00185BF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1.1.14. </w:t>
      </w:r>
      <w:r w:rsidR="007A4412" w:rsidRPr="00185BFF">
        <w:rPr>
          <w:rFonts w:ascii="Times New Roman" w:eastAsiaTheme="majorEastAsia" w:hAnsi="Times New Roman" w:cstheme="majorBidi"/>
          <w:b/>
          <w:sz w:val="24"/>
          <w:szCs w:val="24"/>
        </w:rPr>
        <w:t>İlk Yardım</w:t>
      </w:r>
      <w:bookmarkEnd w:id="131"/>
      <w:bookmarkEnd w:id="132"/>
      <w:bookmarkEnd w:id="133"/>
      <w:bookmarkEnd w:id="134"/>
      <w:bookmarkEnd w:id="135"/>
      <w:bookmarkEnd w:id="136"/>
      <w:bookmarkEnd w:id="137"/>
      <w:r w:rsidR="007A4412" w:rsidRPr="00185BFF">
        <w:rPr>
          <w:rFonts w:ascii="Times New Roman" w:eastAsiaTheme="majorEastAsia" w:hAnsi="Times New Roman" w:cstheme="majorBidi"/>
          <w:b/>
          <w:sz w:val="24"/>
          <w:szCs w:val="24"/>
        </w:rPr>
        <w:t xml:space="preserve"> </w:t>
      </w:r>
    </w:p>
    <w:p w:rsidR="00185BFF" w:rsidRDefault="007A4412" w:rsidP="00185BFF">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İlk yardım, yaşamı tehlikeye düşüren bir durumda, sağlık ekibi gelinceye kadar, hayatın kurtarılması ve durumun kötüye gitmesini önlemeye yönelik olarak olay yerindeki imkânlardan yararlanarak, tıbbi araç-gereç kullanmaksız</w:t>
      </w:r>
      <w:r w:rsidR="00185BFF">
        <w:rPr>
          <w:rFonts w:ascii="Times New Roman" w:hAnsi="Times New Roman" w:cs="Times New Roman"/>
          <w:sz w:val="24"/>
          <w:szCs w:val="24"/>
        </w:rPr>
        <w:t xml:space="preserve">ın yapılan ilaçsız uygulamalara </w:t>
      </w:r>
      <w:r w:rsidRPr="00920D5E">
        <w:rPr>
          <w:rFonts w:ascii="Times New Roman" w:hAnsi="Times New Roman" w:cs="Times New Roman"/>
          <w:sz w:val="24"/>
          <w:szCs w:val="24"/>
        </w:rPr>
        <w:t>denir (Kaplan, 2016: 3-4).</w:t>
      </w:r>
      <w:bookmarkStart w:id="138" w:name="_Toc488938691"/>
      <w:bookmarkStart w:id="139" w:name="_Toc497992155"/>
      <w:bookmarkStart w:id="140" w:name="_Toc497993933"/>
      <w:bookmarkStart w:id="141" w:name="_Toc500286966"/>
      <w:bookmarkStart w:id="142" w:name="_Toc500288663"/>
      <w:bookmarkStart w:id="143" w:name="_Toc506755561"/>
    </w:p>
    <w:p w:rsidR="003012BB" w:rsidRPr="003012BB" w:rsidRDefault="003012BB" w:rsidP="00185BFF">
      <w:pPr>
        <w:spacing w:line="360" w:lineRule="auto"/>
        <w:ind w:firstLine="709"/>
        <w:jc w:val="both"/>
        <w:rPr>
          <w:rFonts w:ascii="Times New Roman" w:hAnsi="Times New Roman" w:cs="Times New Roman"/>
          <w:sz w:val="8"/>
          <w:szCs w:val="24"/>
        </w:rPr>
      </w:pPr>
    </w:p>
    <w:p w:rsidR="007A4412" w:rsidRPr="00185BFF" w:rsidRDefault="00185BFF" w:rsidP="00185BF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1.1.15. </w:t>
      </w:r>
      <w:r w:rsidR="007A4412" w:rsidRPr="00185BFF">
        <w:rPr>
          <w:rFonts w:ascii="Times New Roman" w:eastAsiaTheme="majorEastAsia" w:hAnsi="Times New Roman" w:cstheme="majorBidi"/>
          <w:b/>
          <w:sz w:val="24"/>
          <w:szCs w:val="24"/>
        </w:rPr>
        <w:t>Acil Yardı</w:t>
      </w:r>
      <w:bookmarkEnd w:id="138"/>
      <w:bookmarkEnd w:id="139"/>
      <w:bookmarkEnd w:id="140"/>
      <w:r w:rsidR="007A4412" w:rsidRPr="00185BFF">
        <w:rPr>
          <w:rFonts w:ascii="Times New Roman" w:eastAsiaTheme="majorEastAsia" w:hAnsi="Times New Roman" w:cstheme="majorBidi"/>
          <w:b/>
          <w:sz w:val="24"/>
          <w:szCs w:val="24"/>
        </w:rPr>
        <w:t>m</w:t>
      </w:r>
      <w:bookmarkEnd w:id="141"/>
      <w:bookmarkEnd w:id="142"/>
      <w:bookmarkEnd w:id="143"/>
      <w:r w:rsidR="007A4412" w:rsidRPr="00185BFF">
        <w:rPr>
          <w:rFonts w:ascii="Times New Roman" w:eastAsiaTheme="majorEastAsia" w:hAnsi="Times New Roman" w:cstheme="majorBidi"/>
          <w:b/>
          <w:sz w:val="24"/>
          <w:szCs w:val="24"/>
        </w:rPr>
        <w:t xml:space="preserve"> </w:t>
      </w:r>
    </w:p>
    <w:p w:rsidR="00185BFF" w:rsidRDefault="007A4412" w:rsidP="00185BF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Acil Yardım, herhangi bir kaza ya da yaşamı tehlikeye düşüren bir durumda, profesyonel sağlık görevlilerinin tıbbi yardım müdahalesini gerçekleştirmesidir. Diğer bir deyişle acil yardım hayatın kurtarılması ya da durumun daha kötüye gitmesini </w:t>
      </w:r>
      <w:r w:rsidRPr="00920D5E">
        <w:rPr>
          <w:rFonts w:ascii="Times New Roman" w:hAnsi="Times New Roman" w:cs="Times New Roman"/>
          <w:sz w:val="24"/>
          <w:szCs w:val="24"/>
        </w:rPr>
        <w:lastRenderedPageBreak/>
        <w:t>engellemek amacıyla profesyonel ekipler tarafından tıbbı araç-gereç kullanarak olay yerinde, ambulansta ve klinik ortamda yapılan uygulamalar olarak nitelendirilir</w:t>
      </w:r>
      <w:r w:rsidRPr="00920D5E">
        <w:rPr>
          <w:rFonts w:ascii="Times New Roman" w:hAnsi="Times New Roman" w:cs="Times New Roman"/>
        </w:rPr>
        <w:t xml:space="preserve"> </w:t>
      </w:r>
      <w:r w:rsidRPr="00920D5E">
        <w:rPr>
          <w:rFonts w:ascii="Times New Roman" w:hAnsi="Times New Roman" w:cs="Times New Roman"/>
          <w:sz w:val="24"/>
          <w:szCs w:val="24"/>
        </w:rPr>
        <w:t>(</w:t>
      </w:r>
      <w:r w:rsidR="000D63EB" w:rsidRPr="00920D5E">
        <w:rPr>
          <w:rFonts w:ascii="Times New Roman" w:hAnsi="Times New Roman" w:cs="Times New Roman"/>
          <w:sz w:val="24"/>
          <w:szCs w:val="24"/>
        </w:rPr>
        <w:t>Sağlık Bakanlığı, 2000</w:t>
      </w:r>
      <w:r w:rsidRPr="00920D5E">
        <w:rPr>
          <w:rFonts w:ascii="Times New Roman" w:hAnsi="Times New Roman" w:cs="Times New Roman"/>
          <w:sz w:val="24"/>
          <w:szCs w:val="24"/>
        </w:rPr>
        <w:t xml:space="preserve">; </w:t>
      </w:r>
      <w:hyperlink r:id="rId21" w:history="1">
        <w:r w:rsidR="000D63EB" w:rsidRPr="00920D5E">
          <w:rPr>
            <w:rStyle w:val="Kpr"/>
            <w:rFonts w:ascii="Times New Roman" w:hAnsi="Times New Roman" w:cs="Times New Roman"/>
            <w:color w:val="auto"/>
            <w:sz w:val="24"/>
            <w:szCs w:val="24"/>
            <w:u w:val="none"/>
          </w:rPr>
          <w:t>www.bilimvesaglik.com</w:t>
        </w:r>
      </w:hyperlink>
      <w:r w:rsidRPr="00920D5E">
        <w:rPr>
          <w:rFonts w:ascii="Times New Roman" w:hAnsi="Times New Roman" w:cs="Times New Roman"/>
          <w:sz w:val="24"/>
          <w:szCs w:val="24"/>
        </w:rPr>
        <w:t>, 2017).</w:t>
      </w:r>
      <w:bookmarkStart w:id="144" w:name="_Toc488226161"/>
      <w:bookmarkStart w:id="145" w:name="_Toc488829973"/>
      <w:bookmarkStart w:id="146" w:name="_Toc488938692"/>
      <w:bookmarkStart w:id="147" w:name="_Toc497992156"/>
      <w:bookmarkStart w:id="148" w:name="_Toc497993934"/>
      <w:bookmarkStart w:id="149" w:name="_Toc500286967"/>
      <w:bookmarkStart w:id="150" w:name="_Toc500288664"/>
      <w:bookmarkStart w:id="151" w:name="_Toc506755562"/>
    </w:p>
    <w:p w:rsidR="003012BB" w:rsidRDefault="003012BB" w:rsidP="00185BFF">
      <w:pPr>
        <w:spacing w:after="0" w:line="360" w:lineRule="auto"/>
        <w:ind w:firstLine="709"/>
        <w:jc w:val="both"/>
        <w:rPr>
          <w:rFonts w:ascii="Times New Roman" w:hAnsi="Times New Roman" w:cs="Times New Roman"/>
          <w:sz w:val="24"/>
          <w:szCs w:val="24"/>
        </w:rPr>
      </w:pPr>
    </w:p>
    <w:p w:rsidR="007A4412" w:rsidRPr="00185BFF" w:rsidRDefault="00185BFF" w:rsidP="00185BF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1.1.16. </w:t>
      </w:r>
      <w:r w:rsidR="007A4412" w:rsidRPr="00185BFF">
        <w:rPr>
          <w:rFonts w:ascii="Times New Roman" w:eastAsiaTheme="majorEastAsia" w:hAnsi="Times New Roman" w:cstheme="majorBidi"/>
          <w:b/>
          <w:sz w:val="24"/>
          <w:szCs w:val="24"/>
        </w:rPr>
        <w:t>Acil</w:t>
      </w:r>
      <w:bookmarkEnd w:id="144"/>
      <w:bookmarkEnd w:id="145"/>
      <w:bookmarkEnd w:id="146"/>
      <w:bookmarkEnd w:id="147"/>
      <w:bookmarkEnd w:id="148"/>
      <w:bookmarkEnd w:id="149"/>
      <w:bookmarkEnd w:id="150"/>
      <w:bookmarkEnd w:id="151"/>
    </w:p>
    <w:p w:rsidR="00185BFF" w:rsidRDefault="007A4412" w:rsidP="00185BF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w:t>
      </w:r>
      <w:r w:rsidR="00AF47FB" w:rsidRPr="00920D5E">
        <w:rPr>
          <w:rFonts w:ascii="Times New Roman" w:hAnsi="Times New Roman" w:cs="Times New Roman"/>
          <w:sz w:val="24"/>
          <w:szCs w:val="24"/>
        </w:rPr>
        <w:t>;</w:t>
      </w:r>
      <w:r w:rsidRPr="00920D5E">
        <w:rPr>
          <w:rFonts w:ascii="Times New Roman" w:hAnsi="Times New Roman" w:cs="Times New Roman"/>
          <w:sz w:val="24"/>
          <w:szCs w:val="24"/>
        </w:rPr>
        <w:t xml:space="preserve"> Türk </w:t>
      </w:r>
      <w:r w:rsidR="00AF47FB" w:rsidRPr="00920D5E">
        <w:rPr>
          <w:rFonts w:ascii="Times New Roman" w:hAnsi="Times New Roman" w:cs="Times New Roman"/>
          <w:sz w:val="24"/>
          <w:szCs w:val="24"/>
        </w:rPr>
        <w:t xml:space="preserve">Dil Kurumu’na </w:t>
      </w:r>
      <w:r w:rsidRPr="00920D5E">
        <w:rPr>
          <w:rFonts w:ascii="Times New Roman" w:hAnsi="Times New Roman" w:cs="Times New Roman"/>
          <w:sz w:val="24"/>
          <w:szCs w:val="24"/>
        </w:rPr>
        <w:t xml:space="preserve">göre “hemen yapılması gereken, ivedi” şeklinde tanımlanmıştır. </w:t>
      </w:r>
      <w:r w:rsidR="00406BDF" w:rsidRPr="00920D5E">
        <w:rPr>
          <w:rFonts w:ascii="Times New Roman" w:hAnsi="Times New Roman" w:cs="Times New Roman"/>
          <w:sz w:val="24"/>
          <w:szCs w:val="24"/>
        </w:rPr>
        <w:t>Diğer bir anlamı da</w:t>
      </w:r>
      <w:r w:rsidR="00AF47FB" w:rsidRPr="00920D5E">
        <w:rPr>
          <w:rFonts w:ascii="Times New Roman" w:hAnsi="Times New Roman" w:cs="Times New Roman"/>
          <w:sz w:val="24"/>
          <w:szCs w:val="24"/>
        </w:rPr>
        <w:t xml:space="preserve"> </w:t>
      </w:r>
      <w:r w:rsidRPr="00920D5E">
        <w:rPr>
          <w:rFonts w:ascii="Times New Roman" w:hAnsi="Times New Roman" w:cs="Times New Roman"/>
          <w:sz w:val="24"/>
          <w:szCs w:val="24"/>
        </w:rPr>
        <w:t>hastanelerin ilk kabul merkezi</w:t>
      </w:r>
      <w:r w:rsidR="00AF47FB" w:rsidRPr="00920D5E">
        <w:rPr>
          <w:rFonts w:ascii="Times New Roman" w:hAnsi="Times New Roman" w:cs="Times New Roman"/>
          <w:sz w:val="24"/>
          <w:szCs w:val="24"/>
        </w:rPr>
        <w:t>,</w:t>
      </w:r>
      <w:r w:rsidRPr="00920D5E">
        <w:rPr>
          <w:rFonts w:ascii="Times New Roman" w:hAnsi="Times New Roman" w:cs="Times New Roman"/>
          <w:sz w:val="24"/>
          <w:szCs w:val="24"/>
        </w:rPr>
        <w:t xml:space="preserve"> başvuran hastaların ilk bakım ve tedavilerinin yapıldığı yerdir (Türk Dil Kurumu, 2017).</w:t>
      </w:r>
      <w:bookmarkStart w:id="152" w:name="_Toc488938693"/>
      <w:bookmarkStart w:id="153" w:name="_Toc497992157"/>
      <w:bookmarkStart w:id="154" w:name="_Toc497993935"/>
      <w:bookmarkStart w:id="155" w:name="_Toc500286968"/>
      <w:bookmarkStart w:id="156" w:name="_Toc500288665"/>
      <w:bookmarkStart w:id="157" w:name="_Toc506755563"/>
    </w:p>
    <w:p w:rsidR="003012BB" w:rsidRDefault="003012BB" w:rsidP="00185BFF">
      <w:pPr>
        <w:spacing w:after="0" w:line="360" w:lineRule="auto"/>
        <w:ind w:firstLine="709"/>
        <w:jc w:val="both"/>
        <w:rPr>
          <w:rFonts w:ascii="Times New Roman" w:hAnsi="Times New Roman" w:cs="Times New Roman"/>
          <w:sz w:val="24"/>
          <w:szCs w:val="24"/>
        </w:rPr>
      </w:pPr>
    </w:p>
    <w:p w:rsidR="007A4412" w:rsidRPr="00185BFF" w:rsidRDefault="00185BFF" w:rsidP="00185BF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1.1.17. </w:t>
      </w:r>
      <w:r w:rsidR="007A4412" w:rsidRPr="00185BFF">
        <w:rPr>
          <w:rFonts w:ascii="Times New Roman" w:eastAsiaTheme="majorEastAsia" w:hAnsi="Times New Roman" w:cstheme="majorBidi"/>
          <w:b/>
          <w:sz w:val="24"/>
          <w:szCs w:val="24"/>
        </w:rPr>
        <w:t>Acil Çağrı</w:t>
      </w:r>
      <w:bookmarkEnd w:id="152"/>
      <w:bookmarkEnd w:id="153"/>
      <w:bookmarkEnd w:id="154"/>
      <w:bookmarkEnd w:id="155"/>
      <w:bookmarkEnd w:id="156"/>
      <w:bookmarkEnd w:id="157"/>
    </w:p>
    <w:p w:rsidR="00185BFF" w:rsidRDefault="007A4412" w:rsidP="00185BFF">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durumlarda</w:t>
      </w:r>
      <w:r w:rsidR="00AF47FB"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86224C" w:rsidRPr="00920D5E">
        <w:rPr>
          <w:rFonts w:ascii="Times New Roman" w:hAnsi="Times New Roman" w:cs="Times New Roman"/>
          <w:sz w:val="24"/>
          <w:szCs w:val="24"/>
        </w:rPr>
        <w:t xml:space="preserve">Olayı yaşayan, </w:t>
      </w:r>
      <w:r w:rsidRPr="00920D5E">
        <w:rPr>
          <w:rFonts w:ascii="Times New Roman" w:hAnsi="Times New Roman" w:cs="Times New Roman"/>
          <w:sz w:val="24"/>
          <w:szCs w:val="24"/>
        </w:rPr>
        <w:t>gören</w:t>
      </w:r>
      <w:r w:rsidR="0086224C" w:rsidRPr="00920D5E">
        <w:rPr>
          <w:rFonts w:ascii="Times New Roman" w:hAnsi="Times New Roman" w:cs="Times New Roman"/>
          <w:sz w:val="24"/>
          <w:szCs w:val="24"/>
        </w:rPr>
        <w:t xml:space="preserve"> kişilerce </w:t>
      </w:r>
      <w:r w:rsidRPr="00920D5E">
        <w:rPr>
          <w:rFonts w:ascii="Times New Roman" w:hAnsi="Times New Roman" w:cs="Times New Roman"/>
          <w:sz w:val="24"/>
          <w:szCs w:val="24"/>
        </w:rPr>
        <w:t>veya acil durum algılayıcı cihazlar tarafından komuta kontrol merkezine (acil çağrı m</w:t>
      </w:r>
      <w:r w:rsidR="0086224C" w:rsidRPr="00920D5E">
        <w:rPr>
          <w:rFonts w:ascii="Times New Roman" w:hAnsi="Times New Roman" w:cs="Times New Roman"/>
          <w:sz w:val="24"/>
          <w:szCs w:val="24"/>
        </w:rPr>
        <w:t>erkezine)</w:t>
      </w:r>
      <w:r w:rsidR="00E07A54" w:rsidRPr="00920D5E">
        <w:rPr>
          <w:rFonts w:ascii="Times New Roman" w:hAnsi="Times New Roman" w:cs="Times New Roman"/>
          <w:sz w:val="24"/>
          <w:szCs w:val="24"/>
        </w:rPr>
        <w:t xml:space="preserve"> yapılan başvuruları ifade eder (</w:t>
      </w:r>
      <w:r w:rsidR="000C1A4B" w:rsidRPr="00920D5E">
        <w:rPr>
          <w:rFonts w:ascii="Times New Roman" w:hAnsi="Times New Roman" w:cs="Times New Roman"/>
          <w:sz w:val="24"/>
          <w:szCs w:val="24"/>
        </w:rPr>
        <w:t>İçişleri Bakanlığı, 2014).</w:t>
      </w:r>
      <w:bookmarkStart w:id="158" w:name="_Toc506755564"/>
    </w:p>
    <w:p w:rsidR="00185BFF" w:rsidRDefault="00185BFF" w:rsidP="00185BFF">
      <w:pPr>
        <w:spacing w:after="0" w:line="360" w:lineRule="auto"/>
        <w:ind w:firstLine="709"/>
        <w:jc w:val="both"/>
        <w:rPr>
          <w:rFonts w:ascii="Times New Roman" w:eastAsiaTheme="majorEastAsia" w:hAnsi="Times New Roman" w:cstheme="majorBidi"/>
          <w:b/>
          <w:sz w:val="24"/>
          <w:szCs w:val="24"/>
        </w:rPr>
      </w:pPr>
    </w:p>
    <w:p w:rsidR="007A4412" w:rsidRPr="00185BFF" w:rsidRDefault="00185BFF" w:rsidP="00185BFF">
      <w:pPr>
        <w:spacing w:after="0" w:line="360" w:lineRule="auto"/>
        <w:ind w:firstLine="709"/>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1.1.18. </w:t>
      </w:r>
      <w:r w:rsidR="007A4412" w:rsidRPr="00185BFF">
        <w:rPr>
          <w:rFonts w:ascii="Times New Roman" w:eastAsiaTheme="majorEastAsia" w:hAnsi="Times New Roman" w:cstheme="majorBidi"/>
          <w:b/>
          <w:sz w:val="24"/>
          <w:szCs w:val="24"/>
        </w:rPr>
        <w:t>Acil Sağlık Hizmetleri</w:t>
      </w:r>
      <w:bookmarkEnd w:id="158"/>
    </w:p>
    <w:p w:rsidR="003012BB" w:rsidRDefault="007A4412" w:rsidP="00185BFF">
      <w:pPr>
        <w:spacing w:line="360" w:lineRule="auto"/>
        <w:ind w:firstLine="708"/>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Acil hastalık ve yaralanma hallerinde, konusunda özel eğitim almış ekipler tarafından, tıbbi araç ve gereç desteği ile olay yerinde, nakil sırasında, sağlık kurum ve kuruluşlarında sunulan tüm sağlık hizmetlerini ifade eder</w:t>
      </w:r>
      <w:r w:rsidR="005C3A52" w:rsidRPr="00920D5E">
        <w:rPr>
          <w:rFonts w:ascii="Times New Roman" w:hAnsi="Times New Roman" w:cs="Times New Roman"/>
          <w:sz w:val="24"/>
          <w:szCs w:val="24"/>
          <w:shd w:val="clear" w:color="auto" w:fill="FFFFFF"/>
        </w:rPr>
        <w:t xml:space="preserve"> (</w:t>
      </w:r>
      <w:r w:rsidR="00174EF9" w:rsidRPr="00920D5E">
        <w:rPr>
          <w:rFonts w:ascii="Times New Roman" w:hAnsi="Times New Roman" w:cs="Times New Roman"/>
          <w:sz w:val="24"/>
          <w:szCs w:val="24"/>
          <w:shd w:val="clear" w:color="auto" w:fill="FFFFFF"/>
        </w:rPr>
        <w:t>Sağlık Bakanlığı, 2000).</w:t>
      </w:r>
      <w:bookmarkStart w:id="159" w:name="_Toc506755565"/>
    </w:p>
    <w:p w:rsidR="007A4412" w:rsidRPr="00920D5E" w:rsidRDefault="00185BFF" w:rsidP="00185BFF">
      <w:pPr>
        <w:spacing w:line="360" w:lineRule="auto"/>
        <w:ind w:firstLine="708"/>
        <w:jc w:val="both"/>
        <w:rPr>
          <w:shd w:val="clear" w:color="auto" w:fill="FFFFFF"/>
        </w:rPr>
      </w:pPr>
      <w:r>
        <w:rPr>
          <w:rFonts w:ascii="Times New Roman" w:hAnsi="Times New Roman" w:cs="Times New Roman"/>
          <w:sz w:val="24"/>
          <w:szCs w:val="24"/>
          <w:shd w:val="clear" w:color="auto" w:fill="FFFFFF"/>
        </w:rPr>
        <w:br/>
      </w:r>
      <w:r>
        <w:rPr>
          <w:rFonts w:ascii="Times New Roman" w:eastAsiaTheme="majorEastAsia" w:hAnsi="Times New Roman" w:cstheme="majorBidi"/>
          <w:b/>
          <w:sz w:val="24"/>
          <w:szCs w:val="24"/>
        </w:rPr>
        <w:t xml:space="preserve">          </w:t>
      </w:r>
      <w:r w:rsidR="003012BB">
        <w:rPr>
          <w:rFonts w:ascii="Times New Roman" w:eastAsiaTheme="majorEastAsia" w:hAnsi="Times New Roman" w:cstheme="majorBidi"/>
          <w:b/>
          <w:sz w:val="24"/>
          <w:szCs w:val="24"/>
        </w:rPr>
        <w:t xml:space="preserve"> </w:t>
      </w:r>
      <w:r>
        <w:rPr>
          <w:rFonts w:ascii="Times New Roman" w:eastAsiaTheme="majorEastAsia" w:hAnsi="Times New Roman" w:cstheme="majorBidi"/>
          <w:b/>
          <w:sz w:val="24"/>
          <w:szCs w:val="24"/>
        </w:rPr>
        <w:t xml:space="preserve"> 1.1.19. </w:t>
      </w:r>
      <w:r w:rsidR="007A4412" w:rsidRPr="00185BFF">
        <w:rPr>
          <w:rFonts w:ascii="Times New Roman" w:eastAsiaTheme="majorEastAsia" w:hAnsi="Times New Roman" w:cstheme="majorBidi"/>
          <w:b/>
          <w:sz w:val="24"/>
          <w:szCs w:val="24"/>
        </w:rPr>
        <w:t>Olağandışı Durum</w:t>
      </w:r>
      <w:bookmarkEnd w:id="159"/>
    </w:p>
    <w:p w:rsidR="00185BFF" w:rsidRDefault="009C71C6" w:rsidP="00185BFF">
      <w:pPr>
        <w:spacing w:line="360" w:lineRule="auto"/>
        <w:ind w:firstLine="708"/>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Aniden meydana gelen büyük zararlara yol açabilen insan, doğal ve teknoloji kaynaklı afetler ile bü</w:t>
      </w:r>
      <w:r w:rsidR="005A536A" w:rsidRPr="00920D5E">
        <w:rPr>
          <w:rFonts w:ascii="Times New Roman" w:hAnsi="Times New Roman" w:cs="Times New Roman"/>
          <w:sz w:val="24"/>
          <w:szCs w:val="24"/>
          <w:shd w:val="clear" w:color="auto" w:fill="FFFFFF"/>
        </w:rPr>
        <w:t>yük çaptaki kitlesel kazalardır</w:t>
      </w:r>
      <w:r w:rsidR="00E5680D">
        <w:rPr>
          <w:rFonts w:ascii="Times New Roman" w:hAnsi="Times New Roman" w:cs="Times New Roman"/>
          <w:sz w:val="24"/>
          <w:szCs w:val="24"/>
          <w:shd w:val="clear" w:color="auto" w:fill="FFFFFF"/>
        </w:rPr>
        <w:t>.</w:t>
      </w:r>
      <w:bookmarkStart w:id="160" w:name="_Toc506755566"/>
    </w:p>
    <w:p w:rsidR="003012BB" w:rsidRPr="003012BB" w:rsidRDefault="003012BB" w:rsidP="00185BFF">
      <w:pPr>
        <w:spacing w:line="360" w:lineRule="auto"/>
        <w:ind w:firstLine="708"/>
        <w:jc w:val="both"/>
        <w:rPr>
          <w:rFonts w:ascii="Times New Roman" w:hAnsi="Times New Roman" w:cs="Times New Roman"/>
          <w:sz w:val="10"/>
          <w:szCs w:val="24"/>
          <w:shd w:val="clear" w:color="auto" w:fill="FFFFFF"/>
        </w:rPr>
      </w:pPr>
    </w:p>
    <w:p w:rsidR="007A4412" w:rsidRPr="00185BFF" w:rsidRDefault="00185BFF" w:rsidP="00185BFF">
      <w:pPr>
        <w:spacing w:line="360" w:lineRule="auto"/>
        <w:ind w:firstLine="708"/>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1.1.20. </w:t>
      </w:r>
      <w:r w:rsidR="007A4412" w:rsidRPr="00185BFF">
        <w:rPr>
          <w:rFonts w:ascii="Times New Roman" w:eastAsiaTheme="majorEastAsia" w:hAnsi="Times New Roman" w:cstheme="majorBidi"/>
          <w:b/>
          <w:sz w:val="24"/>
          <w:szCs w:val="24"/>
        </w:rPr>
        <w:t>ASKOM</w:t>
      </w:r>
      <w:bookmarkEnd w:id="160"/>
      <w:r w:rsidR="007A4412" w:rsidRPr="00185BFF">
        <w:rPr>
          <w:rFonts w:ascii="Times New Roman" w:eastAsiaTheme="majorEastAsia" w:hAnsi="Times New Roman" w:cstheme="majorBidi"/>
          <w:b/>
          <w:sz w:val="24"/>
          <w:szCs w:val="24"/>
        </w:rPr>
        <w:t xml:space="preserve"> </w:t>
      </w:r>
    </w:p>
    <w:p w:rsidR="003012BB" w:rsidRDefault="007A4412" w:rsidP="00185BFF">
      <w:pPr>
        <w:spacing w:line="360" w:lineRule="auto"/>
        <w:ind w:firstLine="708"/>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 xml:space="preserve">İl </w:t>
      </w:r>
      <w:r w:rsidR="009C71C6" w:rsidRPr="00920D5E">
        <w:rPr>
          <w:rFonts w:ascii="Times New Roman" w:hAnsi="Times New Roman" w:cs="Times New Roman"/>
          <w:sz w:val="24"/>
          <w:szCs w:val="24"/>
          <w:shd w:val="clear" w:color="auto" w:fill="FFFFFF"/>
        </w:rPr>
        <w:t xml:space="preserve">bazında acil sağlık hizmetinin sunumunda ilgili kurum ve kuruluşlar arasındaki işbirliği ve koordinasyonu sağlamak üzere kurulan </w:t>
      </w:r>
      <w:r w:rsidR="00E57269" w:rsidRPr="00920D5E">
        <w:rPr>
          <w:rFonts w:ascii="Times New Roman" w:hAnsi="Times New Roman" w:cs="Times New Roman"/>
          <w:sz w:val="24"/>
          <w:szCs w:val="24"/>
          <w:shd w:val="clear" w:color="auto" w:fill="FFFFFF"/>
        </w:rPr>
        <w:t xml:space="preserve">il acil sağlık hizmetleri koordinasyon </w:t>
      </w:r>
      <w:r w:rsidR="009C71C6" w:rsidRPr="00920D5E">
        <w:rPr>
          <w:rFonts w:ascii="Times New Roman" w:hAnsi="Times New Roman" w:cs="Times New Roman"/>
          <w:sz w:val="24"/>
          <w:szCs w:val="24"/>
          <w:shd w:val="clear" w:color="auto" w:fill="FFFFFF"/>
        </w:rPr>
        <w:t>k</w:t>
      </w:r>
      <w:r w:rsidR="00802DF6" w:rsidRPr="00920D5E">
        <w:rPr>
          <w:rFonts w:ascii="Times New Roman" w:hAnsi="Times New Roman" w:cs="Times New Roman"/>
          <w:sz w:val="24"/>
          <w:szCs w:val="24"/>
          <w:shd w:val="clear" w:color="auto" w:fill="FFFFFF"/>
        </w:rPr>
        <w:t>omisyonuna denir (Bingöl İl Sağlık Müdürlüğü, 2017).</w:t>
      </w:r>
      <w:bookmarkStart w:id="161" w:name="_Toc506755567"/>
    </w:p>
    <w:p w:rsidR="003012BB" w:rsidRDefault="003012BB" w:rsidP="00185BFF">
      <w:pPr>
        <w:spacing w:line="360" w:lineRule="auto"/>
        <w:ind w:firstLine="708"/>
        <w:jc w:val="both"/>
        <w:rPr>
          <w:rFonts w:ascii="Times New Roman" w:hAnsi="Times New Roman" w:cs="Times New Roman"/>
          <w:sz w:val="24"/>
          <w:szCs w:val="24"/>
          <w:shd w:val="clear" w:color="auto" w:fill="FFFFFF"/>
        </w:rPr>
      </w:pPr>
    </w:p>
    <w:p w:rsidR="003012BB" w:rsidRDefault="003012BB" w:rsidP="00185BFF">
      <w:pPr>
        <w:spacing w:line="360" w:lineRule="auto"/>
        <w:ind w:firstLine="708"/>
        <w:jc w:val="both"/>
        <w:rPr>
          <w:rFonts w:ascii="Times New Roman" w:hAnsi="Times New Roman" w:cs="Times New Roman"/>
          <w:sz w:val="24"/>
          <w:szCs w:val="24"/>
          <w:shd w:val="clear" w:color="auto" w:fill="FFFFFF"/>
        </w:rPr>
      </w:pPr>
    </w:p>
    <w:p w:rsidR="00B277FE" w:rsidRPr="00920D5E" w:rsidRDefault="00185BFF" w:rsidP="00185BFF">
      <w:pPr>
        <w:spacing w:line="360" w:lineRule="auto"/>
        <w:ind w:firstLine="708"/>
        <w:jc w:val="both"/>
      </w:pPr>
      <w:r>
        <w:rPr>
          <w:rFonts w:ascii="Times New Roman" w:hAnsi="Times New Roman" w:cs="Times New Roman"/>
          <w:sz w:val="24"/>
          <w:szCs w:val="24"/>
          <w:shd w:val="clear" w:color="auto" w:fill="FFFFFF"/>
        </w:rPr>
        <w:lastRenderedPageBreak/>
        <w:br/>
      </w:r>
      <w:r>
        <w:rPr>
          <w:rFonts w:ascii="Times New Roman" w:eastAsiaTheme="majorEastAsia" w:hAnsi="Times New Roman" w:cstheme="majorBidi"/>
          <w:b/>
          <w:sz w:val="24"/>
          <w:szCs w:val="24"/>
        </w:rPr>
        <w:t xml:space="preserve">           1.1.21. </w:t>
      </w:r>
      <w:r w:rsidR="00E11EE5" w:rsidRPr="00185BFF">
        <w:rPr>
          <w:rFonts w:ascii="Times New Roman" w:eastAsiaTheme="majorEastAsia" w:hAnsi="Times New Roman" w:cstheme="majorBidi"/>
          <w:b/>
          <w:sz w:val="24"/>
          <w:szCs w:val="24"/>
        </w:rPr>
        <w:t>112 Acil A</w:t>
      </w:r>
      <w:r w:rsidR="00D85664" w:rsidRPr="00185BFF">
        <w:rPr>
          <w:rFonts w:ascii="Times New Roman" w:eastAsiaTheme="majorEastAsia" w:hAnsi="Times New Roman" w:cstheme="majorBidi"/>
          <w:b/>
          <w:sz w:val="24"/>
          <w:szCs w:val="24"/>
        </w:rPr>
        <w:t>mbulansı</w:t>
      </w:r>
      <w:bookmarkEnd w:id="161"/>
    </w:p>
    <w:p w:rsidR="00185BFF" w:rsidRDefault="00185BFF" w:rsidP="00185BFF">
      <w:pPr>
        <w:pStyle w:val="ListeParagraf"/>
        <w:spacing w:after="0" w:line="360" w:lineRule="auto"/>
        <w:ind w:left="0" w:firstLine="348"/>
        <w:jc w:val="both"/>
        <w:rPr>
          <w:rFonts w:ascii="Times New Roman" w:hAnsi="Times New Roman" w:cs="Times New Roman"/>
          <w:sz w:val="24"/>
          <w:szCs w:val="24"/>
        </w:rPr>
      </w:pPr>
      <w:r>
        <w:rPr>
          <w:rFonts w:ascii="Times New Roman" w:hAnsi="Times New Roman" w:cs="Times New Roman"/>
          <w:sz w:val="24"/>
          <w:szCs w:val="24"/>
        </w:rPr>
        <w:t xml:space="preserve">      </w:t>
      </w:r>
      <w:r w:rsidR="00D85664" w:rsidRPr="00920D5E">
        <w:rPr>
          <w:rFonts w:ascii="Times New Roman" w:hAnsi="Times New Roman" w:cs="Times New Roman"/>
          <w:sz w:val="24"/>
          <w:szCs w:val="24"/>
        </w:rPr>
        <w:t xml:space="preserve">Her türlü </w:t>
      </w:r>
      <w:r w:rsidR="005474D5" w:rsidRPr="00920D5E">
        <w:rPr>
          <w:rFonts w:ascii="Times New Roman" w:hAnsi="Times New Roman" w:cs="Times New Roman"/>
          <w:sz w:val="24"/>
          <w:szCs w:val="24"/>
        </w:rPr>
        <w:t>afet/</w:t>
      </w:r>
      <w:r w:rsidR="00D85664" w:rsidRPr="00920D5E">
        <w:rPr>
          <w:rFonts w:ascii="Times New Roman" w:hAnsi="Times New Roman" w:cs="Times New Roman"/>
          <w:sz w:val="24"/>
          <w:szCs w:val="24"/>
        </w:rPr>
        <w:t xml:space="preserve">acil durumda, olay yerinde ve ambulans içerisinde hasta ve yaralılara gerekli acil tıbbi müdahaleyi yapabilecek ekip, teknik ve tıbbi donanıma sahip </w:t>
      </w:r>
      <w:r w:rsidR="002F5E8B" w:rsidRPr="00920D5E">
        <w:rPr>
          <w:rFonts w:ascii="Times New Roman" w:hAnsi="Times New Roman" w:cs="Times New Roman"/>
          <w:sz w:val="24"/>
          <w:szCs w:val="24"/>
        </w:rPr>
        <w:t xml:space="preserve">motorlu </w:t>
      </w:r>
      <w:r w:rsidR="008B2FDF" w:rsidRPr="00920D5E">
        <w:rPr>
          <w:rFonts w:ascii="Times New Roman" w:hAnsi="Times New Roman" w:cs="Times New Roman"/>
          <w:sz w:val="24"/>
          <w:szCs w:val="24"/>
        </w:rPr>
        <w:t>k</w:t>
      </w:r>
      <w:r w:rsidR="001D548F" w:rsidRPr="00920D5E">
        <w:rPr>
          <w:rFonts w:ascii="Times New Roman" w:hAnsi="Times New Roman" w:cs="Times New Roman"/>
          <w:sz w:val="24"/>
          <w:szCs w:val="24"/>
        </w:rPr>
        <w:t>ara aracıdır (</w:t>
      </w:r>
      <w:r w:rsidR="00744BF8" w:rsidRPr="00920D5E">
        <w:rPr>
          <w:rFonts w:ascii="Times New Roman" w:hAnsi="Times New Roman" w:cs="Times New Roman"/>
          <w:sz w:val="24"/>
          <w:szCs w:val="24"/>
        </w:rPr>
        <w:t>Sağlık Bakanlığı, 2017: 139</w:t>
      </w:r>
      <w:r w:rsidR="008B2FDF" w:rsidRPr="00920D5E">
        <w:rPr>
          <w:rFonts w:ascii="Times New Roman" w:hAnsi="Times New Roman" w:cs="Times New Roman"/>
          <w:sz w:val="24"/>
          <w:szCs w:val="24"/>
        </w:rPr>
        <w:t>).</w:t>
      </w:r>
      <w:bookmarkStart w:id="162" w:name="_Toc506755568"/>
    </w:p>
    <w:p w:rsidR="003012BB" w:rsidRDefault="003012BB" w:rsidP="00185BFF">
      <w:pPr>
        <w:pStyle w:val="ListeParagraf"/>
        <w:spacing w:after="0" w:line="360" w:lineRule="auto"/>
        <w:ind w:left="0" w:firstLine="348"/>
        <w:jc w:val="both"/>
        <w:rPr>
          <w:rFonts w:ascii="Times New Roman" w:hAnsi="Times New Roman" w:cs="Times New Roman"/>
          <w:sz w:val="24"/>
          <w:szCs w:val="24"/>
        </w:rPr>
      </w:pPr>
    </w:p>
    <w:p w:rsidR="00D85664" w:rsidRPr="00185BFF" w:rsidRDefault="00185BFF" w:rsidP="00185BFF">
      <w:pPr>
        <w:pStyle w:val="ListeParagraf"/>
        <w:spacing w:after="0" w:line="360" w:lineRule="auto"/>
        <w:ind w:left="360" w:firstLine="348"/>
        <w:jc w:val="both"/>
        <w:rPr>
          <w:rFonts w:ascii="Times New Roman" w:eastAsiaTheme="majorEastAsia" w:hAnsi="Times New Roman" w:cstheme="majorBidi"/>
          <w:b/>
          <w:sz w:val="24"/>
          <w:szCs w:val="24"/>
        </w:rPr>
      </w:pPr>
      <w:r>
        <w:rPr>
          <w:rFonts w:ascii="Times New Roman" w:eastAsiaTheme="majorEastAsia" w:hAnsi="Times New Roman" w:cstheme="majorBidi"/>
          <w:b/>
          <w:sz w:val="24"/>
          <w:szCs w:val="24"/>
        </w:rPr>
        <w:t xml:space="preserve">1.1.22. </w:t>
      </w:r>
      <w:r w:rsidR="00D85664" w:rsidRPr="00185BFF">
        <w:rPr>
          <w:rFonts w:ascii="Times New Roman" w:eastAsiaTheme="majorEastAsia" w:hAnsi="Times New Roman" w:cstheme="majorBidi"/>
          <w:b/>
          <w:sz w:val="24"/>
          <w:szCs w:val="24"/>
        </w:rPr>
        <w:t>Diğer Ambulans</w:t>
      </w:r>
      <w:r w:rsidR="004A55AF" w:rsidRPr="00185BFF">
        <w:rPr>
          <w:rFonts w:ascii="Times New Roman" w:eastAsiaTheme="majorEastAsia" w:hAnsi="Times New Roman" w:cstheme="majorBidi"/>
          <w:b/>
          <w:sz w:val="24"/>
          <w:szCs w:val="24"/>
        </w:rPr>
        <w:t>lar</w:t>
      </w:r>
      <w:bookmarkEnd w:id="162"/>
    </w:p>
    <w:p w:rsidR="00185BFF" w:rsidRDefault="00185BFF" w:rsidP="00185BFF">
      <w:pPr>
        <w:pStyle w:val="ListeParagraf"/>
        <w:spacing w:after="0" w:line="360" w:lineRule="auto"/>
        <w:ind w:left="0" w:firstLine="348"/>
        <w:jc w:val="both"/>
        <w:rPr>
          <w:rFonts w:ascii="Times New Roman" w:hAnsi="Times New Roman" w:cs="Times New Roman"/>
          <w:sz w:val="24"/>
          <w:szCs w:val="24"/>
        </w:rPr>
      </w:pPr>
      <w:r>
        <w:rPr>
          <w:rFonts w:ascii="Times New Roman" w:hAnsi="Times New Roman" w:cs="Times New Roman"/>
          <w:sz w:val="24"/>
          <w:szCs w:val="24"/>
        </w:rPr>
        <w:t xml:space="preserve">      </w:t>
      </w:r>
      <w:r w:rsidR="00D85664" w:rsidRPr="00920D5E">
        <w:rPr>
          <w:rFonts w:ascii="Times New Roman" w:hAnsi="Times New Roman" w:cs="Times New Roman"/>
          <w:sz w:val="24"/>
          <w:szCs w:val="24"/>
        </w:rPr>
        <w:t>Toplum sağlığı merkezi, hastaneler ve il sağlık müdürlüklerine ait sadece ha</w:t>
      </w:r>
      <w:r w:rsidR="001968AD" w:rsidRPr="00920D5E">
        <w:rPr>
          <w:rFonts w:ascii="Times New Roman" w:hAnsi="Times New Roman" w:cs="Times New Roman"/>
          <w:sz w:val="24"/>
          <w:szCs w:val="24"/>
        </w:rPr>
        <w:t>sta nakli yapan am</w:t>
      </w:r>
      <w:r w:rsidR="001D548F" w:rsidRPr="00920D5E">
        <w:rPr>
          <w:rFonts w:ascii="Times New Roman" w:hAnsi="Times New Roman" w:cs="Times New Roman"/>
          <w:sz w:val="24"/>
          <w:szCs w:val="24"/>
        </w:rPr>
        <w:t>bulanslardır (Sağlık Bakanlığı, 2017: 139</w:t>
      </w:r>
      <w:r w:rsidR="001968AD" w:rsidRPr="00920D5E">
        <w:rPr>
          <w:rFonts w:ascii="Times New Roman" w:hAnsi="Times New Roman" w:cs="Times New Roman"/>
          <w:sz w:val="24"/>
          <w:szCs w:val="24"/>
        </w:rPr>
        <w:t>).</w:t>
      </w:r>
      <w:bookmarkStart w:id="163" w:name="_Toc497992160"/>
      <w:bookmarkStart w:id="164" w:name="_Toc497993938"/>
      <w:bookmarkStart w:id="165" w:name="_Toc500286969"/>
      <w:bookmarkStart w:id="166" w:name="_Toc500288666"/>
    </w:p>
    <w:p w:rsidR="003012BB" w:rsidRDefault="003012BB" w:rsidP="00185BFF">
      <w:pPr>
        <w:pStyle w:val="ListeParagraf"/>
        <w:spacing w:after="0" w:line="360" w:lineRule="auto"/>
        <w:ind w:left="0" w:firstLine="348"/>
        <w:jc w:val="both"/>
        <w:rPr>
          <w:rFonts w:ascii="Times New Roman" w:hAnsi="Times New Roman" w:cs="Times New Roman"/>
          <w:sz w:val="24"/>
          <w:szCs w:val="24"/>
        </w:rPr>
      </w:pPr>
    </w:p>
    <w:p w:rsidR="00024E2A" w:rsidRDefault="00D5669B" w:rsidP="00202B0A">
      <w:pPr>
        <w:pStyle w:val="Balk2"/>
      </w:pPr>
      <w:bookmarkStart w:id="167" w:name="_Toc506755569"/>
      <w:r>
        <w:t>1.2.</w:t>
      </w:r>
      <w:r w:rsidR="007A4412" w:rsidRPr="00185BFF">
        <w:t>T</w:t>
      </w:r>
      <w:bookmarkEnd w:id="163"/>
      <w:bookmarkEnd w:id="164"/>
      <w:bookmarkEnd w:id="165"/>
      <w:bookmarkEnd w:id="166"/>
      <w:r w:rsidR="00A80365" w:rsidRPr="00185BFF">
        <w:t>arihçe</w:t>
      </w:r>
      <w:bookmarkStart w:id="168" w:name="_Toc500286971"/>
      <w:bookmarkStart w:id="169" w:name="_Toc500288668"/>
      <w:bookmarkStart w:id="170" w:name="_Toc506755570"/>
      <w:bookmarkEnd w:id="167"/>
    </w:p>
    <w:p w:rsidR="007A4412" w:rsidRDefault="00024E2A" w:rsidP="00202B0A">
      <w:pPr>
        <w:pStyle w:val="Balk2"/>
      </w:pPr>
      <w:r>
        <w:tab/>
      </w:r>
      <w:r w:rsidRPr="00024E2A">
        <w:rPr>
          <w:sz w:val="4"/>
        </w:rPr>
        <w:tab/>
      </w:r>
      <w:r w:rsidR="00185BFF" w:rsidRPr="00024E2A">
        <w:rPr>
          <w:sz w:val="4"/>
        </w:rPr>
        <w:br/>
      </w:r>
      <w:r w:rsidR="00D5669B">
        <w:t xml:space="preserve">1.2.1. </w:t>
      </w:r>
      <w:r w:rsidR="007A4412" w:rsidRPr="00185BFF">
        <w:t>Dünyada Ac</w:t>
      </w:r>
      <w:bookmarkEnd w:id="168"/>
      <w:r w:rsidR="007A4412" w:rsidRPr="00185BFF">
        <w:t>il Tıbbın Tarihçesi</w:t>
      </w:r>
      <w:bookmarkEnd w:id="169"/>
      <w:bookmarkEnd w:id="170"/>
    </w:p>
    <w:p w:rsidR="00024E2A" w:rsidRPr="00024E2A" w:rsidRDefault="00024E2A" w:rsidP="00024E2A">
      <w:pPr>
        <w:rPr>
          <w:sz w:val="4"/>
          <w:lang w:eastAsia="tr-TR"/>
        </w:rPr>
      </w:pPr>
    </w:p>
    <w:p w:rsidR="007A4412" w:rsidRPr="00920D5E" w:rsidRDefault="007A4412" w:rsidP="007A4412">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Bilinen insanlık tarihi boyunca afetler, savaşlar, kazalar ve acil durumlar sonucu yaralanan ve acil sağlık problemi ile karşılaşan hasta veya yaralılar için farklı tıbbi girişimler yapılmıştır (Yıldız, 2015: 6). Fakat yapılan bu girişimlerin günümüzde olduğu gibi acil tıp uzmanı veya acil tıp alanında özel yetişmiş personeller tarafından yapılmadığı görülmüştür. Bu noktadan hareketle acil tıp uzmanlık dalı ol</w:t>
      </w:r>
      <w:r w:rsidR="00C95B99" w:rsidRPr="00920D5E">
        <w:rPr>
          <w:rFonts w:ascii="Times New Roman" w:hAnsi="Times New Roman" w:cs="Times New Roman"/>
          <w:sz w:val="24"/>
          <w:szCs w:val="24"/>
        </w:rPr>
        <w:t>arak ilk defa 1960 yılında ABD’</w:t>
      </w:r>
      <w:r w:rsidRPr="00920D5E">
        <w:rPr>
          <w:rFonts w:ascii="Times New Roman" w:hAnsi="Times New Roman" w:cs="Times New Roman"/>
          <w:sz w:val="24"/>
          <w:szCs w:val="24"/>
        </w:rPr>
        <w:t xml:space="preserve">de ortaya çıkmış ve </w:t>
      </w:r>
      <w:r w:rsidR="00C95B99" w:rsidRPr="00920D5E">
        <w:rPr>
          <w:rFonts w:ascii="Times New Roman" w:hAnsi="Times New Roman" w:cs="Times New Roman"/>
          <w:sz w:val="24"/>
          <w:szCs w:val="24"/>
        </w:rPr>
        <w:t xml:space="preserve">buradan </w:t>
      </w:r>
      <w:r w:rsidRPr="00920D5E">
        <w:rPr>
          <w:rFonts w:ascii="Times New Roman" w:hAnsi="Times New Roman" w:cs="Times New Roman"/>
          <w:sz w:val="24"/>
          <w:szCs w:val="24"/>
        </w:rPr>
        <w:t xml:space="preserve">dünyaya yayılmaya başlamıştır. Bu zamana kadar acil </w:t>
      </w:r>
      <w:r w:rsidR="00C00751" w:rsidRPr="00920D5E">
        <w:rPr>
          <w:rFonts w:ascii="Times New Roman" w:hAnsi="Times New Roman" w:cs="Times New Roman"/>
          <w:sz w:val="24"/>
          <w:szCs w:val="24"/>
        </w:rPr>
        <w:t xml:space="preserve">sağlık </w:t>
      </w:r>
      <w:r w:rsidRPr="00920D5E">
        <w:rPr>
          <w:rFonts w:ascii="Times New Roman" w:hAnsi="Times New Roman" w:cs="Times New Roman"/>
          <w:sz w:val="24"/>
          <w:szCs w:val="24"/>
        </w:rPr>
        <w:t xml:space="preserve">hizmetlerinde </w:t>
      </w:r>
      <w:proofErr w:type="gramStart"/>
      <w:r w:rsidRPr="00920D5E">
        <w:rPr>
          <w:rFonts w:ascii="Times New Roman" w:hAnsi="Times New Roman" w:cs="Times New Roman"/>
          <w:sz w:val="24"/>
          <w:szCs w:val="24"/>
        </w:rPr>
        <w:t>branş</w:t>
      </w:r>
      <w:proofErr w:type="gramEnd"/>
      <w:r w:rsidRPr="00920D5E">
        <w:rPr>
          <w:rFonts w:ascii="Times New Roman" w:hAnsi="Times New Roman" w:cs="Times New Roman"/>
          <w:sz w:val="24"/>
          <w:szCs w:val="24"/>
        </w:rPr>
        <w:t xml:space="preserve"> hekimleri rotasyon şeklinde çalışmalarını yürütmekteydiler. Acil servislerin giderek kalabalık hale gelmesi </w:t>
      </w:r>
      <w:proofErr w:type="gramStart"/>
      <w:r w:rsidRPr="00920D5E">
        <w:rPr>
          <w:rFonts w:ascii="Times New Roman" w:hAnsi="Times New Roman" w:cs="Times New Roman"/>
          <w:sz w:val="24"/>
          <w:szCs w:val="24"/>
        </w:rPr>
        <w:t>branş</w:t>
      </w:r>
      <w:proofErr w:type="gramEnd"/>
      <w:r w:rsidRPr="00920D5E">
        <w:rPr>
          <w:rFonts w:ascii="Times New Roman" w:hAnsi="Times New Roman" w:cs="Times New Roman"/>
          <w:sz w:val="24"/>
          <w:szCs w:val="24"/>
        </w:rPr>
        <w:t xml:space="preserve"> hekimlerinin asli görevlerini yerine getirmesini olumsuz etkilemiştir. Bu durum üzerine 1970 yılında acil tıp ana bilim dalı </w:t>
      </w:r>
      <w:proofErr w:type="spellStart"/>
      <w:r w:rsidRPr="00920D5E">
        <w:rPr>
          <w:rFonts w:ascii="Times New Roman" w:hAnsi="Times New Roman" w:cs="Times New Roman"/>
          <w:sz w:val="24"/>
          <w:szCs w:val="24"/>
        </w:rPr>
        <w:t>Cincinnati</w:t>
      </w:r>
      <w:proofErr w:type="spellEnd"/>
      <w:r w:rsidRPr="00920D5E">
        <w:rPr>
          <w:rFonts w:ascii="Times New Roman" w:hAnsi="Times New Roman" w:cs="Times New Roman"/>
          <w:sz w:val="24"/>
          <w:szCs w:val="24"/>
        </w:rPr>
        <w:t xml:space="preserve"> Üniversitesinde </w:t>
      </w:r>
      <w:r w:rsidR="00C00751" w:rsidRPr="00920D5E">
        <w:rPr>
          <w:rFonts w:ascii="Times New Roman" w:hAnsi="Times New Roman" w:cs="Times New Roman"/>
          <w:sz w:val="24"/>
          <w:szCs w:val="24"/>
        </w:rPr>
        <w:t>kurularak faaliyete geçmiştir</w:t>
      </w:r>
      <w:r w:rsidRPr="00920D5E">
        <w:rPr>
          <w:rFonts w:ascii="Times New Roman" w:hAnsi="Times New Roman" w:cs="Times New Roman"/>
          <w:sz w:val="24"/>
          <w:szCs w:val="24"/>
        </w:rPr>
        <w:t xml:space="preserve"> (</w:t>
      </w:r>
      <w:r w:rsidR="005A536A" w:rsidRPr="00920D5E">
        <w:rPr>
          <w:rFonts w:ascii="Times New Roman" w:hAnsi="Times New Roman" w:cs="Times New Roman"/>
          <w:sz w:val="24"/>
          <w:szCs w:val="24"/>
        </w:rPr>
        <w:t>Sağlık Bilimleri Üniversitesi, 2017</w:t>
      </w:r>
      <w:r w:rsidR="001B766C" w:rsidRPr="00920D5E">
        <w:rPr>
          <w:rFonts w:ascii="Times New Roman" w:hAnsi="Times New Roman" w:cs="Times New Roman"/>
          <w:sz w:val="24"/>
          <w:szCs w:val="24"/>
        </w:rPr>
        <w:t>; AN, 2017</w:t>
      </w:r>
      <w:r w:rsidR="005A536A" w:rsidRPr="00920D5E">
        <w:rPr>
          <w:rFonts w:ascii="Times New Roman" w:hAnsi="Times New Roman" w:cs="Times New Roman"/>
          <w:sz w:val="24"/>
          <w:szCs w:val="24"/>
        </w:rPr>
        <w:t>).</w:t>
      </w:r>
      <w:r w:rsidR="005E277B"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 Dünyada acil tıp alanındaki ilkler</w:t>
      </w:r>
      <w:r w:rsidR="006D7B63" w:rsidRPr="00920D5E">
        <w:rPr>
          <w:rFonts w:ascii="Times New Roman" w:hAnsi="Times New Roman" w:cs="Times New Roman"/>
          <w:sz w:val="24"/>
          <w:szCs w:val="24"/>
        </w:rPr>
        <w:t>den bazıları</w:t>
      </w:r>
      <w:r w:rsidRPr="00920D5E">
        <w:rPr>
          <w:rFonts w:ascii="Times New Roman" w:hAnsi="Times New Roman" w:cs="Times New Roman"/>
          <w:sz w:val="24"/>
          <w:szCs w:val="24"/>
        </w:rPr>
        <w:t xml:space="preserve"> aşağıda verilmiştir.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Tıp tarihine ilişkin ilk belgeler Mısır Papirüsleri arasında rastlanmıştır.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 xml:space="preserve">İspanyada kraliçe </w:t>
      </w:r>
      <w:proofErr w:type="spellStart"/>
      <w:r w:rsidRPr="00920D5E">
        <w:rPr>
          <w:rFonts w:ascii="Times New Roman" w:hAnsi="Times New Roman" w:cs="Times New Roman"/>
          <w:sz w:val="24"/>
          <w:szCs w:val="24"/>
        </w:rPr>
        <w:t>isabel</w:t>
      </w:r>
      <w:proofErr w:type="spellEnd"/>
      <w:r w:rsidRPr="00920D5E">
        <w:rPr>
          <w:rFonts w:ascii="Times New Roman" w:hAnsi="Times New Roman" w:cs="Times New Roman"/>
          <w:sz w:val="24"/>
          <w:szCs w:val="24"/>
        </w:rPr>
        <w:t xml:space="preserve"> tarafından 1487 yılında ilk ambulans kullanılmıştır.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 xml:space="preserve">Dr. </w:t>
      </w:r>
      <w:proofErr w:type="spellStart"/>
      <w:r w:rsidRPr="00920D5E">
        <w:rPr>
          <w:rFonts w:ascii="Times New Roman" w:hAnsi="Times New Roman" w:cs="Times New Roman"/>
          <w:sz w:val="24"/>
          <w:szCs w:val="24"/>
        </w:rPr>
        <w:t>Esmarch</w:t>
      </w:r>
      <w:proofErr w:type="spellEnd"/>
      <w:r w:rsidRPr="00920D5E">
        <w:rPr>
          <w:rFonts w:ascii="Times New Roman" w:hAnsi="Times New Roman" w:cs="Times New Roman"/>
          <w:sz w:val="24"/>
          <w:szCs w:val="24"/>
        </w:rPr>
        <w:t xml:space="preserve"> (1823-1908) ilk yardımın kurucusu olarak bilinir.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Britanya’ da 1870’ li yıllarda “Kızılhaç Cemiyeti”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 xml:space="preserve">Dr. </w:t>
      </w:r>
      <w:proofErr w:type="spellStart"/>
      <w:r w:rsidRPr="00920D5E">
        <w:rPr>
          <w:rFonts w:ascii="Times New Roman" w:hAnsi="Times New Roman" w:cs="Times New Roman"/>
          <w:sz w:val="24"/>
          <w:szCs w:val="24"/>
        </w:rPr>
        <w:t>Mayor</w:t>
      </w:r>
      <w:proofErr w:type="spellEnd"/>
      <w:r w:rsidRPr="00920D5E">
        <w:rPr>
          <w:rFonts w:ascii="Times New Roman" w:hAnsi="Times New Roman" w:cs="Times New Roman"/>
          <w:sz w:val="24"/>
          <w:szCs w:val="24"/>
        </w:rPr>
        <w:t xml:space="preserve"> tarafından 1871 yılında üçgen sargı geliştirilmiştir.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lastRenderedPageBreak/>
        <w:t>İskoçya’ da 1882 yılında “St. Andrew İlk Yardım Teşkilatı”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St. John tarafından 1877 yılında “Sıhhi imdat Teşkilatı”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 xml:space="preserve">Dr. </w:t>
      </w:r>
      <w:proofErr w:type="spellStart"/>
      <w:r w:rsidRPr="00920D5E">
        <w:rPr>
          <w:rFonts w:ascii="Times New Roman" w:hAnsi="Times New Roman" w:cs="Times New Roman"/>
          <w:sz w:val="24"/>
          <w:szCs w:val="24"/>
        </w:rPr>
        <w:t>Esmarch</w:t>
      </w:r>
      <w:proofErr w:type="spellEnd"/>
      <w:r w:rsidRPr="00920D5E">
        <w:rPr>
          <w:rFonts w:ascii="Times New Roman" w:hAnsi="Times New Roman" w:cs="Times New Roman"/>
          <w:sz w:val="24"/>
          <w:szCs w:val="24"/>
        </w:rPr>
        <w:t xml:space="preserve"> 1884 yılında ilk yardımla ilgili konferans vermiştir.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 xml:space="preserve">Hasta ve yaralılara yardım yapabilmek amacıyla 1868 yılında “Osmanlı Yaralı ve Hasta Askerlere Yardım Cemiyeti” adıyla kurulan cemiyet 1947 yılında “Türkiye Kızılay Derneği” adını almıştır. </w:t>
      </w:r>
    </w:p>
    <w:p w:rsidR="009B5272"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proofErr w:type="spellStart"/>
      <w:r w:rsidRPr="00920D5E">
        <w:rPr>
          <w:rFonts w:ascii="Times New Roman" w:hAnsi="Times New Roman" w:cs="Times New Roman"/>
          <w:sz w:val="24"/>
          <w:szCs w:val="24"/>
        </w:rPr>
        <w:t>Kardiyo-Pulmoner-Resusitasyonun</w:t>
      </w:r>
      <w:proofErr w:type="spellEnd"/>
      <w:r w:rsidRPr="00920D5E">
        <w:rPr>
          <w:rFonts w:ascii="Times New Roman" w:hAnsi="Times New Roman" w:cs="Times New Roman"/>
          <w:sz w:val="24"/>
          <w:szCs w:val="24"/>
        </w:rPr>
        <w:t xml:space="preserve"> etkin olduğu 1960 yılında görülmüştür (Kaplan, 2016: 2-3; Gezgin, 2015:6-7).</w:t>
      </w:r>
      <w:bookmarkStart w:id="171" w:name="_Toc488226164"/>
      <w:bookmarkStart w:id="172" w:name="_Toc488829976"/>
      <w:bookmarkStart w:id="173" w:name="_Toc488938697"/>
      <w:bookmarkStart w:id="174" w:name="_Toc497992161"/>
      <w:bookmarkStart w:id="175" w:name="_Toc497993939"/>
      <w:bookmarkStart w:id="176" w:name="_Toc500286973"/>
      <w:bookmarkStart w:id="177" w:name="_Toc500288669"/>
    </w:p>
    <w:p w:rsidR="003012BB" w:rsidRPr="003012BB" w:rsidRDefault="003012BB" w:rsidP="003012BB">
      <w:pPr>
        <w:pStyle w:val="ListeParagraf"/>
        <w:spacing w:after="200" w:line="360" w:lineRule="auto"/>
        <w:ind w:left="1276"/>
        <w:jc w:val="both"/>
        <w:rPr>
          <w:rFonts w:ascii="Times New Roman" w:hAnsi="Times New Roman" w:cs="Times New Roman"/>
          <w:sz w:val="18"/>
          <w:szCs w:val="24"/>
        </w:rPr>
      </w:pPr>
    </w:p>
    <w:p w:rsidR="007A4412" w:rsidRPr="00920D5E" w:rsidRDefault="00024E2A" w:rsidP="00E33ACE">
      <w:pPr>
        <w:pStyle w:val="Balk3"/>
      </w:pPr>
      <w:bookmarkStart w:id="178" w:name="_Toc506755571"/>
      <w:r>
        <w:t xml:space="preserve">1.2.2. </w:t>
      </w:r>
      <w:r w:rsidR="007A4412" w:rsidRPr="00920D5E">
        <w:t>Türkiye’de Acil Tıbbın Tarihçesi</w:t>
      </w:r>
      <w:bookmarkEnd w:id="171"/>
      <w:bookmarkEnd w:id="172"/>
      <w:bookmarkEnd w:id="173"/>
      <w:bookmarkEnd w:id="174"/>
      <w:bookmarkEnd w:id="175"/>
      <w:bookmarkEnd w:id="176"/>
      <w:bookmarkEnd w:id="177"/>
      <w:bookmarkEnd w:id="178"/>
    </w:p>
    <w:p w:rsidR="007A4412" w:rsidRPr="00920D5E" w:rsidRDefault="004C2AFD" w:rsidP="007A4412">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Türkiye’</w:t>
      </w:r>
      <w:r w:rsidR="007A4412" w:rsidRPr="00920D5E">
        <w:rPr>
          <w:rFonts w:ascii="Times New Roman" w:hAnsi="Times New Roman" w:cs="Times New Roman"/>
          <w:sz w:val="24"/>
          <w:szCs w:val="24"/>
        </w:rPr>
        <w:t xml:space="preserve">de ilk kez Sağlık Bakanlığınca 1985 yılında bazı ana arterler ve turistik yerlerde herhangi bir merkeze bağlı olmadan sadece araç telefonu ile ulaşılabilen gezici ambulans ekipleri görevlendirilmiş bu organizasyon genellikle trafik kazaları için kullanılmıştır. Trafik kazaları dışındaki vakaların artış göstermesiyle birlikte yeni bir sistemin kurulumuna ihtiyaç duyulmuştur. Bu noktadan hareketle ülkemizde şu anda mevcut olan acil sağlık hizmetlerinin temeli </w:t>
      </w:r>
      <w:r w:rsidR="00AF49B0" w:rsidRPr="00920D5E">
        <w:rPr>
          <w:rFonts w:ascii="Times New Roman" w:hAnsi="Times New Roman" w:cs="Times New Roman"/>
          <w:sz w:val="24"/>
          <w:szCs w:val="24"/>
        </w:rPr>
        <w:t>atılmıştır. Hızır acil servis 1986 yılında 077 numarası ile kurulmuştur.</w:t>
      </w:r>
      <w:r w:rsidR="007A4412" w:rsidRPr="00920D5E">
        <w:rPr>
          <w:rFonts w:ascii="Times New Roman" w:hAnsi="Times New Roman" w:cs="Times New Roman"/>
          <w:sz w:val="24"/>
          <w:szCs w:val="24"/>
        </w:rPr>
        <w:t xml:space="preserve"> </w:t>
      </w:r>
      <w:r w:rsidR="004C6520" w:rsidRPr="00920D5E">
        <w:rPr>
          <w:rFonts w:ascii="Times New Roman" w:hAnsi="Times New Roman" w:cs="Times New Roman"/>
          <w:sz w:val="24"/>
          <w:szCs w:val="24"/>
        </w:rPr>
        <w:t>İ</w:t>
      </w:r>
      <w:r w:rsidR="00F81614" w:rsidRPr="00920D5E">
        <w:rPr>
          <w:rFonts w:ascii="Times New Roman" w:hAnsi="Times New Roman" w:cs="Times New Roman"/>
          <w:sz w:val="24"/>
          <w:szCs w:val="24"/>
        </w:rPr>
        <w:t xml:space="preserve">lk zamanlarda </w:t>
      </w:r>
      <w:r w:rsidR="007A4412" w:rsidRPr="00920D5E">
        <w:rPr>
          <w:rFonts w:ascii="Times New Roman" w:hAnsi="Times New Roman" w:cs="Times New Roman"/>
          <w:sz w:val="24"/>
          <w:szCs w:val="24"/>
        </w:rPr>
        <w:t>Ankara, İstanbul, İzmir gibi büyükşehir belediyelerinin ambulans, teknik alt yapı, sürücü ve diğer maddi desteği sağlaması, Sağlık Bakanlığının ise hekim ve tıbbi malzeme desteği vermesiyle doktorlu hasta taşımacılığına benzer bir sistem faaliyete geçmiştir (Erbay, 2017: 28-32; Kaplan, 2016</w:t>
      </w:r>
      <w:r w:rsidR="00FE55EC" w:rsidRPr="00920D5E">
        <w:rPr>
          <w:rFonts w:ascii="Times New Roman" w:hAnsi="Times New Roman" w:cs="Times New Roman"/>
          <w:sz w:val="24"/>
          <w:szCs w:val="24"/>
        </w:rPr>
        <w:t xml:space="preserve">: </w:t>
      </w:r>
      <w:r w:rsidR="007A4412" w:rsidRPr="00920D5E">
        <w:rPr>
          <w:rFonts w:ascii="Times New Roman" w:hAnsi="Times New Roman" w:cs="Times New Roman"/>
          <w:sz w:val="24"/>
          <w:szCs w:val="24"/>
        </w:rPr>
        <w:t xml:space="preserve">2-3). Ülkemizde acil sağlık </w:t>
      </w:r>
      <w:r w:rsidR="00504467" w:rsidRPr="00920D5E">
        <w:rPr>
          <w:rFonts w:ascii="Times New Roman" w:hAnsi="Times New Roman" w:cs="Times New Roman"/>
          <w:sz w:val="24"/>
          <w:szCs w:val="24"/>
        </w:rPr>
        <w:t xml:space="preserve">hizmetleri </w:t>
      </w:r>
      <w:r w:rsidR="007A4412" w:rsidRPr="00920D5E">
        <w:rPr>
          <w:rFonts w:ascii="Times New Roman" w:hAnsi="Times New Roman" w:cs="Times New Roman"/>
          <w:sz w:val="24"/>
          <w:szCs w:val="24"/>
        </w:rPr>
        <w:t>alanındaki gelişmelerin kronolojik sıralaması aşağıda verilmiştir.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Ülkemizde gezici ambulans ekipleri 1985 yılında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Hızır acil servis 077 numarasıyla 1986’ da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Acil tıp teknikerliği programı 1993’de kurulmuştur.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Hızır acil servis (077) 1994 yılında 112 acil yardım ve kurtarma olarak değiştirilmiştir.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İlk ve acil bakım teknisyenliği bölümü 1996’ da açılmıştır.</w:t>
      </w:r>
    </w:p>
    <w:p w:rsidR="007A4412" w:rsidRPr="00920D5E" w:rsidRDefault="007A4412" w:rsidP="000F2F9E">
      <w:pPr>
        <w:pStyle w:val="ListeParagraf"/>
        <w:numPr>
          <w:ilvl w:val="0"/>
          <w:numId w:val="2"/>
        </w:numPr>
        <w:spacing w:after="200" w:line="360" w:lineRule="auto"/>
        <w:ind w:left="1276"/>
        <w:jc w:val="both"/>
        <w:rPr>
          <w:rFonts w:ascii="Times New Roman" w:hAnsi="Times New Roman" w:cs="Times New Roman"/>
          <w:sz w:val="24"/>
          <w:szCs w:val="24"/>
        </w:rPr>
      </w:pPr>
      <w:r w:rsidRPr="00920D5E">
        <w:rPr>
          <w:rFonts w:ascii="Times New Roman" w:hAnsi="Times New Roman" w:cs="Times New Roman"/>
          <w:sz w:val="24"/>
          <w:szCs w:val="24"/>
        </w:rPr>
        <w:t>Acil sağlık hizmetleri yönetmeliği 2000 yılında çıkarılmıştır (Kaplan, 2016: 2-3; Gezgin, 2015:6-7).</w:t>
      </w:r>
    </w:p>
    <w:p w:rsidR="007A4412" w:rsidRPr="00920D5E" w:rsidRDefault="007A4412" w:rsidP="007A4412">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lastRenderedPageBreak/>
        <w:t>Türkiye’de hastane öncesi acil sağlık hizmetlerinin temellerinin atıldığı 1985 yılına ait” acil tıp hizmetleri m</w:t>
      </w:r>
      <w:r w:rsidR="008C6B44" w:rsidRPr="00920D5E">
        <w:rPr>
          <w:rFonts w:ascii="Times New Roman" w:hAnsi="Times New Roman" w:cs="Times New Roman"/>
          <w:sz w:val="24"/>
          <w:szCs w:val="24"/>
        </w:rPr>
        <w:t>odernize ediliyor” ve “Türkiye’</w:t>
      </w:r>
      <w:r w:rsidRPr="00920D5E">
        <w:rPr>
          <w:rFonts w:ascii="Times New Roman" w:hAnsi="Times New Roman" w:cs="Times New Roman"/>
          <w:sz w:val="24"/>
          <w:szCs w:val="24"/>
        </w:rPr>
        <w:t>nin en modern Acil Servisi Ankara’da kuruluyor” başlıklı çalışma ve haberlere ait görseller aşağıda verilmiştir (</w:t>
      </w:r>
      <w:r w:rsidR="00A82991" w:rsidRPr="00920D5E">
        <w:rPr>
          <w:rFonts w:ascii="Times New Roman" w:hAnsi="Times New Roman" w:cs="Times New Roman"/>
          <w:sz w:val="24"/>
          <w:szCs w:val="24"/>
        </w:rPr>
        <w:t xml:space="preserve">bkz. </w:t>
      </w:r>
      <w:r w:rsidR="00B752C3" w:rsidRPr="00920D5E">
        <w:rPr>
          <w:rFonts w:ascii="Times New Roman" w:hAnsi="Times New Roman" w:cs="Times New Roman"/>
          <w:sz w:val="24"/>
          <w:szCs w:val="24"/>
        </w:rPr>
        <w:t>Şekil</w:t>
      </w:r>
      <w:r w:rsidR="00FE55EC" w:rsidRPr="00920D5E">
        <w:rPr>
          <w:rFonts w:ascii="Times New Roman" w:hAnsi="Times New Roman" w:cs="Times New Roman"/>
          <w:sz w:val="24"/>
          <w:szCs w:val="24"/>
        </w:rPr>
        <w:t xml:space="preserve"> 1</w:t>
      </w:r>
      <w:r w:rsidR="008C6B44" w:rsidRPr="00920D5E">
        <w:rPr>
          <w:rFonts w:ascii="Times New Roman" w:hAnsi="Times New Roman" w:cs="Times New Roman"/>
          <w:sz w:val="24"/>
          <w:szCs w:val="24"/>
        </w:rPr>
        <w:t>.</w:t>
      </w:r>
      <w:r w:rsidRPr="00920D5E">
        <w:rPr>
          <w:rFonts w:ascii="Times New Roman" w:hAnsi="Times New Roman" w:cs="Times New Roman"/>
          <w:sz w:val="24"/>
          <w:szCs w:val="24"/>
        </w:rPr>
        <w:t>1</w:t>
      </w:r>
      <w:proofErr w:type="gramStart"/>
      <w:r w:rsidR="008C6B44" w:rsidRPr="00920D5E">
        <w:rPr>
          <w:rFonts w:ascii="Times New Roman" w:hAnsi="Times New Roman" w:cs="Times New Roman"/>
          <w:sz w:val="24"/>
          <w:szCs w:val="24"/>
        </w:rPr>
        <w:t>.</w:t>
      </w:r>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w:t>
      </w:r>
      <w:r w:rsidR="00B752C3" w:rsidRPr="00920D5E">
        <w:rPr>
          <w:rFonts w:ascii="Times New Roman" w:hAnsi="Times New Roman" w:cs="Times New Roman"/>
          <w:sz w:val="24"/>
          <w:szCs w:val="24"/>
        </w:rPr>
        <w:t>Şekil</w:t>
      </w:r>
      <w:r w:rsidR="00FE55EC" w:rsidRPr="00920D5E">
        <w:rPr>
          <w:rFonts w:ascii="Times New Roman" w:hAnsi="Times New Roman" w:cs="Times New Roman"/>
          <w:sz w:val="24"/>
          <w:szCs w:val="24"/>
        </w:rPr>
        <w:t xml:space="preserve"> 1</w:t>
      </w:r>
      <w:r w:rsidR="008C6B44" w:rsidRPr="00920D5E">
        <w:rPr>
          <w:rFonts w:ascii="Times New Roman" w:hAnsi="Times New Roman" w:cs="Times New Roman"/>
          <w:sz w:val="24"/>
          <w:szCs w:val="24"/>
        </w:rPr>
        <w:t>.2.</w:t>
      </w:r>
      <w:r w:rsidRPr="00920D5E">
        <w:rPr>
          <w:rFonts w:ascii="Times New Roman" w:hAnsi="Times New Roman" w:cs="Times New Roman"/>
          <w:sz w:val="24"/>
          <w:szCs w:val="24"/>
        </w:rPr>
        <w:t>).</w:t>
      </w:r>
    </w:p>
    <w:p w:rsidR="007A4412" w:rsidRPr="00920D5E" w:rsidRDefault="00A82991" w:rsidP="00A84252">
      <w:pPr>
        <w:pStyle w:val="ResimYazs"/>
        <w:rPr>
          <w:rFonts w:ascii="Times New Roman" w:hAnsi="Times New Roman" w:cs="Times New Roman"/>
          <w:b/>
          <w:i w:val="0"/>
          <w:color w:val="auto"/>
          <w:sz w:val="20"/>
          <w:szCs w:val="20"/>
        </w:rPr>
      </w:pPr>
      <w:bookmarkStart w:id="179" w:name="_Toc497992900"/>
      <w:r w:rsidRPr="00920D5E">
        <w:rPr>
          <w:i w:val="0"/>
          <w:noProof/>
          <w:color w:val="auto"/>
          <w:sz w:val="20"/>
          <w:szCs w:val="20"/>
          <w:lang w:eastAsia="tr-TR"/>
        </w:rPr>
        <w:drawing>
          <wp:anchor distT="0" distB="0" distL="114300" distR="114300" simplePos="0" relativeHeight="251653120" behindDoc="1" locked="0" layoutInCell="1" allowOverlap="1" wp14:anchorId="6634EB70" wp14:editId="173918AF">
            <wp:simplePos x="0" y="0"/>
            <wp:positionH relativeFrom="column">
              <wp:posOffset>2752725</wp:posOffset>
            </wp:positionH>
            <wp:positionV relativeFrom="paragraph">
              <wp:posOffset>96520</wp:posOffset>
            </wp:positionV>
            <wp:extent cx="2890520" cy="3000375"/>
            <wp:effectExtent l="19050" t="0" r="5080" b="0"/>
            <wp:wrapThrough wrapText="bothSides">
              <wp:wrapPolygon edited="0">
                <wp:start x="-142" y="0"/>
                <wp:lineTo x="-142" y="21531"/>
                <wp:lineTo x="21638" y="21531"/>
                <wp:lineTo x="21638" y="0"/>
                <wp:lineTo x="-142" y="0"/>
              </wp:wrapPolygon>
            </wp:wrapThrough>
            <wp:docPr id="23"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890520" cy="3000375"/>
                    </a:xfrm>
                    <a:prstGeom prst="rect">
                      <a:avLst/>
                    </a:prstGeom>
                    <a:noFill/>
                    <a:ln>
                      <a:noFill/>
                    </a:ln>
                  </pic:spPr>
                </pic:pic>
              </a:graphicData>
            </a:graphic>
          </wp:anchor>
        </w:drawing>
      </w:r>
      <w:r w:rsidRPr="00920D5E">
        <w:rPr>
          <w:i w:val="0"/>
          <w:noProof/>
          <w:color w:val="auto"/>
          <w:sz w:val="20"/>
          <w:szCs w:val="20"/>
          <w:lang w:eastAsia="tr-TR"/>
        </w:rPr>
        <w:drawing>
          <wp:anchor distT="0" distB="0" distL="114300" distR="114300" simplePos="0" relativeHeight="251652096" behindDoc="1" locked="0" layoutInCell="1" allowOverlap="1" wp14:anchorId="0474AD39" wp14:editId="0B26074D">
            <wp:simplePos x="0" y="0"/>
            <wp:positionH relativeFrom="column">
              <wp:posOffset>-287655</wp:posOffset>
            </wp:positionH>
            <wp:positionV relativeFrom="paragraph">
              <wp:posOffset>96520</wp:posOffset>
            </wp:positionV>
            <wp:extent cx="2870200" cy="3060700"/>
            <wp:effectExtent l="19050" t="0" r="6350" b="0"/>
            <wp:wrapThrough wrapText="bothSides">
              <wp:wrapPolygon edited="0">
                <wp:start x="-143" y="0"/>
                <wp:lineTo x="-143" y="21510"/>
                <wp:lineTo x="21648" y="21510"/>
                <wp:lineTo x="21648" y="0"/>
                <wp:lineTo x="-143" y="0"/>
              </wp:wrapPolygon>
            </wp:wrapThrough>
            <wp:docPr id="18"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870200" cy="3060700"/>
                    </a:xfrm>
                    <a:prstGeom prst="rect">
                      <a:avLst/>
                    </a:prstGeom>
                    <a:noFill/>
                    <a:ln>
                      <a:noFill/>
                    </a:ln>
                  </pic:spPr>
                </pic:pic>
              </a:graphicData>
            </a:graphic>
          </wp:anchor>
        </w:drawing>
      </w:r>
      <w:r w:rsidR="00FC6AF7">
        <w:rPr>
          <w:i w:val="0"/>
          <w:noProof/>
          <w:color w:val="auto"/>
          <w:sz w:val="20"/>
          <w:szCs w:val="20"/>
          <w:lang w:eastAsia="tr-TR"/>
        </w:rPr>
        <mc:AlternateContent>
          <mc:Choice Requires="wps">
            <w:drawing>
              <wp:anchor distT="0" distB="0" distL="114300" distR="114300" simplePos="0" relativeHeight="251665408" behindDoc="0" locked="0" layoutInCell="1" allowOverlap="1" wp14:anchorId="4CF2D32A" wp14:editId="1A9BC2F5">
                <wp:simplePos x="0" y="0"/>
                <wp:positionH relativeFrom="column">
                  <wp:posOffset>-182880</wp:posOffset>
                </wp:positionH>
                <wp:positionV relativeFrom="paragraph">
                  <wp:posOffset>-213360</wp:posOffset>
                </wp:positionV>
                <wp:extent cx="2767965" cy="457200"/>
                <wp:effectExtent l="0" t="0" r="0" b="0"/>
                <wp:wrapThrough wrapText="bothSides">
                  <wp:wrapPolygon edited="0">
                    <wp:start x="0" y="0"/>
                    <wp:lineTo x="0" y="20700"/>
                    <wp:lineTo x="21407" y="20700"/>
                    <wp:lineTo x="21407" y="0"/>
                    <wp:lineTo x="0" y="0"/>
                  </wp:wrapPolygon>
                </wp:wrapThrough>
                <wp:docPr id="12"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7965"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58E" w:rsidRPr="00E45CC6" w:rsidRDefault="00BE658E" w:rsidP="00A84252">
                            <w:pPr>
                              <w:pStyle w:val="ResimYazs"/>
                              <w:spacing w:after="0"/>
                              <w:rPr>
                                <w:rFonts w:ascii="Times New Roman" w:hAnsi="Times New Roman" w:cs="Times New Roman"/>
                                <w:b/>
                                <w:i w:val="0"/>
                                <w:noProof/>
                                <w:color w:val="000000" w:themeColor="text1"/>
                                <w:sz w:val="24"/>
                                <w:szCs w:val="24"/>
                              </w:rPr>
                            </w:pPr>
                            <w:bookmarkStart w:id="180" w:name="_Toc503142912"/>
                            <w:r w:rsidRPr="00E45CC6">
                              <w:rPr>
                                <w:rFonts w:ascii="Times New Roman" w:hAnsi="Times New Roman" w:cs="Times New Roman"/>
                                <w:b/>
                                <w:i w:val="0"/>
                                <w:color w:val="000000" w:themeColor="text1"/>
                                <w:sz w:val="24"/>
                                <w:szCs w:val="24"/>
                              </w:rPr>
                              <w:t xml:space="preserve">Şekil </w:t>
                            </w:r>
                            <w:r>
                              <w:rPr>
                                <w:rFonts w:ascii="Times New Roman" w:hAnsi="Times New Roman" w:cs="Times New Roman"/>
                                <w:b/>
                                <w:i w:val="0"/>
                                <w:color w:val="000000" w:themeColor="text1"/>
                                <w:sz w:val="24"/>
                                <w:szCs w:val="24"/>
                              </w:rPr>
                              <w:t>1</w:t>
                            </w:r>
                            <w:r w:rsidRPr="00E45CC6">
                              <w:rPr>
                                <w:rFonts w:ascii="Times New Roman" w:hAnsi="Times New Roman" w:cs="Times New Roman"/>
                                <w:b/>
                                <w:i w:val="0"/>
                                <w:color w:val="000000" w:themeColor="text1"/>
                                <w:sz w:val="24"/>
                                <w:szCs w:val="24"/>
                              </w:rPr>
                              <w:t>.</w:t>
                            </w:r>
                            <w:r w:rsidRPr="00E45CC6">
                              <w:rPr>
                                <w:rFonts w:ascii="Times New Roman" w:hAnsi="Times New Roman" w:cs="Times New Roman"/>
                                <w:b/>
                                <w:i w:val="0"/>
                                <w:color w:val="000000" w:themeColor="text1"/>
                                <w:sz w:val="24"/>
                                <w:szCs w:val="24"/>
                              </w:rPr>
                              <w:fldChar w:fldCharType="begin"/>
                            </w:r>
                            <w:r w:rsidRPr="00E45CC6">
                              <w:rPr>
                                <w:rFonts w:ascii="Times New Roman" w:hAnsi="Times New Roman" w:cs="Times New Roman"/>
                                <w:b/>
                                <w:i w:val="0"/>
                                <w:color w:val="000000" w:themeColor="text1"/>
                                <w:sz w:val="24"/>
                                <w:szCs w:val="24"/>
                              </w:rPr>
                              <w:instrText xml:space="preserve"> SEQ Şekil \* ARABIC \s 1 </w:instrText>
                            </w:r>
                            <w:r w:rsidRPr="00E45CC6">
                              <w:rPr>
                                <w:rFonts w:ascii="Times New Roman" w:hAnsi="Times New Roman" w:cs="Times New Roman"/>
                                <w:b/>
                                <w:i w:val="0"/>
                                <w:color w:val="000000" w:themeColor="text1"/>
                                <w:sz w:val="24"/>
                                <w:szCs w:val="24"/>
                              </w:rPr>
                              <w:fldChar w:fldCharType="separate"/>
                            </w:r>
                            <w:r w:rsidR="00476E22">
                              <w:rPr>
                                <w:rFonts w:ascii="Times New Roman" w:hAnsi="Times New Roman" w:cs="Times New Roman"/>
                                <w:b/>
                                <w:i w:val="0"/>
                                <w:noProof/>
                                <w:color w:val="000000" w:themeColor="text1"/>
                                <w:sz w:val="24"/>
                                <w:szCs w:val="24"/>
                              </w:rPr>
                              <w:t>1</w:t>
                            </w:r>
                            <w:r w:rsidRPr="00E45CC6">
                              <w:rPr>
                                <w:rFonts w:ascii="Times New Roman" w:hAnsi="Times New Roman" w:cs="Times New Roman"/>
                                <w:b/>
                                <w:i w:val="0"/>
                                <w:color w:val="000000" w:themeColor="text1"/>
                                <w:sz w:val="24"/>
                                <w:szCs w:val="24"/>
                              </w:rPr>
                              <w:fldChar w:fldCharType="end"/>
                            </w:r>
                            <w:r w:rsidRPr="00E45CC6">
                              <w:rPr>
                                <w:rFonts w:ascii="Times New Roman" w:hAnsi="Times New Roman" w:cs="Times New Roman"/>
                                <w:b/>
                                <w:i w:val="0"/>
                                <w:color w:val="000000" w:themeColor="text1"/>
                                <w:sz w:val="24"/>
                                <w:szCs w:val="24"/>
                              </w:rPr>
                              <w:t>. Acil Servis Modernize Ediliyor</w:t>
                            </w:r>
                            <w:bookmarkEnd w:id="180"/>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margin-left:-14.4pt;margin-top:-16.8pt;width:217.95pt;height:36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" stroked="f">
                <v:textbox inset="0,0,0,0">
                  <w:txbxContent>
                    <w:p w:rsidR="00BE658E" w:rsidRPr="00E45CC6" w:rsidRDefault="00BE658E" w:rsidP="00A84252">
                      <w:pPr>
                        <w:pStyle w:val="ResimYazs"/>
                        <w:spacing w:after="0"/>
                        <w:rPr>
                          <w:rFonts w:ascii="Times New Roman" w:hAnsi="Times New Roman" w:cs="Times New Roman"/>
                          <w:b/>
                          <w:i w:val="0"/>
                          <w:noProof/>
                          <w:color w:val="000000" w:themeColor="text1"/>
                          <w:sz w:val="24"/>
                          <w:szCs w:val="24"/>
                        </w:rPr>
                      </w:pPr>
                      <w:bookmarkStart w:id="181" w:name="_Toc503142912"/>
                      <w:r w:rsidRPr="00E45CC6">
                        <w:rPr>
                          <w:rFonts w:ascii="Times New Roman" w:hAnsi="Times New Roman" w:cs="Times New Roman"/>
                          <w:b/>
                          <w:i w:val="0"/>
                          <w:color w:val="000000" w:themeColor="text1"/>
                          <w:sz w:val="24"/>
                          <w:szCs w:val="24"/>
                        </w:rPr>
                        <w:t xml:space="preserve">Şekil </w:t>
                      </w:r>
                      <w:r>
                        <w:rPr>
                          <w:rFonts w:ascii="Times New Roman" w:hAnsi="Times New Roman" w:cs="Times New Roman"/>
                          <w:b/>
                          <w:i w:val="0"/>
                          <w:color w:val="000000" w:themeColor="text1"/>
                          <w:sz w:val="24"/>
                          <w:szCs w:val="24"/>
                        </w:rPr>
                        <w:t>1</w:t>
                      </w:r>
                      <w:r w:rsidRPr="00E45CC6">
                        <w:rPr>
                          <w:rFonts w:ascii="Times New Roman" w:hAnsi="Times New Roman" w:cs="Times New Roman"/>
                          <w:b/>
                          <w:i w:val="0"/>
                          <w:color w:val="000000" w:themeColor="text1"/>
                          <w:sz w:val="24"/>
                          <w:szCs w:val="24"/>
                        </w:rPr>
                        <w:t>.</w:t>
                      </w:r>
                      <w:r w:rsidRPr="00E45CC6">
                        <w:rPr>
                          <w:rFonts w:ascii="Times New Roman" w:hAnsi="Times New Roman" w:cs="Times New Roman"/>
                          <w:b/>
                          <w:i w:val="0"/>
                          <w:color w:val="000000" w:themeColor="text1"/>
                          <w:sz w:val="24"/>
                          <w:szCs w:val="24"/>
                        </w:rPr>
                        <w:fldChar w:fldCharType="begin"/>
                      </w:r>
                      <w:r w:rsidRPr="00E45CC6">
                        <w:rPr>
                          <w:rFonts w:ascii="Times New Roman" w:hAnsi="Times New Roman" w:cs="Times New Roman"/>
                          <w:b/>
                          <w:i w:val="0"/>
                          <w:color w:val="000000" w:themeColor="text1"/>
                          <w:sz w:val="24"/>
                          <w:szCs w:val="24"/>
                        </w:rPr>
                        <w:instrText xml:space="preserve"> SEQ Şekil \* ARABIC \s 1 </w:instrText>
                      </w:r>
                      <w:r w:rsidRPr="00E45CC6">
                        <w:rPr>
                          <w:rFonts w:ascii="Times New Roman" w:hAnsi="Times New Roman" w:cs="Times New Roman"/>
                          <w:b/>
                          <w:i w:val="0"/>
                          <w:color w:val="000000" w:themeColor="text1"/>
                          <w:sz w:val="24"/>
                          <w:szCs w:val="24"/>
                        </w:rPr>
                        <w:fldChar w:fldCharType="separate"/>
                      </w:r>
                      <w:r w:rsidR="00476E22">
                        <w:rPr>
                          <w:rFonts w:ascii="Times New Roman" w:hAnsi="Times New Roman" w:cs="Times New Roman"/>
                          <w:b/>
                          <w:i w:val="0"/>
                          <w:noProof/>
                          <w:color w:val="000000" w:themeColor="text1"/>
                          <w:sz w:val="24"/>
                          <w:szCs w:val="24"/>
                        </w:rPr>
                        <w:t>1</w:t>
                      </w:r>
                      <w:r w:rsidRPr="00E45CC6">
                        <w:rPr>
                          <w:rFonts w:ascii="Times New Roman" w:hAnsi="Times New Roman" w:cs="Times New Roman"/>
                          <w:b/>
                          <w:i w:val="0"/>
                          <w:color w:val="000000" w:themeColor="text1"/>
                          <w:sz w:val="24"/>
                          <w:szCs w:val="24"/>
                        </w:rPr>
                        <w:fldChar w:fldCharType="end"/>
                      </w:r>
                      <w:r w:rsidRPr="00E45CC6">
                        <w:rPr>
                          <w:rFonts w:ascii="Times New Roman" w:hAnsi="Times New Roman" w:cs="Times New Roman"/>
                          <w:b/>
                          <w:i w:val="0"/>
                          <w:color w:val="000000" w:themeColor="text1"/>
                          <w:sz w:val="24"/>
                          <w:szCs w:val="24"/>
                        </w:rPr>
                        <w:t>. Acil Servis Modernize Ediliyor</w:t>
                      </w:r>
                      <w:bookmarkEnd w:id="181"/>
                    </w:p>
                  </w:txbxContent>
                </v:textbox>
                <w10:wrap type="through"/>
              </v:shape>
            </w:pict>
          </mc:Fallback>
        </mc:AlternateContent>
      </w:r>
      <w:r w:rsidR="00FC6AF7">
        <w:rPr>
          <w:i w:val="0"/>
          <w:noProof/>
          <w:color w:val="auto"/>
          <w:sz w:val="20"/>
          <w:szCs w:val="20"/>
          <w:lang w:eastAsia="tr-TR"/>
        </w:rPr>
        <mc:AlternateContent>
          <mc:Choice Requires="wps">
            <w:drawing>
              <wp:anchor distT="0" distB="0" distL="114300" distR="114300" simplePos="0" relativeHeight="251667456" behindDoc="0" locked="0" layoutInCell="1" allowOverlap="1" wp14:anchorId="6492FC88" wp14:editId="75EECAD7">
                <wp:simplePos x="0" y="0"/>
                <wp:positionH relativeFrom="column">
                  <wp:posOffset>2750820</wp:posOffset>
                </wp:positionH>
                <wp:positionV relativeFrom="paragraph">
                  <wp:posOffset>-280035</wp:posOffset>
                </wp:positionV>
                <wp:extent cx="2838450" cy="457200"/>
                <wp:effectExtent l="0" t="0" r="0" b="0"/>
                <wp:wrapThrough wrapText="bothSides">
                  <wp:wrapPolygon edited="0">
                    <wp:start x="0" y="0"/>
                    <wp:lineTo x="0" y="20700"/>
                    <wp:lineTo x="21455" y="20700"/>
                    <wp:lineTo x="21455" y="0"/>
                    <wp:lineTo x="0" y="0"/>
                  </wp:wrapPolygon>
                </wp:wrapThrough>
                <wp:docPr id="11"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3845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58E" w:rsidRPr="00E45CC6" w:rsidRDefault="00BE658E" w:rsidP="00A84252">
                            <w:pPr>
                              <w:pStyle w:val="ResimYazs"/>
                              <w:spacing w:after="0" w:line="360" w:lineRule="auto"/>
                              <w:rPr>
                                <w:rFonts w:ascii="Times New Roman" w:hAnsi="Times New Roman" w:cs="Times New Roman"/>
                                <w:b/>
                                <w:i w:val="0"/>
                                <w:noProof/>
                                <w:color w:val="000000" w:themeColor="text1"/>
                                <w:sz w:val="24"/>
                                <w:szCs w:val="24"/>
                              </w:rPr>
                            </w:pPr>
                            <w:bookmarkStart w:id="182" w:name="_Toc503142913"/>
                            <w:r w:rsidRPr="00E45CC6">
                              <w:rPr>
                                <w:rFonts w:ascii="Times New Roman" w:hAnsi="Times New Roman" w:cs="Times New Roman"/>
                                <w:b/>
                                <w:i w:val="0"/>
                                <w:color w:val="000000" w:themeColor="text1"/>
                                <w:sz w:val="24"/>
                                <w:szCs w:val="24"/>
                              </w:rPr>
                              <w:t xml:space="preserve">Şekil </w:t>
                            </w:r>
                            <w:r>
                              <w:rPr>
                                <w:rFonts w:ascii="Times New Roman" w:hAnsi="Times New Roman" w:cs="Times New Roman"/>
                                <w:b/>
                                <w:i w:val="0"/>
                                <w:color w:val="000000" w:themeColor="text1"/>
                                <w:sz w:val="24"/>
                                <w:szCs w:val="24"/>
                              </w:rPr>
                              <w:t>1</w:t>
                            </w:r>
                            <w:r w:rsidRPr="00E45CC6">
                              <w:rPr>
                                <w:rFonts w:ascii="Times New Roman" w:hAnsi="Times New Roman" w:cs="Times New Roman"/>
                                <w:b/>
                                <w:i w:val="0"/>
                                <w:color w:val="000000" w:themeColor="text1"/>
                                <w:sz w:val="24"/>
                                <w:szCs w:val="24"/>
                              </w:rPr>
                              <w:t>.</w:t>
                            </w:r>
                            <w:r w:rsidRPr="00E45CC6">
                              <w:rPr>
                                <w:rFonts w:ascii="Times New Roman" w:hAnsi="Times New Roman" w:cs="Times New Roman"/>
                                <w:b/>
                                <w:i w:val="0"/>
                                <w:color w:val="000000" w:themeColor="text1"/>
                                <w:sz w:val="24"/>
                                <w:szCs w:val="24"/>
                              </w:rPr>
                              <w:fldChar w:fldCharType="begin"/>
                            </w:r>
                            <w:r w:rsidRPr="00E45CC6">
                              <w:rPr>
                                <w:rFonts w:ascii="Times New Roman" w:hAnsi="Times New Roman" w:cs="Times New Roman"/>
                                <w:b/>
                                <w:i w:val="0"/>
                                <w:color w:val="000000" w:themeColor="text1"/>
                                <w:sz w:val="24"/>
                                <w:szCs w:val="24"/>
                              </w:rPr>
                              <w:instrText xml:space="preserve"> SEQ Şekil \* ARABIC \s 1 </w:instrText>
                            </w:r>
                            <w:r w:rsidRPr="00E45CC6">
                              <w:rPr>
                                <w:rFonts w:ascii="Times New Roman" w:hAnsi="Times New Roman" w:cs="Times New Roman"/>
                                <w:b/>
                                <w:i w:val="0"/>
                                <w:color w:val="000000" w:themeColor="text1"/>
                                <w:sz w:val="24"/>
                                <w:szCs w:val="24"/>
                              </w:rPr>
                              <w:fldChar w:fldCharType="separate"/>
                            </w:r>
                            <w:r w:rsidR="00476E22">
                              <w:rPr>
                                <w:rFonts w:ascii="Times New Roman" w:hAnsi="Times New Roman" w:cs="Times New Roman"/>
                                <w:b/>
                                <w:i w:val="0"/>
                                <w:noProof/>
                                <w:color w:val="000000" w:themeColor="text1"/>
                                <w:sz w:val="24"/>
                                <w:szCs w:val="24"/>
                              </w:rPr>
                              <w:t>2</w:t>
                            </w:r>
                            <w:r w:rsidRPr="00E45CC6">
                              <w:rPr>
                                <w:rFonts w:ascii="Times New Roman" w:hAnsi="Times New Roman" w:cs="Times New Roman"/>
                                <w:b/>
                                <w:i w:val="0"/>
                                <w:color w:val="000000" w:themeColor="text1"/>
                                <w:sz w:val="24"/>
                                <w:szCs w:val="24"/>
                              </w:rPr>
                              <w:fldChar w:fldCharType="end"/>
                            </w:r>
                            <w:r w:rsidRPr="00E45CC6">
                              <w:rPr>
                                <w:rFonts w:ascii="Times New Roman" w:hAnsi="Times New Roman" w:cs="Times New Roman"/>
                                <w:b/>
                                <w:i w:val="0"/>
                                <w:color w:val="000000" w:themeColor="text1"/>
                                <w:sz w:val="24"/>
                                <w:szCs w:val="24"/>
                              </w:rPr>
                              <w:t>. 28 Nisan 1985 Ulus Gazetesi</w:t>
                            </w:r>
                            <w:bookmarkEnd w:id="182"/>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7" type="#_x0000_t202" style="position:absolute;margin-left:216.6pt;margin-top:-22.05pt;width:223.5pt;height:36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" stroked="f">
                <v:textbox inset="0,0,0,0">
                  <w:txbxContent>
                    <w:p w:rsidR="00BE658E" w:rsidRPr="00E45CC6" w:rsidRDefault="00BE658E" w:rsidP="00A84252">
                      <w:pPr>
                        <w:pStyle w:val="ResimYazs"/>
                        <w:spacing w:after="0" w:line="360" w:lineRule="auto"/>
                        <w:rPr>
                          <w:rFonts w:ascii="Times New Roman" w:hAnsi="Times New Roman" w:cs="Times New Roman"/>
                          <w:b/>
                          <w:i w:val="0"/>
                          <w:noProof/>
                          <w:color w:val="000000" w:themeColor="text1"/>
                          <w:sz w:val="24"/>
                          <w:szCs w:val="24"/>
                        </w:rPr>
                      </w:pPr>
                      <w:bookmarkStart w:id="183" w:name="_Toc503142913"/>
                      <w:r w:rsidRPr="00E45CC6">
                        <w:rPr>
                          <w:rFonts w:ascii="Times New Roman" w:hAnsi="Times New Roman" w:cs="Times New Roman"/>
                          <w:b/>
                          <w:i w:val="0"/>
                          <w:color w:val="000000" w:themeColor="text1"/>
                          <w:sz w:val="24"/>
                          <w:szCs w:val="24"/>
                        </w:rPr>
                        <w:t xml:space="preserve">Şekil </w:t>
                      </w:r>
                      <w:r>
                        <w:rPr>
                          <w:rFonts w:ascii="Times New Roman" w:hAnsi="Times New Roman" w:cs="Times New Roman"/>
                          <w:b/>
                          <w:i w:val="0"/>
                          <w:color w:val="000000" w:themeColor="text1"/>
                          <w:sz w:val="24"/>
                          <w:szCs w:val="24"/>
                        </w:rPr>
                        <w:t>1</w:t>
                      </w:r>
                      <w:r w:rsidRPr="00E45CC6">
                        <w:rPr>
                          <w:rFonts w:ascii="Times New Roman" w:hAnsi="Times New Roman" w:cs="Times New Roman"/>
                          <w:b/>
                          <w:i w:val="0"/>
                          <w:color w:val="000000" w:themeColor="text1"/>
                          <w:sz w:val="24"/>
                          <w:szCs w:val="24"/>
                        </w:rPr>
                        <w:t>.</w:t>
                      </w:r>
                      <w:r w:rsidRPr="00E45CC6">
                        <w:rPr>
                          <w:rFonts w:ascii="Times New Roman" w:hAnsi="Times New Roman" w:cs="Times New Roman"/>
                          <w:b/>
                          <w:i w:val="0"/>
                          <w:color w:val="000000" w:themeColor="text1"/>
                          <w:sz w:val="24"/>
                          <w:szCs w:val="24"/>
                        </w:rPr>
                        <w:fldChar w:fldCharType="begin"/>
                      </w:r>
                      <w:r w:rsidRPr="00E45CC6">
                        <w:rPr>
                          <w:rFonts w:ascii="Times New Roman" w:hAnsi="Times New Roman" w:cs="Times New Roman"/>
                          <w:b/>
                          <w:i w:val="0"/>
                          <w:color w:val="000000" w:themeColor="text1"/>
                          <w:sz w:val="24"/>
                          <w:szCs w:val="24"/>
                        </w:rPr>
                        <w:instrText xml:space="preserve"> SEQ Şekil \* ARABIC \s 1 </w:instrText>
                      </w:r>
                      <w:r w:rsidRPr="00E45CC6">
                        <w:rPr>
                          <w:rFonts w:ascii="Times New Roman" w:hAnsi="Times New Roman" w:cs="Times New Roman"/>
                          <w:b/>
                          <w:i w:val="0"/>
                          <w:color w:val="000000" w:themeColor="text1"/>
                          <w:sz w:val="24"/>
                          <w:szCs w:val="24"/>
                        </w:rPr>
                        <w:fldChar w:fldCharType="separate"/>
                      </w:r>
                      <w:r w:rsidR="00476E22">
                        <w:rPr>
                          <w:rFonts w:ascii="Times New Roman" w:hAnsi="Times New Roman" w:cs="Times New Roman"/>
                          <w:b/>
                          <w:i w:val="0"/>
                          <w:noProof/>
                          <w:color w:val="000000" w:themeColor="text1"/>
                          <w:sz w:val="24"/>
                          <w:szCs w:val="24"/>
                        </w:rPr>
                        <w:t>2</w:t>
                      </w:r>
                      <w:r w:rsidRPr="00E45CC6">
                        <w:rPr>
                          <w:rFonts w:ascii="Times New Roman" w:hAnsi="Times New Roman" w:cs="Times New Roman"/>
                          <w:b/>
                          <w:i w:val="0"/>
                          <w:color w:val="000000" w:themeColor="text1"/>
                          <w:sz w:val="24"/>
                          <w:szCs w:val="24"/>
                        </w:rPr>
                        <w:fldChar w:fldCharType="end"/>
                      </w:r>
                      <w:r w:rsidRPr="00E45CC6">
                        <w:rPr>
                          <w:rFonts w:ascii="Times New Roman" w:hAnsi="Times New Roman" w:cs="Times New Roman"/>
                          <w:b/>
                          <w:i w:val="0"/>
                          <w:color w:val="000000" w:themeColor="text1"/>
                          <w:sz w:val="24"/>
                          <w:szCs w:val="24"/>
                        </w:rPr>
                        <w:t>. 28 Nisan 1985 Ulus Gazetesi</w:t>
                      </w:r>
                      <w:bookmarkEnd w:id="183"/>
                    </w:p>
                  </w:txbxContent>
                </v:textbox>
                <w10:wrap type="through"/>
              </v:shape>
            </w:pict>
          </mc:Fallback>
        </mc:AlternateContent>
      </w:r>
      <w:bookmarkEnd w:id="179"/>
      <w:r w:rsidR="007A4412" w:rsidRPr="00920D5E">
        <w:rPr>
          <w:rFonts w:ascii="Times New Roman" w:hAnsi="Times New Roman" w:cs="Times New Roman"/>
          <w:i w:val="0"/>
          <w:color w:val="auto"/>
          <w:sz w:val="20"/>
          <w:szCs w:val="20"/>
        </w:rPr>
        <w:t>Kaynak: (Erbay, 2017: 29)</w:t>
      </w:r>
      <w:r w:rsidR="007A4412" w:rsidRPr="00920D5E">
        <w:rPr>
          <w:rFonts w:ascii="Times New Roman" w:hAnsi="Times New Roman" w:cs="Times New Roman"/>
          <w:i w:val="0"/>
          <w:color w:val="auto"/>
          <w:sz w:val="20"/>
          <w:szCs w:val="20"/>
        </w:rPr>
        <w:tab/>
      </w:r>
      <w:r w:rsidR="007A4412" w:rsidRPr="00920D5E">
        <w:rPr>
          <w:rFonts w:ascii="Times New Roman" w:hAnsi="Times New Roman" w:cs="Times New Roman"/>
          <w:i w:val="0"/>
          <w:color w:val="auto"/>
          <w:sz w:val="20"/>
          <w:szCs w:val="20"/>
        </w:rPr>
        <w:tab/>
      </w:r>
      <w:r w:rsidR="007A4412" w:rsidRPr="00920D5E">
        <w:rPr>
          <w:rFonts w:ascii="Times New Roman" w:hAnsi="Times New Roman" w:cs="Times New Roman"/>
          <w:i w:val="0"/>
          <w:color w:val="auto"/>
          <w:sz w:val="20"/>
          <w:szCs w:val="20"/>
        </w:rPr>
        <w:tab/>
        <w:t xml:space="preserve">    </w:t>
      </w:r>
      <w:r w:rsidR="00A97067" w:rsidRPr="00920D5E">
        <w:rPr>
          <w:rFonts w:ascii="Times New Roman" w:hAnsi="Times New Roman" w:cs="Times New Roman"/>
          <w:i w:val="0"/>
          <w:color w:val="auto"/>
          <w:sz w:val="20"/>
          <w:szCs w:val="20"/>
        </w:rPr>
        <w:t xml:space="preserve">   </w:t>
      </w:r>
      <w:r w:rsidR="007A4412" w:rsidRPr="00920D5E">
        <w:rPr>
          <w:rFonts w:ascii="Times New Roman" w:hAnsi="Times New Roman" w:cs="Times New Roman"/>
          <w:i w:val="0"/>
          <w:color w:val="auto"/>
          <w:sz w:val="20"/>
          <w:szCs w:val="20"/>
        </w:rPr>
        <w:t>Kaynak: (Erbay, 2017: 29)</w:t>
      </w:r>
    </w:p>
    <w:p w:rsidR="00A80365" w:rsidRPr="00920D5E" w:rsidRDefault="00A80365" w:rsidP="007A4412">
      <w:pPr>
        <w:spacing w:line="360" w:lineRule="auto"/>
        <w:jc w:val="both"/>
        <w:rPr>
          <w:rFonts w:ascii="Times New Roman" w:hAnsi="Times New Roman" w:cs="Times New Roman"/>
          <w:sz w:val="20"/>
          <w:szCs w:val="20"/>
        </w:rPr>
      </w:pPr>
    </w:p>
    <w:p w:rsidR="00A80365" w:rsidRPr="00920D5E" w:rsidRDefault="00832F9B" w:rsidP="00202B0A">
      <w:pPr>
        <w:pStyle w:val="Balk2"/>
        <w:numPr>
          <w:ilvl w:val="1"/>
          <w:numId w:val="20"/>
        </w:numPr>
      </w:pPr>
      <w:bookmarkStart w:id="184" w:name="_Toc500286974"/>
      <w:bookmarkStart w:id="185" w:name="_Toc500288670"/>
      <w:bookmarkStart w:id="186" w:name="_Toc506755572"/>
      <w:r>
        <w:t xml:space="preserve">. </w:t>
      </w:r>
      <w:r w:rsidR="00A80365" w:rsidRPr="00920D5E">
        <w:t>Sağlık Bakanlığı Teşkilat Yapısı</w:t>
      </w:r>
      <w:bookmarkEnd w:id="184"/>
      <w:bookmarkEnd w:id="185"/>
      <w:bookmarkEnd w:id="186"/>
      <w:r w:rsidR="00A80365" w:rsidRPr="00920D5E">
        <w:t xml:space="preserve"> </w:t>
      </w:r>
      <w:bookmarkStart w:id="187" w:name="_Toc500286975"/>
      <w:bookmarkStart w:id="188" w:name="_Toc500288671"/>
    </w:p>
    <w:p w:rsidR="00351446" w:rsidRPr="00920D5E" w:rsidRDefault="00024E2A" w:rsidP="00E33ACE">
      <w:pPr>
        <w:pStyle w:val="Balk3"/>
      </w:pPr>
      <w:bookmarkStart w:id="189" w:name="_Toc506755573"/>
      <w:r>
        <w:t xml:space="preserve">1.3.1.  </w:t>
      </w:r>
      <w:r w:rsidR="00351446" w:rsidRPr="00920D5E">
        <w:t>Merkez Teşkilatı</w:t>
      </w:r>
      <w:bookmarkEnd w:id="187"/>
      <w:bookmarkEnd w:id="188"/>
      <w:bookmarkEnd w:id="189"/>
    </w:p>
    <w:p w:rsidR="00A80365" w:rsidRPr="00920D5E" w:rsidRDefault="00351446" w:rsidP="00137E76">
      <w:pPr>
        <w:spacing w:line="360" w:lineRule="auto"/>
        <w:ind w:firstLine="708"/>
        <w:jc w:val="both"/>
      </w:pPr>
      <w:r w:rsidRPr="00920D5E">
        <w:rPr>
          <w:rFonts w:ascii="Times New Roman" w:hAnsi="Times New Roman" w:cs="Times New Roman"/>
          <w:sz w:val="24"/>
          <w:szCs w:val="24"/>
        </w:rPr>
        <w:t>Sağlık Bakanlığı</w:t>
      </w:r>
      <w:r w:rsidR="00AB54A5"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994C95" w:rsidRPr="00920D5E">
        <w:rPr>
          <w:rFonts w:ascii="Times New Roman" w:hAnsi="Times New Roman" w:cs="Times New Roman"/>
          <w:sz w:val="24"/>
          <w:szCs w:val="24"/>
        </w:rPr>
        <w:t xml:space="preserve">hastane öncesi </w:t>
      </w:r>
      <w:r w:rsidRPr="00920D5E">
        <w:rPr>
          <w:rFonts w:ascii="Times New Roman" w:hAnsi="Times New Roman" w:cs="Times New Roman"/>
          <w:sz w:val="24"/>
          <w:szCs w:val="24"/>
        </w:rPr>
        <w:t xml:space="preserve">acil sağlık hizmetleri alanındaki iş ve işlemlerini Acil Sağlık Hizmetleri Genel Müdürlüğü </w:t>
      </w:r>
      <w:r w:rsidR="00994C95" w:rsidRPr="00920D5E">
        <w:rPr>
          <w:rFonts w:ascii="Times New Roman" w:hAnsi="Times New Roman" w:cs="Times New Roman"/>
          <w:sz w:val="24"/>
          <w:szCs w:val="24"/>
        </w:rPr>
        <w:t>aracılığı</w:t>
      </w:r>
      <w:r w:rsidRPr="00920D5E">
        <w:rPr>
          <w:rFonts w:ascii="Times New Roman" w:hAnsi="Times New Roman" w:cs="Times New Roman"/>
          <w:sz w:val="24"/>
          <w:szCs w:val="24"/>
        </w:rPr>
        <w:t xml:space="preserve"> ile yürütmektedir. Acil sağlık hizmetleri; </w:t>
      </w:r>
      <w:r w:rsidR="00994C95" w:rsidRPr="00920D5E">
        <w:rPr>
          <w:rFonts w:ascii="Times New Roman" w:hAnsi="Times New Roman" w:cs="Times New Roman"/>
          <w:sz w:val="24"/>
          <w:szCs w:val="24"/>
        </w:rPr>
        <w:t>alanında</w:t>
      </w:r>
      <w:r w:rsidRPr="00920D5E">
        <w:rPr>
          <w:rFonts w:ascii="Times New Roman" w:hAnsi="Times New Roman" w:cs="Times New Roman"/>
          <w:sz w:val="24"/>
          <w:szCs w:val="24"/>
        </w:rPr>
        <w:t xml:space="preserve"> eğitim görmüş sağlık ekipleri tarafından, </w:t>
      </w:r>
      <w:r w:rsidR="00994C95" w:rsidRPr="00920D5E">
        <w:rPr>
          <w:rFonts w:ascii="Times New Roman" w:hAnsi="Times New Roman" w:cs="Times New Roman"/>
          <w:sz w:val="24"/>
          <w:szCs w:val="24"/>
        </w:rPr>
        <w:t>akut</w:t>
      </w:r>
      <w:r w:rsidRPr="00920D5E">
        <w:rPr>
          <w:rFonts w:ascii="Times New Roman" w:hAnsi="Times New Roman" w:cs="Times New Roman"/>
          <w:sz w:val="24"/>
          <w:szCs w:val="24"/>
        </w:rPr>
        <w:t xml:space="preserve"> gelişen hastalık, kaza, yaralanma ve benzeri durumlarda olayın meydana </w:t>
      </w:r>
      <w:r w:rsidR="00994C95" w:rsidRPr="00920D5E">
        <w:rPr>
          <w:rFonts w:ascii="Times New Roman" w:hAnsi="Times New Roman" w:cs="Times New Roman"/>
          <w:sz w:val="24"/>
          <w:szCs w:val="24"/>
        </w:rPr>
        <w:t>gelişini</w:t>
      </w:r>
      <w:r w:rsidRPr="00920D5E">
        <w:rPr>
          <w:rFonts w:ascii="Times New Roman" w:hAnsi="Times New Roman" w:cs="Times New Roman"/>
          <w:sz w:val="24"/>
          <w:szCs w:val="24"/>
        </w:rPr>
        <w:t xml:space="preserve"> takip eden</w:t>
      </w:r>
      <w:r w:rsidR="00994C95" w:rsidRPr="00920D5E">
        <w:rPr>
          <w:rFonts w:ascii="Times New Roman" w:hAnsi="Times New Roman" w:cs="Times New Roman"/>
          <w:sz w:val="24"/>
          <w:szCs w:val="24"/>
        </w:rPr>
        <w:t xml:space="preserve"> erken dönemde, tıbbi araç-</w:t>
      </w:r>
      <w:r w:rsidRPr="00920D5E">
        <w:rPr>
          <w:rFonts w:ascii="Times New Roman" w:hAnsi="Times New Roman" w:cs="Times New Roman"/>
          <w:sz w:val="24"/>
          <w:szCs w:val="24"/>
        </w:rPr>
        <w:t xml:space="preserve">gereç desteği ile sunulan ve ülke genelinde </w:t>
      </w:r>
      <w:r w:rsidR="00C132CF" w:rsidRPr="00920D5E">
        <w:rPr>
          <w:rFonts w:ascii="Times New Roman" w:hAnsi="Times New Roman" w:cs="Times New Roman"/>
          <w:sz w:val="24"/>
          <w:szCs w:val="24"/>
        </w:rPr>
        <w:t>acil sağlık hizmetleri genel müdürlüğünün ilgili birimleri</w:t>
      </w:r>
      <w:r w:rsidRPr="00920D5E">
        <w:rPr>
          <w:rFonts w:ascii="Times New Roman" w:hAnsi="Times New Roman" w:cs="Times New Roman"/>
          <w:sz w:val="24"/>
          <w:szCs w:val="24"/>
        </w:rPr>
        <w:t xml:space="preserve"> aracılığıyla tek elden planlanan</w:t>
      </w:r>
      <w:r w:rsidR="00F230AB" w:rsidRPr="00920D5E">
        <w:rPr>
          <w:rFonts w:ascii="Times New Roman" w:hAnsi="Times New Roman" w:cs="Times New Roman"/>
          <w:sz w:val="24"/>
          <w:szCs w:val="24"/>
        </w:rPr>
        <w:t xml:space="preserve"> ve yürütülen hizmetlerdir</w:t>
      </w:r>
      <w:r w:rsidR="00FF0CD3" w:rsidRPr="00920D5E">
        <w:rPr>
          <w:rFonts w:ascii="Times New Roman" w:hAnsi="Times New Roman" w:cs="Times New Roman"/>
          <w:sz w:val="24"/>
          <w:szCs w:val="24"/>
        </w:rPr>
        <w:t xml:space="preserve">. Teşkilat şeması Şekil </w:t>
      </w:r>
      <w:proofErr w:type="gramStart"/>
      <w:r w:rsidR="00FF0CD3" w:rsidRPr="00920D5E">
        <w:rPr>
          <w:rFonts w:ascii="Times New Roman" w:hAnsi="Times New Roman" w:cs="Times New Roman"/>
          <w:sz w:val="24"/>
          <w:szCs w:val="24"/>
        </w:rPr>
        <w:t>1.3</w:t>
      </w:r>
      <w:proofErr w:type="gramEnd"/>
      <w:r w:rsidR="00A50E70" w:rsidRPr="00920D5E">
        <w:rPr>
          <w:rFonts w:ascii="Times New Roman" w:hAnsi="Times New Roman" w:cs="Times New Roman"/>
          <w:sz w:val="24"/>
          <w:szCs w:val="24"/>
        </w:rPr>
        <w:t>.’de verilmiştir (</w:t>
      </w:r>
      <w:r w:rsidR="002035C5" w:rsidRPr="00920D5E">
        <w:rPr>
          <w:rFonts w:ascii="Times New Roman" w:hAnsi="Times New Roman" w:cs="Times New Roman"/>
          <w:sz w:val="24"/>
          <w:szCs w:val="24"/>
        </w:rPr>
        <w:t>Milli Eğitim Bakanlığı</w:t>
      </w:r>
      <w:r w:rsidR="00A50E70" w:rsidRPr="00920D5E">
        <w:rPr>
          <w:rFonts w:ascii="Times New Roman" w:hAnsi="Times New Roman" w:cs="Times New Roman"/>
          <w:sz w:val="24"/>
          <w:szCs w:val="24"/>
        </w:rPr>
        <w:t>, 2011: 18-20).</w:t>
      </w:r>
      <w:r w:rsidR="00C132CF" w:rsidRPr="00920D5E">
        <w:rPr>
          <w:rFonts w:ascii="Times New Roman" w:hAnsi="Times New Roman" w:cs="Times New Roman"/>
          <w:sz w:val="24"/>
          <w:szCs w:val="24"/>
        </w:rPr>
        <w:t xml:space="preserve"> </w:t>
      </w:r>
    </w:p>
    <w:p w:rsidR="00A80365" w:rsidRPr="00920D5E" w:rsidRDefault="00A80365" w:rsidP="00A80365">
      <w:pPr>
        <w:spacing w:line="360" w:lineRule="auto"/>
        <w:ind w:firstLine="360"/>
        <w:jc w:val="both"/>
      </w:pPr>
    </w:p>
    <w:p w:rsidR="00412942" w:rsidRPr="00920D5E" w:rsidRDefault="00412942" w:rsidP="00412942">
      <w:pPr>
        <w:pStyle w:val="ResimYazs"/>
        <w:keepNext/>
        <w:jc w:val="center"/>
        <w:rPr>
          <w:rFonts w:ascii="Times New Roman" w:hAnsi="Times New Roman" w:cs="Times New Roman"/>
          <w:b/>
          <w:i w:val="0"/>
          <w:color w:val="auto"/>
          <w:sz w:val="24"/>
          <w:szCs w:val="24"/>
        </w:rPr>
      </w:pPr>
      <w:bookmarkStart w:id="190" w:name="_Toc503142914"/>
      <w:r w:rsidRPr="00920D5E">
        <w:rPr>
          <w:rFonts w:ascii="Times New Roman" w:hAnsi="Times New Roman" w:cs="Times New Roman"/>
          <w:b/>
          <w:i w:val="0"/>
          <w:color w:val="auto"/>
          <w:sz w:val="24"/>
          <w:szCs w:val="24"/>
        </w:rPr>
        <w:lastRenderedPageBreak/>
        <w:t xml:space="preserve">Şekil </w:t>
      </w:r>
      <w:r w:rsidR="00A97067" w:rsidRPr="00920D5E">
        <w:rPr>
          <w:rFonts w:ascii="Times New Roman" w:hAnsi="Times New Roman" w:cs="Times New Roman"/>
          <w:b/>
          <w:i w:val="0"/>
          <w:color w:val="auto"/>
          <w:sz w:val="24"/>
          <w:szCs w:val="24"/>
        </w:rPr>
        <w:t>1</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3</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Sağlık Bakanlığı Merkez Teşkilatı</w:t>
      </w:r>
      <w:bookmarkEnd w:id="190"/>
    </w:p>
    <w:p w:rsidR="00137E76" w:rsidRPr="00920D5E" w:rsidRDefault="00137E76" w:rsidP="00137E76">
      <w:pPr>
        <w:spacing w:line="360" w:lineRule="auto"/>
        <w:jc w:val="center"/>
        <w:rPr>
          <w:rFonts w:ascii="Times New Roman" w:hAnsi="Times New Roman" w:cs="Times New Roman"/>
          <w:b/>
          <w:sz w:val="24"/>
          <w:szCs w:val="24"/>
        </w:rPr>
      </w:pPr>
      <w:r w:rsidRPr="00920D5E">
        <w:rPr>
          <w:rFonts w:ascii="Times New Roman" w:hAnsi="Times New Roman" w:cs="Times New Roman"/>
          <w:b/>
          <w:noProof/>
          <w:sz w:val="24"/>
          <w:szCs w:val="24"/>
          <w:lang w:eastAsia="tr-TR"/>
        </w:rPr>
        <w:drawing>
          <wp:inline distT="0" distB="0" distL="0" distR="0" wp14:anchorId="64E88759" wp14:editId="479D5B17">
            <wp:extent cx="5292145" cy="5991367"/>
            <wp:effectExtent l="0" t="0" r="3810" b="9525"/>
            <wp:docPr id="2"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99550" cy="5999750"/>
                    </a:xfrm>
                    <a:prstGeom prst="rect">
                      <a:avLst/>
                    </a:prstGeom>
                    <a:noFill/>
                    <a:ln>
                      <a:noFill/>
                    </a:ln>
                  </pic:spPr>
                </pic:pic>
              </a:graphicData>
            </a:graphic>
          </wp:inline>
        </w:drawing>
      </w:r>
    </w:p>
    <w:p w:rsidR="00351446" w:rsidRDefault="00351446" w:rsidP="00351446">
      <w:pPr>
        <w:rPr>
          <w:rFonts w:ascii="Times New Roman" w:hAnsi="Times New Roman" w:cs="Times New Roman"/>
          <w:sz w:val="20"/>
          <w:szCs w:val="20"/>
        </w:rPr>
      </w:pPr>
      <w:r w:rsidRPr="00920D5E">
        <w:rPr>
          <w:rFonts w:ascii="Times New Roman" w:hAnsi="Times New Roman" w:cs="Times New Roman"/>
        </w:rPr>
        <w:t xml:space="preserve"> </w:t>
      </w:r>
      <w:r w:rsidR="008600E2" w:rsidRPr="00920D5E">
        <w:rPr>
          <w:rFonts w:ascii="Times New Roman" w:hAnsi="Times New Roman" w:cs="Times New Roman"/>
        </w:rPr>
        <w:t xml:space="preserve">     </w:t>
      </w:r>
      <w:r w:rsidRPr="00920D5E">
        <w:rPr>
          <w:rFonts w:ascii="Times New Roman" w:hAnsi="Times New Roman" w:cs="Times New Roman"/>
          <w:sz w:val="20"/>
          <w:szCs w:val="20"/>
        </w:rPr>
        <w:t xml:space="preserve">Kaynak: </w:t>
      </w:r>
      <w:r w:rsidR="000B548E" w:rsidRPr="00920D5E">
        <w:rPr>
          <w:rFonts w:ascii="Times New Roman" w:hAnsi="Times New Roman" w:cs="Times New Roman"/>
          <w:sz w:val="20"/>
          <w:szCs w:val="20"/>
        </w:rPr>
        <w:t>Sağlık Bakanlığı, 2017</w:t>
      </w:r>
    </w:p>
    <w:p w:rsidR="003012BB" w:rsidRPr="00920D5E" w:rsidRDefault="003012BB" w:rsidP="00351446">
      <w:pPr>
        <w:rPr>
          <w:rFonts w:ascii="Times New Roman" w:hAnsi="Times New Roman" w:cs="Times New Roman"/>
          <w:sz w:val="20"/>
          <w:szCs w:val="20"/>
        </w:rPr>
      </w:pPr>
    </w:p>
    <w:p w:rsidR="00351446" w:rsidRPr="00920D5E" w:rsidRDefault="00832F9B" w:rsidP="00E33ACE">
      <w:pPr>
        <w:pStyle w:val="Balk3"/>
      </w:pPr>
      <w:bookmarkStart w:id="191" w:name="_Toc500286976"/>
      <w:bookmarkStart w:id="192" w:name="_Toc500288672"/>
      <w:bookmarkStart w:id="193" w:name="_Toc506755574"/>
      <w:r>
        <w:t>1.3.2.</w:t>
      </w:r>
      <w:r w:rsidR="00351446" w:rsidRPr="00920D5E">
        <w:t>Taşra Teşkilatı</w:t>
      </w:r>
      <w:bookmarkEnd w:id="191"/>
      <w:bookmarkEnd w:id="192"/>
      <w:bookmarkEnd w:id="193"/>
    </w:p>
    <w:p w:rsidR="000845CA" w:rsidRPr="00920D5E" w:rsidRDefault="009269C3" w:rsidP="000845CA">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İl sağlık müdürlüğü hastane öncesi acil sağlık hizmetleri alanındaki iş ve işlemlerini acil sağlık hizmetleri baş</w:t>
      </w:r>
      <w:r w:rsidR="00224EFF" w:rsidRPr="00920D5E">
        <w:rPr>
          <w:rFonts w:ascii="Times New Roman" w:hAnsi="Times New Roman" w:cs="Times New Roman"/>
          <w:sz w:val="24"/>
          <w:szCs w:val="24"/>
        </w:rPr>
        <w:t>kanlığına bağlı il ambulans servisi başhekimliği aracılığı ile yürütmektedir. İllerde acil sağlık hizmeti sunan birimler sundukları hizmet bakımından il sağlık müdürlüğüne karşı sorumludurlar. Teşkilat şema</w:t>
      </w:r>
      <w:r w:rsidR="006B7FA4" w:rsidRPr="00920D5E">
        <w:rPr>
          <w:rFonts w:ascii="Times New Roman" w:hAnsi="Times New Roman" w:cs="Times New Roman"/>
          <w:sz w:val="24"/>
          <w:szCs w:val="24"/>
        </w:rPr>
        <w:t xml:space="preserve">sı şekil </w:t>
      </w:r>
      <w:proofErr w:type="gramStart"/>
      <w:r w:rsidR="006B7FA4" w:rsidRPr="00920D5E">
        <w:rPr>
          <w:rFonts w:ascii="Times New Roman" w:hAnsi="Times New Roman" w:cs="Times New Roman"/>
          <w:sz w:val="24"/>
          <w:szCs w:val="24"/>
        </w:rPr>
        <w:t>1.4</w:t>
      </w:r>
      <w:r w:rsidR="006F478D" w:rsidRPr="00920D5E">
        <w:rPr>
          <w:rFonts w:ascii="Times New Roman" w:hAnsi="Times New Roman" w:cs="Times New Roman"/>
          <w:sz w:val="24"/>
          <w:szCs w:val="24"/>
        </w:rPr>
        <w:t>’de</w:t>
      </w:r>
      <w:proofErr w:type="gramEnd"/>
      <w:r w:rsidR="006F478D" w:rsidRPr="00920D5E">
        <w:rPr>
          <w:rFonts w:ascii="Times New Roman" w:hAnsi="Times New Roman" w:cs="Times New Roman"/>
          <w:sz w:val="24"/>
          <w:szCs w:val="24"/>
        </w:rPr>
        <w:t xml:space="preserve"> verilmiştir (Milli Eğitim Bakanlığı</w:t>
      </w:r>
      <w:r w:rsidR="00224EFF" w:rsidRPr="00920D5E">
        <w:rPr>
          <w:rFonts w:ascii="Times New Roman" w:hAnsi="Times New Roman" w:cs="Times New Roman"/>
          <w:sz w:val="24"/>
          <w:szCs w:val="24"/>
        </w:rPr>
        <w:t>, 2011: 18-20).</w:t>
      </w:r>
    </w:p>
    <w:p w:rsidR="0000779F" w:rsidRPr="00920D5E" w:rsidRDefault="00412942" w:rsidP="006429BD">
      <w:pPr>
        <w:pStyle w:val="ResimYazs"/>
        <w:keepNext/>
        <w:ind w:firstLine="708"/>
        <w:rPr>
          <w:rFonts w:ascii="Times New Roman" w:hAnsi="Times New Roman" w:cs="Times New Roman"/>
          <w:b/>
          <w:i w:val="0"/>
          <w:color w:val="auto"/>
          <w:sz w:val="24"/>
          <w:szCs w:val="24"/>
        </w:rPr>
      </w:pPr>
      <w:bookmarkStart w:id="194" w:name="_Toc503142915"/>
      <w:r w:rsidRPr="00920D5E">
        <w:rPr>
          <w:rFonts w:ascii="Times New Roman" w:hAnsi="Times New Roman" w:cs="Times New Roman"/>
          <w:b/>
          <w:i w:val="0"/>
          <w:color w:val="auto"/>
          <w:sz w:val="24"/>
          <w:szCs w:val="24"/>
        </w:rPr>
        <w:lastRenderedPageBreak/>
        <w:t xml:space="preserve">Şekil </w:t>
      </w:r>
      <w:r w:rsidR="00A97067" w:rsidRPr="00920D5E">
        <w:rPr>
          <w:rFonts w:ascii="Times New Roman" w:hAnsi="Times New Roman" w:cs="Times New Roman"/>
          <w:b/>
          <w:i w:val="0"/>
          <w:color w:val="auto"/>
          <w:sz w:val="24"/>
          <w:szCs w:val="24"/>
        </w:rPr>
        <w:t>1</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4</w:t>
      </w:r>
      <w:r w:rsidR="00E11169" w:rsidRPr="00920D5E">
        <w:rPr>
          <w:rFonts w:ascii="Times New Roman" w:hAnsi="Times New Roman" w:cs="Times New Roman"/>
          <w:b/>
          <w:i w:val="0"/>
          <w:color w:val="auto"/>
          <w:sz w:val="24"/>
          <w:szCs w:val="24"/>
        </w:rPr>
        <w:fldChar w:fldCharType="end"/>
      </w:r>
      <w:r w:rsidR="0000779F" w:rsidRPr="00920D5E">
        <w:rPr>
          <w:rFonts w:ascii="Times New Roman" w:hAnsi="Times New Roman" w:cs="Times New Roman"/>
          <w:b/>
          <w:i w:val="0"/>
          <w:color w:val="auto"/>
          <w:sz w:val="24"/>
          <w:szCs w:val="24"/>
        </w:rPr>
        <w:t>. İl Sağlık Müdürlüğü Teşkilat Şeması</w:t>
      </w:r>
      <w:bookmarkEnd w:id="194"/>
    </w:p>
    <w:p w:rsidR="008473BB" w:rsidRPr="00920D5E" w:rsidRDefault="00351446" w:rsidP="005A4CD6">
      <w:pPr>
        <w:spacing w:line="360" w:lineRule="auto"/>
        <w:rPr>
          <w:rFonts w:ascii="Times New Roman" w:hAnsi="Times New Roman" w:cs="Times New Roman"/>
          <w:sz w:val="24"/>
          <w:szCs w:val="24"/>
        </w:rPr>
      </w:pPr>
      <w:r w:rsidRPr="00920D5E">
        <w:rPr>
          <w:rFonts w:ascii="Times New Roman" w:hAnsi="Times New Roman" w:cs="Times New Roman"/>
          <w:noProof/>
          <w:sz w:val="24"/>
          <w:szCs w:val="24"/>
          <w:lang w:eastAsia="tr-TR"/>
        </w:rPr>
        <w:drawing>
          <wp:inline distT="0" distB="0" distL="0" distR="0" wp14:anchorId="7ABC618F" wp14:editId="27F7B3D8">
            <wp:extent cx="5305425" cy="4514850"/>
            <wp:effectExtent l="0" t="0" r="9525" b="0"/>
            <wp:docPr id="20" name="Diyagram 2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5" r:lo="rId26" r:qs="rId27" r:cs="rId28"/>
              </a:graphicData>
            </a:graphic>
          </wp:inline>
        </w:drawing>
      </w:r>
    </w:p>
    <w:p w:rsidR="005A4CD6" w:rsidRPr="00920D5E" w:rsidRDefault="005A4CD6" w:rsidP="005A4CD6">
      <w:pPr>
        <w:spacing w:line="360" w:lineRule="auto"/>
        <w:rPr>
          <w:rFonts w:ascii="Times New Roman" w:hAnsi="Times New Roman" w:cs="Times New Roman"/>
          <w:sz w:val="20"/>
          <w:szCs w:val="20"/>
        </w:rPr>
      </w:pPr>
      <w:r w:rsidRPr="00920D5E">
        <w:rPr>
          <w:rFonts w:ascii="Times New Roman" w:hAnsi="Times New Roman" w:cs="Times New Roman"/>
          <w:sz w:val="20"/>
          <w:szCs w:val="20"/>
        </w:rPr>
        <w:t xml:space="preserve">Kaynak: ATA-AÖF,2017. </w:t>
      </w:r>
    </w:p>
    <w:p w:rsidR="00351446" w:rsidRPr="00920D5E" w:rsidRDefault="00351446" w:rsidP="00351446">
      <w:pPr>
        <w:spacing w:after="0"/>
        <w:rPr>
          <w:rFonts w:ascii="Times New Roman" w:hAnsi="Times New Roman" w:cs="Times New Roman"/>
          <w:b/>
          <w:sz w:val="24"/>
          <w:szCs w:val="24"/>
        </w:rPr>
      </w:pPr>
    </w:p>
    <w:p w:rsidR="00351446" w:rsidRPr="00920D5E" w:rsidRDefault="003012BB" w:rsidP="00DD6212">
      <w:pPr>
        <w:pStyle w:val="Balk5"/>
      </w:pPr>
      <w:r>
        <w:t>1.3.2.1.</w:t>
      </w:r>
      <w:r w:rsidR="00FD39D7" w:rsidRPr="00920D5E">
        <w:t xml:space="preserve"> </w:t>
      </w:r>
      <w:bookmarkStart w:id="195" w:name="_Toc506755575"/>
      <w:r w:rsidR="00351446" w:rsidRPr="00920D5E">
        <w:t>İl Ambulans Servisi Başhekimliği</w:t>
      </w:r>
      <w:bookmarkEnd w:id="195"/>
    </w:p>
    <w:p w:rsidR="00351446" w:rsidRPr="00920D5E" w:rsidRDefault="00351446" w:rsidP="00B277FE">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Ambulans hizmetlerinin il düzeyinde organizasyonunu, yönlendirilmesini, uygulanmasını ve değerlendirilmesini sağlar. İl ambulans servisi başhekimliğinin görevleri şunlardır: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Acil bakım hizmetine katılan kurum ve kuruluşlar arasında işbirliğini sağlar.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Merkez ve istasyonlar ile ambulans servisinin tüm birimlerini ve personelini sevk ve idare eder.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Hizmetin sürekliliği ve geliştirilmesi için gerekli personel, bina, araç ve malzemenin sağlanması amacıyla mali kaynak temini ve kullanılması için gerekli planlama ve organizasyonu yapar.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Komuta kontrol merkezi ve istasyonlarda kullanılan tüm araç ve gereçlerin temin, kayıt, bakım ve onarımlarını sağlar.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İlin coğrafi özelliklerine, nüfusa ve ihtiyaca göre yeterli sayıda kara, hava ve deniz ambulansları ile acil sağlık araçları ve hizmet araçları bulundurur. </w:t>
      </w:r>
    </w:p>
    <w:p w:rsidR="00351446" w:rsidRPr="00920D5E" w:rsidRDefault="00351446" w:rsidP="000F2F9E">
      <w:pPr>
        <w:pStyle w:val="ListeParagraf"/>
        <w:numPr>
          <w:ilvl w:val="0"/>
          <w:numId w:val="11"/>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Hizmetle ilgili tüm kayıt ve istatistikleri tutar. Komuta kontrol merkezi ve acil yardım istasyonları başhekimliğe bağlı olarak çalışır</w:t>
      </w:r>
      <w:r w:rsidR="00327084" w:rsidRPr="00920D5E">
        <w:rPr>
          <w:rFonts w:ascii="Times New Roman" w:hAnsi="Times New Roman" w:cs="Times New Roman"/>
          <w:sz w:val="24"/>
          <w:szCs w:val="24"/>
        </w:rPr>
        <w:t xml:space="preserve">. Şekil </w:t>
      </w:r>
      <w:proofErr w:type="gramStart"/>
      <w:r w:rsidR="00327084" w:rsidRPr="00920D5E">
        <w:rPr>
          <w:rFonts w:ascii="Times New Roman" w:hAnsi="Times New Roman" w:cs="Times New Roman"/>
          <w:sz w:val="24"/>
          <w:szCs w:val="24"/>
        </w:rPr>
        <w:t>1.5’e</w:t>
      </w:r>
      <w:proofErr w:type="gramEnd"/>
      <w:r w:rsidR="00327084" w:rsidRPr="00920D5E">
        <w:rPr>
          <w:rFonts w:ascii="Times New Roman" w:hAnsi="Times New Roman" w:cs="Times New Roman"/>
          <w:sz w:val="24"/>
          <w:szCs w:val="24"/>
        </w:rPr>
        <w:t xml:space="preserve"> bakınız (Türk Tabipler Birliği, 2017).</w:t>
      </w:r>
    </w:p>
    <w:p w:rsidR="00137E76" w:rsidRPr="00920D5E" w:rsidRDefault="00137E76" w:rsidP="00137E76">
      <w:pPr>
        <w:pStyle w:val="ListeParagraf"/>
        <w:spacing w:line="360" w:lineRule="auto"/>
        <w:jc w:val="both"/>
        <w:rPr>
          <w:rFonts w:ascii="Times New Roman" w:hAnsi="Times New Roman" w:cs="Times New Roman"/>
          <w:sz w:val="24"/>
          <w:szCs w:val="24"/>
        </w:rPr>
      </w:pPr>
    </w:p>
    <w:p w:rsidR="0000779F" w:rsidRPr="00920D5E" w:rsidRDefault="0000779F" w:rsidP="00BB1EEF">
      <w:pPr>
        <w:pStyle w:val="ResimYazs"/>
        <w:keepNext/>
        <w:jc w:val="center"/>
        <w:rPr>
          <w:rFonts w:ascii="Times New Roman" w:hAnsi="Times New Roman" w:cs="Times New Roman"/>
          <w:b/>
          <w:i w:val="0"/>
          <w:color w:val="auto"/>
          <w:sz w:val="24"/>
          <w:szCs w:val="24"/>
        </w:rPr>
      </w:pPr>
      <w:bookmarkStart w:id="196" w:name="_Toc503142916"/>
      <w:r w:rsidRPr="00920D5E">
        <w:rPr>
          <w:rFonts w:ascii="Times New Roman" w:hAnsi="Times New Roman" w:cs="Times New Roman"/>
          <w:b/>
          <w:i w:val="0"/>
          <w:color w:val="auto"/>
          <w:sz w:val="24"/>
          <w:szCs w:val="24"/>
        </w:rPr>
        <w:t xml:space="preserve">Şekil </w:t>
      </w:r>
      <w:r w:rsidR="00A97067" w:rsidRPr="00920D5E">
        <w:rPr>
          <w:rFonts w:ascii="Times New Roman" w:hAnsi="Times New Roman" w:cs="Times New Roman"/>
          <w:b/>
          <w:i w:val="0"/>
          <w:color w:val="auto"/>
          <w:sz w:val="24"/>
          <w:szCs w:val="24"/>
        </w:rPr>
        <w:t>1</w:t>
      </w:r>
      <w:r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5</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İl Ambulans Servisi Yönetim Şeması</w:t>
      </w:r>
      <w:bookmarkEnd w:id="196"/>
    </w:p>
    <w:p w:rsidR="00351446" w:rsidRPr="00920D5E" w:rsidRDefault="007E1EAD" w:rsidP="00BB1EEF">
      <w:pPr>
        <w:ind w:left="1416" w:firstLine="708"/>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drawing>
          <wp:inline distT="0" distB="0" distL="0" distR="0" wp14:anchorId="64BB39E9" wp14:editId="7DA994AE">
            <wp:extent cx="2845613" cy="2384755"/>
            <wp:effectExtent l="0" t="0" r="12065" b="0"/>
            <wp:docPr id="6" name="Diy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0" r:lo="rId31" r:qs="rId32" r:cs="rId33"/>
              </a:graphicData>
            </a:graphic>
          </wp:inline>
        </w:drawing>
      </w:r>
    </w:p>
    <w:p w:rsidR="007E1EAD" w:rsidRPr="00920D5E" w:rsidRDefault="007E1EAD" w:rsidP="00BB1EEF">
      <w:pPr>
        <w:ind w:left="1416" w:firstLine="708"/>
        <w:rPr>
          <w:rFonts w:ascii="Times New Roman" w:hAnsi="Times New Roman" w:cs="Times New Roman"/>
          <w:noProof/>
          <w:sz w:val="20"/>
          <w:szCs w:val="20"/>
          <w:lang w:eastAsia="tr-TR"/>
        </w:rPr>
      </w:pPr>
      <w:r w:rsidRPr="00920D5E">
        <w:rPr>
          <w:rFonts w:ascii="Times New Roman" w:hAnsi="Times New Roman" w:cs="Times New Roman"/>
          <w:noProof/>
          <w:sz w:val="20"/>
          <w:szCs w:val="20"/>
          <w:lang w:eastAsia="tr-TR"/>
        </w:rPr>
        <w:t>Kaynak: Milli Eğitim Bakanlığı, 2011: 24.</w:t>
      </w:r>
    </w:p>
    <w:p w:rsidR="008A233B" w:rsidRPr="00920D5E" w:rsidRDefault="008A233B" w:rsidP="008A233B">
      <w:pPr>
        <w:rPr>
          <w:lang w:eastAsia="tr-TR"/>
        </w:rPr>
      </w:pPr>
      <w:bookmarkStart w:id="197" w:name="_Toc500286978"/>
      <w:bookmarkStart w:id="198" w:name="_Toc500288674"/>
    </w:p>
    <w:p w:rsidR="00351446" w:rsidRPr="00920D5E" w:rsidRDefault="003012BB" w:rsidP="00DD6212">
      <w:pPr>
        <w:pStyle w:val="Balk5"/>
      </w:pPr>
      <w:r>
        <w:t>1.3.2.</w:t>
      </w:r>
      <w:r w:rsidR="00832F9B">
        <w:t>2.</w:t>
      </w:r>
      <w:r w:rsidR="00360CFD" w:rsidRPr="00920D5E">
        <w:t xml:space="preserve"> </w:t>
      </w:r>
      <w:bookmarkStart w:id="199" w:name="_Toc506755576"/>
      <w:r w:rsidR="00351446" w:rsidRPr="00920D5E">
        <w:t>Komuta Kontrol Merkezi (KKM)</w:t>
      </w:r>
      <w:bookmarkEnd w:id="197"/>
      <w:bookmarkEnd w:id="198"/>
      <w:bookmarkEnd w:id="199"/>
    </w:p>
    <w:p w:rsidR="00351446" w:rsidRPr="00920D5E" w:rsidRDefault="00351446" w:rsidP="00137E76">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Komuta Kontrol Merkezleri acil çağrıların değerlendirildiği, ambulans ekiplerinin sevk-idarelerinin sağlandığı ve illerde acil sağlık hizmetlerinin yön verildiği birim olarak tanımlanabilir. </w:t>
      </w:r>
      <w:r w:rsidR="008473BB" w:rsidRPr="00920D5E">
        <w:rPr>
          <w:rFonts w:ascii="Times New Roman" w:hAnsi="Times New Roman" w:cs="Times New Roman"/>
          <w:sz w:val="24"/>
          <w:szCs w:val="24"/>
        </w:rPr>
        <w:t>Komuta kontrol merkezinin görevleri aşağıdaki şekilde belirlenmiştir.</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İl düzeyinde kendisine bağlı tüm ambulansların sevk ve idaresini sağlamak,</w:t>
      </w:r>
    </w:p>
    <w:p w:rsidR="00351446" w:rsidRPr="00920D5E" w:rsidRDefault="00351446" w:rsidP="000F2F9E">
      <w:pPr>
        <w:pStyle w:val="ListeParagraf"/>
        <w:numPr>
          <w:ilvl w:val="0"/>
          <w:numId w:val="3"/>
        </w:numPr>
        <w:tabs>
          <w:tab w:val="left" w:pos="142"/>
        </w:tabs>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Hastaneler arası koordinasyonu sağlayarak sevk işlemlerinin düzenli yürütülmesini sağlamak,</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Olağan dışı olaylarda ilgili kurum ve kuruluşlar ile işbirliği yapmak,</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İstasyon ekibini gerekirse her aşamada yönlendirmek,</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İl dışı sevk işlemlerinin sağlıklı yürütülmesini sağlamak,</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Verileri kayıtlarını tutmak,</w:t>
      </w:r>
    </w:p>
    <w:p w:rsidR="00351446" w:rsidRPr="00920D5E"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Acil durumlarda ekip olay yerine ulaşıncaya kadar hasta yakınlarını yönlendirmek,</w:t>
      </w:r>
    </w:p>
    <w:p w:rsidR="00015E72" w:rsidRDefault="00351446" w:rsidP="000F2F9E">
      <w:pPr>
        <w:pStyle w:val="ListeParagraf"/>
        <w:numPr>
          <w:ilvl w:val="0"/>
          <w:numId w:val="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Başhekimlik tarafından verilen diğer görevleri yerine getirmektir (Yavuz ve Yavuz, 2017-6).</w:t>
      </w:r>
      <w:bookmarkStart w:id="200" w:name="_Toc500286979"/>
      <w:bookmarkStart w:id="201" w:name="_Toc500288675"/>
    </w:p>
    <w:p w:rsidR="003012BB" w:rsidRPr="003012BB" w:rsidRDefault="003012BB" w:rsidP="003012BB">
      <w:pPr>
        <w:pStyle w:val="ListeParagraf"/>
        <w:spacing w:after="0" w:line="360" w:lineRule="auto"/>
        <w:jc w:val="both"/>
        <w:rPr>
          <w:rFonts w:ascii="Times New Roman" w:hAnsi="Times New Roman" w:cs="Times New Roman"/>
          <w:sz w:val="20"/>
          <w:szCs w:val="24"/>
        </w:rPr>
      </w:pPr>
    </w:p>
    <w:p w:rsidR="00351446" w:rsidRPr="00920D5E" w:rsidRDefault="003012BB" w:rsidP="00DD6212">
      <w:pPr>
        <w:pStyle w:val="Balk5"/>
      </w:pPr>
      <w:r>
        <w:t>1.3.2</w:t>
      </w:r>
      <w:r w:rsidR="00832F9B">
        <w:t>.3.</w:t>
      </w:r>
      <w:r w:rsidR="00360CFD" w:rsidRPr="00920D5E">
        <w:t xml:space="preserve"> </w:t>
      </w:r>
      <w:bookmarkStart w:id="202" w:name="_Toc506755577"/>
      <w:r w:rsidR="00351446" w:rsidRPr="00920D5E">
        <w:t>Acil Yardım İstasyon</w:t>
      </w:r>
      <w:bookmarkEnd w:id="200"/>
      <w:bookmarkEnd w:id="201"/>
      <w:r w:rsidR="007B47A5" w:rsidRPr="00920D5E">
        <w:t>u</w:t>
      </w:r>
      <w:bookmarkEnd w:id="202"/>
    </w:p>
    <w:p w:rsidR="00351446" w:rsidRPr="00920D5E" w:rsidRDefault="00351446" w:rsidP="00832F9B">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İstasyon, acil çağrı taleplerine olay yerinde müdahale etmek ve hastaneye nakil aşamasında sağlık hizmetinin sunumu devam ettirmek için kurulmuş olan birimler şeklinde tanımlanmaktadır.</w:t>
      </w:r>
      <w:r w:rsidR="00024E2A">
        <w:rPr>
          <w:rFonts w:ascii="Times New Roman" w:hAnsi="Times New Roman" w:cs="Times New Roman"/>
          <w:sz w:val="24"/>
          <w:szCs w:val="24"/>
        </w:rPr>
        <w:t xml:space="preserve"> </w:t>
      </w:r>
      <w:r w:rsidRPr="00920D5E">
        <w:rPr>
          <w:rFonts w:ascii="Times New Roman" w:hAnsi="Times New Roman" w:cs="Times New Roman"/>
          <w:sz w:val="24"/>
          <w:szCs w:val="24"/>
        </w:rPr>
        <w:t xml:space="preserve">İstasyonlarda acil sağlık hizmeti alanında eğitim görmüş sağlık personeli ile tam donanımlı ambulanslar görev almaktadır. Görev yapan personellerin standart donanımları başhekimlik tarafından karşılanırken iaşe, güvenlik, ibate ve diğer ihtiyaçları bağlı bulundukları kuruluşlar tarafından karşılanmaktadır. Acil yardım istasyonlarında standartlar gereği, en az üç oda, tuvalet, banyo, mutfak, lojistik deposu, eğitim salonu, telefon, telsiz, veri giriş işlemleri için bilişim sistemi ve gerekli diğer araç gereçler bulunur. </w:t>
      </w:r>
    </w:p>
    <w:p w:rsidR="00351446" w:rsidRPr="00920D5E" w:rsidRDefault="00351446" w:rsidP="00351446">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yardım istasyonları sunmuş oldukları hizmet şekline göre sınıflandırılmıştır. İstasyonlar verdikleri hizmet türüne göre 24 saat veya günün belli dönemlerinde çalışmalarını sürdürürler (Özel vd</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2016: 13-23; </w:t>
      </w:r>
      <w:r w:rsidR="009044B1" w:rsidRPr="00920D5E">
        <w:rPr>
          <w:rFonts w:ascii="Times New Roman" w:hAnsi="Times New Roman" w:cs="Times New Roman"/>
          <w:sz w:val="24"/>
          <w:szCs w:val="24"/>
        </w:rPr>
        <w:t>Sağlık Bakanlığı, 2006</w:t>
      </w:r>
      <w:r w:rsidR="00164C80" w:rsidRPr="00920D5E">
        <w:rPr>
          <w:rFonts w:ascii="Times New Roman" w:hAnsi="Times New Roman" w:cs="Times New Roman"/>
          <w:sz w:val="24"/>
          <w:szCs w:val="24"/>
        </w:rPr>
        <w:t>; PARSEF, 2017</w:t>
      </w:r>
      <w:r w:rsidR="009044B1" w:rsidRPr="00920D5E">
        <w:rPr>
          <w:rFonts w:ascii="Times New Roman" w:hAnsi="Times New Roman" w:cs="Times New Roman"/>
          <w:sz w:val="24"/>
          <w:szCs w:val="24"/>
        </w:rPr>
        <w:t>).</w:t>
      </w:r>
      <w:r w:rsidRPr="00920D5E">
        <w:rPr>
          <w:rFonts w:ascii="Times New Roman" w:hAnsi="Times New Roman" w:cs="Times New Roman"/>
          <w:sz w:val="24"/>
          <w:szCs w:val="24"/>
        </w:rPr>
        <w:t xml:space="preserve"> Hizmet sunumunun aksamaması için gerekirse belirli bölgelere 24 saat esasına göre çalışan acil yardım istasyonları kurulabilir. Acil yardım istasyonlarının kurulumları il sağlık müdürlüğünün teklifi ve valiliğin onayı ile gerçekleşir. Ortak bölge veya il sınırları dışında 112 acil yardım istasyonu kurulumu gerekiyorsa valiliklerin teklifi ve Sağlık Bakanlığının onayı ile istasyon açılımı gerçekleştirilir. İstasyonlar bölgenin nüfus, ulaşım vb. faktörleri göz önüne alınarak belli bölgelere konuşlandırılır. Acil yardım istasyonlarının kurulabilmesi için gerekli şartlar </w:t>
      </w:r>
      <w:r w:rsidR="00155734" w:rsidRPr="00920D5E">
        <w:rPr>
          <w:rFonts w:ascii="Times New Roman" w:hAnsi="Times New Roman" w:cs="Times New Roman"/>
          <w:sz w:val="24"/>
          <w:szCs w:val="24"/>
        </w:rPr>
        <w:t xml:space="preserve">“Acil Sağlık Hizmetleri Yönetmeliğine” göre </w:t>
      </w:r>
      <w:r w:rsidRPr="00920D5E">
        <w:rPr>
          <w:rFonts w:ascii="Times New Roman" w:hAnsi="Times New Roman" w:cs="Times New Roman"/>
          <w:sz w:val="24"/>
          <w:szCs w:val="24"/>
        </w:rPr>
        <w:t xml:space="preserve">aşağıdaki şekilde belirlenmiştir. </w:t>
      </w:r>
    </w:p>
    <w:p w:rsidR="00351446" w:rsidRPr="00920D5E" w:rsidRDefault="00351446" w:rsidP="000F2F9E">
      <w:pPr>
        <w:pStyle w:val="ListeParagraf"/>
        <w:numPr>
          <w:ilvl w:val="0"/>
          <w:numId w:val="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Hizmetin götürülmesi gereken nüfusun azami 50 bin kişi olması,</w:t>
      </w:r>
    </w:p>
    <w:p w:rsidR="00351446" w:rsidRPr="00920D5E" w:rsidRDefault="00351446" w:rsidP="000F2F9E">
      <w:pPr>
        <w:pStyle w:val="ListeParagraf"/>
        <w:numPr>
          <w:ilvl w:val="0"/>
          <w:numId w:val="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Ulaşım imkânlarının güçlüğü,</w:t>
      </w:r>
    </w:p>
    <w:p w:rsidR="00351446" w:rsidRPr="00920D5E" w:rsidRDefault="00351446" w:rsidP="000F2F9E">
      <w:pPr>
        <w:pStyle w:val="ListeParagraf"/>
        <w:numPr>
          <w:ilvl w:val="0"/>
          <w:numId w:val="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Acil yardım gerektiren olayların sıklığı,</w:t>
      </w:r>
    </w:p>
    <w:p w:rsidR="006429BD" w:rsidRDefault="00351446" w:rsidP="000F2F9E">
      <w:pPr>
        <w:pStyle w:val="ListeParagraf"/>
        <w:numPr>
          <w:ilvl w:val="0"/>
          <w:numId w:val="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İş kazası, trafik kazası ve benzeri olayların sıklığı istasyon yerinin belirlenmesinde </w:t>
      </w:r>
      <w:proofErr w:type="gramStart"/>
      <w:r w:rsidRPr="00920D5E">
        <w:rPr>
          <w:rFonts w:ascii="Times New Roman" w:hAnsi="Times New Roman" w:cs="Times New Roman"/>
          <w:sz w:val="24"/>
          <w:szCs w:val="24"/>
        </w:rPr>
        <w:t>kriter</w:t>
      </w:r>
      <w:bookmarkStart w:id="203" w:name="_Toc500288676"/>
      <w:proofErr w:type="gramEnd"/>
      <w:r w:rsidR="00C53D57" w:rsidRPr="00920D5E">
        <w:rPr>
          <w:rFonts w:ascii="Times New Roman" w:hAnsi="Times New Roman" w:cs="Times New Roman"/>
          <w:sz w:val="24"/>
          <w:szCs w:val="24"/>
        </w:rPr>
        <w:t xml:space="preserve"> olarak kullanılmaktadır</w:t>
      </w:r>
      <w:r w:rsidR="00750175" w:rsidRPr="00920D5E">
        <w:rPr>
          <w:rFonts w:ascii="Times New Roman" w:hAnsi="Times New Roman" w:cs="Times New Roman"/>
          <w:sz w:val="24"/>
          <w:szCs w:val="24"/>
        </w:rPr>
        <w:t xml:space="preserve"> </w:t>
      </w:r>
      <w:r w:rsidR="00C53D57" w:rsidRPr="00920D5E">
        <w:rPr>
          <w:rFonts w:ascii="Times New Roman" w:hAnsi="Times New Roman" w:cs="Times New Roman"/>
          <w:sz w:val="24"/>
          <w:szCs w:val="24"/>
        </w:rPr>
        <w:t xml:space="preserve"> </w:t>
      </w:r>
      <w:r w:rsidR="00750175" w:rsidRPr="00920D5E">
        <w:rPr>
          <w:rFonts w:ascii="Times New Roman" w:hAnsi="Times New Roman" w:cs="Times New Roman"/>
          <w:sz w:val="24"/>
          <w:szCs w:val="24"/>
        </w:rPr>
        <w:t>(</w:t>
      </w:r>
      <w:r w:rsidR="00A95E3B" w:rsidRPr="00920D5E">
        <w:rPr>
          <w:rFonts w:ascii="Times New Roman" w:hAnsi="Times New Roman" w:cs="Times New Roman"/>
          <w:sz w:val="24"/>
          <w:szCs w:val="24"/>
        </w:rPr>
        <w:t>Sağlık Bakanlığı, 2006</w:t>
      </w:r>
      <w:r w:rsidR="00C53D57" w:rsidRPr="00920D5E">
        <w:rPr>
          <w:rFonts w:ascii="Times New Roman" w:hAnsi="Times New Roman" w:cs="Times New Roman"/>
          <w:sz w:val="24"/>
          <w:szCs w:val="24"/>
        </w:rPr>
        <w:t>).</w:t>
      </w:r>
    </w:p>
    <w:p w:rsidR="003012BB" w:rsidRPr="003012BB" w:rsidRDefault="003012BB" w:rsidP="003012BB">
      <w:pPr>
        <w:pStyle w:val="ListeParagraf"/>
        <w:spacing w:after="0" w:line="360" w:lineRule="auto"/>
        <w:jc w:val="both"/>
        <w:rPr>
          <w:rFonts w:ascii="Times New Roman" w:hAnsi="Times New Roman" w:cs="Times New Roman"/>
          <w:szCs w:val="24"/>
        </w:rPr>
      </w:pPr>
    </w:p>
    <w:p w:rsidR="00351446" w:rsidRDefault="00024E2A" w:rsidP="00DD6212">
      <w:pPr>
        <w:pStyle w:val="Balk5"/>
      </w:pPr>
      <w:r>
        <w:t xml:space="preserve"> </w:t>
      </w:r>
      <w:r w:rsidR="00E33ACE">
        <w:t>1.3.2.4.</w:t>
      </w:r>
      <w:r w:rsidR="003170DE" w:rsidRPr="00920D5E">
        <w:t xml:space="preserve"> </w:t>
      </w:r>
      <w:bookmarkStart w:id="204" w:name="_Toc506755578"/>
      <w:r w:rsidR="00351446" w:rsidRPr="00920D5E">
        <w:t>Acil Yardım İstasyon Tipleri</w:t>
      </w:r>
      <w:bookmarkEnd w:id="203"/>
      <w:bookmarkEnd w:id="204"/>
      <w:r w:rsidR="00351446" w:rsidRPr="00920D5E">
        <w:t xml:space="preserve"> </w:t>
      </w:r>
    </w:p>
    <w:p w:rsidR="003012BB" w:rsidRPr="003012BB" w:rsidRDefault="003012BB" w:rsidP="003012BB"/>
    <w:p w:rsidR="00351446" w:rsidRPr="00920D5E" w:rsidRDefault="00586205" w:rsidP="00A11E44">
      <w:pPr>
        <w:pStyle w:val="Balk6"/>
        <w:spacing w:line="360" w:lineRule="auto"/>
        <w:ind w:firstLine="708"/>
      </w:pPr>
      <w:bookmarkStart w:id="205" w:name="_Toc488938703"/>
      <w:bookmarkStart w:id="206" w:name="_Toc497992167"/>
      <w:bookmarkStart w:id="207" w:name="_Toc497993945"/>
      <w:bookmarkStart w:id="208" w:name="_Toc500286981"/>
      <w:bookmarkStart w:id="209" w:name="_Toc500288677"/>
      <w:r w:rsidRPr="00920D5E">
        <w:t xml:space="preserve"> </w:t>
      </w:r>
      <w:bookmarkStart w:id="210" w:name="_Toc506755579"/>
      <w:r w:rsidR="003012BB">
        <w:t>1.3.2.</w:t>
      </w:r>
      <w:r w:rsidR="008F3E0A">
        <w:t>4</w:t>
      </w:r>
      <w:r w:rsidR="00A11E44" w:rsidRPr="00920D5E">
        <w:t>.1.</w:t>
      </w:r>
      <w:r w:rsidR="007B47A5" w:rsidRPr="00920D5E">
        <w:t xml:space="preserve"> </w:t>
      </w:r>
      <w:r w:rsidR="008F3E0A">
        <w:t xml:space="preserve"> </w:t>
      </w:r>
      <w:r w:rsidR="00351446" w:rsidRPr="00920D5E">
        <w:t>A Tipi İstasyonlar</w:t>
      </w:r>
      <w:bookmarkEnd w:id="205"/>
      <w:bookmarkEnd w:id="206"/>
      <w:bookmarkEnd w:id="207"/>
      <w:bookmarkEnd w:id="208"/>
      <w:bookmarkEnd w:id="209"/>
      <w:bookmarkEnd w:id="210"/>
    </w:p>
    <w:p w:rsidR="00351446" w:rsidRDefault="00351446" w:rsidP="00351446">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 tipi istasyonlar hizmetlerini 24 saat esasına göre sürdürürler. İçerisinde birden fazla ekip ve ambulans bulunduran, çalışma şekli, özlük ve diğer haklar bakımından ambulans servisi başhekimliğine bağlıdır.</w:t>
      </w:r>
      <w:r w:rsidR="00E33ACE">
        <w:rPr>
          <w:rFonts w:ascii="Times New Roman" w:hAnsi="Times New Roman" w:cs="Times New Roman"/>
          <w:sz w:val="24"/>
          <w:szCs w:val="24"/>
        </w:rPr>
        <w:t xml:space="preserve"> </w:t>
      </w:r>
      <w:r w:rsidRPr="00920D5E">
        <w:rPr>
          <w:rFonts w:ascii="Times New Roman" w:hAnsi="Times New Roman" w:cs="Times New Roman"/>
          <w:sz w:val="24"/>
          <w:szCs w:val="24"/>
        </w:rPr>
        <w:t>A tipi istasyonda kendi içerisinde ikiye ayrılmaktadır. Ambulans ekibinde hekim görev yapıyorsa A1 tipi istasyon, ekip içerisinde hekim görev almıyorsa A2 tipi istas</w:t>
      </w:r>
      <w:r w:rsidR="008E2A69" w:rsidRPr="00920D5E">
        <w:rPr>
          <w:rFonts w:ascii="Times New Roman" w:hAnsi="Times New Roman" w:cs="Times New Roman"/>
          <w:sz w:val="24"/>
          <w:szCs w:val="24"/>
        </w:rPr>
        <w:t>yon olarak isimlendirilmektedir (Sağlık Bakanlığı, 2000).</w:t>
      </w:r>
    </w:p>
    <w:p w:rsidR="003012BB" w:rsidRPr="003012BB" w:rsidRDefault="003012BB" w:rsidP="00351446">
      <w:pPr>
        <w:spacing w:line="360" w:lineRule="auto"/>
        <w:ind w:firstLine="709"/>
        <w:jc w:val="both"/>
        <w:rPr>
          <w:rFonts w:ascii="Times New Roman" w:hAnsi="Times New Roman" w:cs="Times New Roman"/>
          <w:sz w:val="20"/>
          <w:szCs w:val="24"/>
        </w:rPr>
      </w:pPr>
    </w:p>
    <w:p w:rsidR="00351446" w:rsidRPr="00920D5E" w:rsidRDefault="003012BB" w:rsidP="00A11E44">
      <w:pPr>
        <w:pStyle w:val="Balk6"/>
        <w:spacing w:before="0" w:line="360" w:lineRule="auto"/>
        <w:ind w:firstLine="708"/>
      </w:pPr>
      <w:bookmarkStart w:id="211" w:name="_Toc488938704"/>
      <w:bookmarkStart w:id="212" w:name="_Toc497992168"/>
      <w:bookmarkStart w:id="213" w:name="_Toc497993946"/>
      <w:bookmarkStart w:id="214" w:name="_Toc500286982"/>
      <w:bookmarkStart w:id="215" w:name="_Toc500288678"/>
      <w:bookmarkStart w:id="216" w:name="_Toc506755580"/>
      <w:r>
        <w:t>1.3.2</w:t>
      </w:r>
      <w:r w:rsidR="008F3E0A">
        <w:t>.4</w:t>
      </w:r>
      <w:r w:rsidR="00A11E44" w:rsidRPr="00920D5E">
        <w:t>.2</w:t>
      </w:r>
      <w:r w:rsidR="00F828F7" w:rsidRPr="00920D5E">
        <w:t xml:space="preserve">. </w:t>
      </w:r>
      <w:r w:rsidR="00A11E44" w:rsidRPr="00920D5E">
        <w:t xml:space="preserve"> </w:t>
      </w:r>
      <w:r w:rsidR="00351446" w:rsidRPr="00920D5E">
        <w:t>B Tipi İstasyonlar</w:t>
      </w:r>
      <w:bookmarkEnd w:id="211"/>
      <w:bookmarkEnd w:id="212"/>
      <w:bookmarkEnd w:id="213"/>
      <w:bookmarkEnd w:id="214"/>
      <w:bookmarkEnd w:id="215"/>
      <w:bookmarkEnd w:id="216"/>
    </w:p>
    <w:p w:rsidR="00351446" w:rsidRDefault="00351446" w:rsidP="00A11E44">
      <w:pPr>
        <w:spacing w:line="360" w:lineRule="auto"/>
        <w:ind w:firstLine="709"/>
        <w:jc w:val="both"/>
        <w:rPr>
          <w:rFonts w:ascii="Times New Roman" w:hAnsi="Times New Roman" w:cs="Times New Roman"/>
          <w:sz w:val="24"/>
          <w:szCs w:val="24"/>
        </w:rPr>
      </w:pPr>
      <w:r w:rsidRPr="00920D5E">
        <w:rPr>
          <w:rFonts w:ascii="Times New Roman" w:eastAsia="Times New Roman" w:hAnsi="Times New Roman" w:cs="Times New Roman"/>
          <w:sz w:val="24"/>
          <w:szCs w:val="24"/>
          <w:lang w:eastAsia="tr-TR"/>
        </w:rPr>
        <w:t xml:space="preserve">Kadrosu ve özlük hakları bakımından bünyesinde bulunduğu kuruma, hizmet sunumu açısından merkeze bağlı, birinci, ikinci ve üçüncü basamak sağlık kurum ve </w:t>
      </w:r>
      <w:r w:rsidR="00A61CCD" w:rsidRPr="00920D5E">
        <w:rPr>
          <w:rFonts w:ascii="Times New Roman" w:eastAsia="Times New Roman" w:hAnsi="Times New Roman" w:cs="Times New Roman"/>
          <w:sz w:val="24"/>
          <w:szCs w:val="24"/>
          <w:lang w:eastAsia="tr-TR"/>
        </w:rPr>
        <w:t xml:space="preserve">kuruluşlarına </w:t>
      </w:r>
      <w:proofErr w:type="gramStart"/>
      <w:r w:rsidR="00A61CCD" w:rsidRPr="00920D5E">
        <w:rPr>
          <w:rFonts w:ascii="Times New Roman" w:eastAsia="Times New Roman" w:hAnsi="Times New Roman" w:cs="Times New Roman"/>
          <w:sz w:val="24"/>
          <w:szCs w:val="24"/>
          <w:lang w:eastAsia="tr-TR"/>
        </w:rPr>
        <w:t xml:space="preserve">entegre </w:t>
      </w:r>
      <w:r w:rsidRPr="00920D5E">
        <w:rPr>
          <w:rFonts w:ascii="Times New Roman" w:eastAsia="Times New Roman" w:hAnsi="Times New Roman" w:cs="Times New Roman"/>
          <w:sz w:val="24"/>
          <w:szCs w:val="24"/>
          <w:lang w:eastAsia="tr-TR"/>
        </w:rPr>
        <w:t>olarak</w:t>
      </w:r>
      <w:proofErr w:type="gramEnd"/>
      <w:r w:rsidRPr="00920D5E">
        <w:rPr>
          <w:rFonts w:ascii="Times New Roman" w:eastAsia="Times New Roman" w:hAnsi="Times New Roman" w:cs="Times New Roman"/>
          <w:sz w:val="24"/>
          <w:szCs w:val="24"/>
          <w:lang w:eastAsia="tr-TR"/>
        </w:rPr>
        <w:t xml:space="preserve"> hizmet veren birimlerdir. B tipi istasyonlar </w:t>
      </w:r>
      <w:proofErr w:type="gramStart"/>
      <w:r w:rsidRPr="00920D5E">
        <w:rPr>
          <w:rFonts w:ascii="Times New Roman" w:eastAsia="Times New Roman" w:hAnsi="Times New Roman" w:cs="Times New Roman"/>
          <w:sz w:val="24"/>
          <w:szCs w:val="24"/>
          <w:lang w:eastAsia="tr-TR"/>
        </w:rPr>
        <w:t>entegre olduğu</w:t>
      </w:r>
      <w:proofErr w:type="gramEnd"/>
      <w:r w:rsidRPr="00920D5E">
        <w:rPr>
          <w:rFonts w:ascii="Times New Roman" w:eastAsia="Times New Roman" w:hAnsi="Times New Roman" w:cs="Times New Roman"/>
          <w:sz w:val="24"/>
          <w:szCs w:val="24"/>
          <w:lang w:eastAsia="tr-TR"/>
        </w:rPr>
        <w:t xml:space="preserve"> yere göre B1 ve B2 istasyon olarak isimlendirilir. Hastane acil servisine </w:t>
      </w:r>
      <w:proofErr w:type="gramStart"/>
      <w:r w:rsidRPr="00920D5E">
        <w:rPr>
          <w:rFonts w:ascii="Times New Roman" w:eastAsia="Times New Roman" w:hAnsi="Times New Roman" w:cs="Times New Roman"/>
          <w:sz w:val="24"/>
          <w:szCs w:val="24"/>
          <w:lang w:eastAsia="tr-TR"/>
        </w:rPr>
        <w:t>entegre olanlara</w:t>
      </w:r>
      <w:proofErr w:type="gramEnd"/>
      <w:r w:rsidRPr="00920D5E">
        <w:rPr>
          <w:rFonts w:ascii="Times New Roman" w:eastAsia="Times New Roman" w:hAnsi="Times New Roman" w:cs="Times New Roman"/>
          <w:sz w:val="24"/>
          <w:szCs w:val="24"/>
          <w:lang w:eastAsia="tr-TR"/>
        </w:rPr>
        <w:t xml:space="preserve"> B1 tipi, birinci basamak sağlık hizmeti sunan kuruluşlara entegre olanlara ise B2 tipi istasyon denilmektedir. Görev alan personellerin görev, sorumluluk ve idari hususlarına ilişkin düz</w:t>
      </w:r>
      <w:r w:rsidRPr="00920D5E">
        <w:rPr>
          <w:rFonts w:ascii="Times New Roman" w:eastAsia="Times New Roman" w:hAnsi="Times New Roman" w:cs="Times New Roman"/>
          <w:i/>
          <w:sz w:val="24"/>
          <w:szCs w:val="24"/>
          <w:lang w:eastAsia="tr-TR"/>
        </w:rPr>
        <w:t>e</w:t>
      </w:r>
      <w:r w:rsidRPr="00920D5E">
        <w:rPr>
          <w:rFonts w:ascii="Times New Roman" w:eastAsia="Times New Roman" w:hAnsi="Times New Roman" w:cs="Times New Roman"/>
          <w:sz w:val="24"/>
          <w:szCs w:val="24"/>
          <w:lang w:eastAsia="tr-TR"/>
        </w:rPr>
        <w:t>nleme bakanlık tarafından çıkarıl</w:t>
      </w:r>
      <w:r w:rsidR="008E2A69" w:rsidRPr="00920D5E">
        <w:rPr>
          <w:rFonts w:ascii="Times New Roman" w:eastAsia="Times New Roman" w:hAnsi="Times New Roman" w:cs="Times New Roman"/>
          <w:sz w:val="24"/>
          <w:szCs w:val="24"/>
          <w:lang w:eastAsia="tr-TR"/>
        </w:rPr>
        <w:t xml:space="preserve">an yönerge ile belirlenmektedir </w:t>
      </w:r>
      <w:r w:rsidR="008E2A69" w:rsidRPr="00920D5E">
        <w:rPr>
          <w:rFonts w:ascii="Times New Roman" w:hAnsi="Times New Roman" w:cs="Times New Roman"/>
          <w:sz w:val="24"/>
          <w:szCs w:val="24"/>
        </w:rPr>
        <w:t>(Sağlık Bakanlığı, 2000).</w:t>
      </w:r>
    </w:p>
    <w:p w:rsidR="003012BB" w:rsidRPr="003012BB" w:rsidRDefault="003012BB" w:rsidP="00A11E44">
      <w:pPr>
        <w:spacing w:line="360" w:lineRule="auto"/>
        <w:ind w:firstLine="709"/>
        <w:jc w:val="both"/>
        <w:rPr>
          <w:rFonts w:ascii="Times New Roman" w:eastAsia="Times New Roman" w:hAnsi="Times New Roman" w:cs="Times New Roman"/>
          <w:sz w:val="16"/>
          <w:szCs w:val="24"/>
          <w:lang w:eastAsia="tr-TR"/>
        </w:rPr>
      </w:pPr>
    </w:p>
    <w:p w:rsidR="00351446" w:rsidRPr="00920D5E" w:rsidRDefault="003012BB" w:rsidP="00A11E44">
      <w:pPr>
        <w:pStyle w:val="Balk6"/>
        <w:spacing w:before="0" w:line="360" w:lineRule="auto"/>
        <w:ind w:firstLine="708"/>
      </w:pPr>
      <w:bookmarkStart w:id="217" w:name="_Toc488938705"/>
      <w:bookmarkStart w:id="218" w:name="_Toc497992169"/>
      <w:bookmarkStart w:id="219" w:name="_Toc497993947"/>
      <w:bookmarkStart w:id="220" w:name="_Toc500286983"/>
      <w:bookmarkStart w:id="221" w:name="_Toc500288679"/>
      <w:bookmarkStart w:id="222" w:name="_Toc506755581"/>
      <w:r>
        <w:t>1.3.2</w:t>
      </w:r>
      <w:r w:rsidR="008F3E0A">
        <w:t>.4</w:t>
      </w:r>
      <w:r w:rsidR="00A11E44" w:rsidRPr="00920D5E">
        <w:t xml:space="preserve">.3. </w:t>
      </w:r>
      <w:r w:rsidR="00F828F7" w:rsidRPr="00920D5E">
        <w:t xml:space="preserve"> </w:t>
      </w:r>
      <w:r w:rsidR="00351446" w:rsidRPr="00920D5E">
        <w:t>C Tipi İstasyonlar</w:t>
      </w:r>
      <w:bookmarkEnd w:id="217"/>
      <w:bookmarkEnd w:id="218"/>
      <w:bookmarkEnd w:id="219"/>
      <w:bookmarkEnd w:id="220"/>
      <w:bookmarkEnd w:id="221"/>
      <w:bookmarkEnd w:id="222"/>
    </w:p>
    <w:p w:rsidR="00351446" w:rsidRDefault="00351446" w:rsidP="00A11E44">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Bölgenin özelliğine veya ihtiyaca göre günün belli saatlerinde ambulans hizmeti sunan istasyonlardır. A tipi istasyonlarda olduğu gibi idari ve özlük hakları bakımından il ambula</w:t>
      </w:r>
      <w:bookmarkStart w:id="223" w:name="_Toc488829982"/>
      <w:bookmarkStart w:id="224" w:name="_Toc488938706"/>
      <w:bookmarkStart w:id="225" w:name="_Toc497992170"/>
      <w:bookmarkStart w:id="226" w:name="_Toc497993948"/>
      <w:r w:rsidRPr="00920D5E">
        <w:rPr>
          <w:rFonts w:ascii="Times New Roman" w:hAnsi="Times New Roman" w:cs="Times New Roman"/>
          <w:sz w:val="24"/>
          <w:szCs w:val="24"/>
        </w:rPr>
        <w:t>ns servisi başhekimliğine bağlıdırlar</w:t>
      </w:r>
      <w:bookmarkEnd w:id="223"/>
      <w:bookmarkEnd w:id="224"/>
      <w:bookmarkEnd w:id="225"/>
      <w:bookmarkEnd w:id="226"/>
      <w:r w:rsidR="008E2A69" w:rsidRPr="00920D5E">
        <w:rPr>
          <w:rFonts w:ascii="Times New Roman" w:hAnsi="Times New Roman" w:cs="Times New Roman"/>
          <w:sz w:val="24"/>
          <w:szCs w:val="24"/>
        </w:rPr>
        <w:t xml:space="preserve"> (Sağlık Bakanlığı, 2000).</w:t>
      </w:r>
    </w:p>
    <w:p w:rsidR="003012BB" w:rsidRPr="003012BB" w:rsidRDefault="003012BB" w:rsidP="00A11E44">
      <w:pPr>
        <w:spacing w:line="360" w:lineRule="auto"/>
        <w:ind w:firstLine="709"/>
        <w:jc w:val="both"/>
        <w:rPr>
          <w:rFonts w:ascii="Times New Roman" w:hAnsi="Times New Roman" w:cs="Times New Roman"/>
          <w:sz w:val="18"/>
          <w:szCs w:val="24"/>
        </w:rPr>
      </w:pPr>
    </w:p>
    <w:p w:rsidR="00351446" w:rsidRPr="00920D5E" w:rsidRDefault="003012BB" w:rsidP="00DD6212">
      <w:pPr>
        <w:pStyle w:val="Balk5"/>
      </w:pPr>
      <w:bookmarkStart w:id="227" w:name="_Toc500288680"/>
      <w:r>
        <w:lastRenderedPageBreak/>
        <w:t>1.3.2</w:t>
      </w:r>
      <w:r w:rsidR="00E33ACE">
        <w:t>.5.</w:t>
      </w:r>
      <w:r w:rsidR="00050E57" w:rsidRPr="00920D5E">
        <w:t xml:space="preserve"> </w:t>
      </w:r>
      <w:bookmarkStart w:id="228" w:name="_Toc506755582"/>
      <w:r w:rsidR="00351446" w:rsidRPr="00920D5E">
        <w:t>İstasyonların Görevleri</w:t>
      </w:r>
      <w:bookmarkEnd w:id="227"/>
      <w:bookmarkEnd w:id="228"/>
    </w:p>
    <w:p w:rsidR="00351446" w:rsidRPr="00920D5E" w:rsidRDefault="00351446" w:rsidP="00D92E0C">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Her ambulans istasyonu yeteri kadar ambulans ve personel bulundurmak zorundadır. İstasyonun görevleri </w:t>
      </w:r>
      <w:r w:rsidR="00C53D57" w:rsidRPr="00920D5E">
        <w:rPr>
          <w:rFonts w:ascii="Times New Roman" w:hAnsi="Times New Roman" w:cs="Times New Roman"/>
          <w:sz w:val="24"/>
          <w:szCs w:val="24"/>
        </w:rPr>
        <w:t xml:space="preserve">“Acil Sağlık Hizmetleri Yönetmeliğine” göre </w:t>
      </w:r>
      <w:r w:rsidRPr="00920D5E">
        <w:rPr>
          <w:rFonts w:ascii="Times New Roman" w:hAnsi="Times New Roman" w:cs="Times New Roman"/>
          <w:sz w:val="24"/>
          <w:szCs w:val="24"/>
        </w:rPr>
        <w:t>a</w:t>
      </w:r>
      <w:r w:rsidR="00C53D57" w:rsidRPr="00920D5E">
        <w:rPr>
          <w:rFonts w:ascii="Times New Roman" w:hAnsi="Times New Roman" w:cs="Times New Roman"/>
          <w:sz w:val="24"/>
          <w:szCs w:val="24"/>
        </w:rPr>
        <w:t>şağıdaki şekilde belirlenmiştir.</w:t>
      </w:r>
    </w:p>
    <w:p w:rsidR="00351446" w:rsidRPr="00920D5E" w:rsidRDefault="00351446" w:rsidP="000F2F9E">
      <w:pPr>
        <w:pStyle w:val="ListeParagraf"/>
        <w:numPr>
          <w:ilvl w:val="0"/>
          <w:numId w:val="5"/>
        </w:numPr>
        <w:spacing w:after="0" w:line="360" w:lineRule="auto"/>
        <w:ind w:left="714" w:hanging="357"/>
        <w:jc w:val="both"/>
        <w:rPr>
          <w:rFonts w:ascii="Times New Roman" w:hAnsi="Times New Roman" w:cs="Times New Roman"/>
          <w:sz w:val="24"/>
          <w:szCs w:val="24"/>
        </w:rPr>
      </w:pPr>
      <w:r w:rsidRPr="00920D5E">
        <w:rPr>
          <w:rFonts w:ascii="Times New Roman" w:hAnsi="Times New Roman" w:cs="Times New Roman"/>
          <w:sz w:val="24"/>
          <w:szCs w:val="24"/>
        </w:rPr>
        <w:t>Merkezin kendilerine verdiği görev/görevleri bakanlıkça belirlenmiş usul ve esaslara uygun olarak yerine getirmektir.</w:t>
      </w:r>
    </w:p>
    <w:p w:rsidR="00351446" w:rsidRPr="00920D5E" w:rsidRDefault="00351446" w:rsidP="000F2F9E">
      <w:pPr>
        <w:pStyle w:val="ListeParagraf"/>
        <w:numPr>
          <w:ilvl w:val="0"/>
          <w:numId w:val="5"/>
        </w:numPr>
        <w:spacing w:after="0" w:line="360" w:lineRule="auto"/>
        <w:ind w:left="714" w:hanging="357"/>
        <w:jc w:val="both"/>
        <w:rPr>
          <w:rFonts w:ascii="Times New Roman" w:hAnsi="Times New Roman" w:cs="Times New Roman"/>
          <w:sz w:val="24"/>
          <w:szCs w:val="24"/>
        </w:rPr>
      </w:pPr>
      <w:r w:rsidRPr="00920D5E">
        <w:rPr>
          <w:rFonts w:ascii="Times New Roman" w:hAnsi="Times New Roman" w:cs="Times New Roman"/>
          <w:sz w:val="24"/>
          <w:szCs w:val="24"/>
        </w:rPr>
        <w:t>İstasyonlar kendilerine doğrudan yapılan çağrıları merkezin değerlendirmesine sunar ve verilecek talimata göre hareket ederler.</w:t>
      </w:r>
    </w:p>
    <w:p w:rsidR="00351446" w:rsidRPr="00920D5E" w:rsidRDefault="00351446" w:rsidP="000F2F9E">
      <w:pPr>
        <w:pStyle w:val="ListeParagraf"/>
        <w:numPr>
          <w:ilvl w:val="0"/>
          <w:numId w:val="5"/>
        </w:numPr>
        <w:spacing w:after="0" w:line="360" w:lineRule="auto"/>
        <w:ind w:left="714" w:hanging="357"/>
        <w:jc w:val="both"/>
        <w:rPr>
          <w:rFonts w:ascii="Times New Roman" w:hAnsi="Times New Roman" w:cs="Times New Roman"/>
          <w:sz w:val="24"/>
          <w:szCs w:val="24"/>
        </w:rPr>
      </w:pPr>
      <w:r w:rsidRPr="00920D5E">
        <w:rPr>
          <w:rFonts w:ascii="Times New Roman" w:hAnsi="Times New Roman" w:cs="Times New Roman"/>
          <w:sz w:val="24"/>
          <w:szCs w:val="24"/>
        </w:rPr>
        <w:t>Vermiş oldukları hizmete ilişkin kayıt işlemlerini tutmaktır.</w:t>
      </w:r>
    </w:p>
    <w:p w:rsidR="00351446" w:rsidRPr="00920D5E" w:rsidRDefault="00351446" w:rsidP="000F2F9E">
      <w:pPr>
        <w:pStyle w:val="ListeParagraf"/>
        <w:numPr>
          <w:ilvl w:val="0"/>
          <w:numId w:val="5"/>
        </w:numPr>
        <w:spacing w:after="0" w:line="360" w:lineRule="auto"/>
        <w:ind w:left="714" w:hanging="357"/>
        <w:jc w:val="both"/>
        <w:rPr>
          <w:rFonts w:ascii="Times New Roman" w:hAnsi="Times New Roman" w:cs="Times New Roman"/>
          <w:sz w:val="24"/>
          <w:szCs w:val="24"/>
        </w:rPr>
      </w:pPr>
      <w:r w:rsidRPr="00920D5E">
        <w:rPr>
          <w:rFonts w:ascii="Times New Roman" w:hAnsi="Times New Roman" w:cs="Times New Roman"/>
          <w:sz w:val="24"/>
          <w:szCs w:val="24"/>
        </w:rPr>
        <w:t>Gerekli olan tüm araç-gereçleri ve taşıtları kullanıma hazır bulundurmak ve bakım onarım ihtiyacını anında merkeze bildirmektir.</w:t>
      </w:r>
    </w:p>
    <w:p w:rsidR="00351446" w:rsidRDefault="00351446" w:rsidP="000F2F9E">
      <w:pPr>
        <w:pStyle w:val="ListeParagraf"/>
        <w:numPr>
          <w:ilvl w:val="0"/>
          <w:numId w:val="5"/>
        </w:numPr>
        <w:spacing w:after="0" w:line="360" w:lineRule="auto"/>
        <w:ind w:left="714" w:hanging="357"/>
        <w:jc w:val="both"/>
        <w:rPr>
          <w:rFonts w:ascii="Times New Roman" w:hAnsi="Times New Roman" w:cs="Times New Roman"/>
          <w:sz w:val="24"/>
          <w:szCs w:val="24"/>
        </w:rPr>
      </w:pPr>
      <w:r w:rsidRPr="00920D5E">
        <w:rPr>
          <w:rFonts w:ascii="Times New Roman" w:hAnsi="Times New Roman" w:cs="Times New Roman"/>
          <w:sz w:val="24"/>
          <w:szCs w:val="24"/>
        </w:rPr>
        <w:t>Merkez tarafından verilen diğer görevleri yerine g</w:t>
      </w:r>
      <w:r w:rsidR="00C53D57" w:rsidRPr="00920D5E">
        <w:rPr>
          <w:rFonts w:ascii="Times New Roman" w:hAnsi="Times New Roman" w:cs="Times New Roman"/>
          <w:sz w:val="24"/>
          <w:szCs w:val="24"/>
        </w:rPr>
        <w:t>etirmek şeklinde belirlenmiştir (</w:t>
      </w:r>
      <w:r w:rsidR="007B25DC" w:rsidRPr="00920D5E">
        <w:rPr>
          <w:rFonts w:ascii="Times New Roman" w:hAnsi="Times New Roman" w:cs="Times New Roman"/>
          <w:sz w:val="24"/>
          <w:szCs w:val="24"/>
        </w:rPr>
        <w:t>Sağlık Bakanlığı, 2006).</w:t>
      </w:r>
    </w:p>
    <w:p w:rsidR="003012BB" w:rsidRPr="003012BB" w:rsidRDefault="003012BB" w:rsidP="003012BB">
      <w:pPr>
        <w:pStyle w:val="ListeParagraf"/>
        <w:spacing w:after="0" w:line="360" w:lineRule="auto"/>
        <w:ind w:left="714"/>
        <w:jc w:val="both"/>
        <w:rPr>
          <w:rFonts w:ascii="Times New Roman" w:hAnsi="Times New Roman" w:cs="Times New Roman"/>
          <w:sz w:val="20"/>
          <w:szCs w:val="24"/>
        </w:rPr>
      </w:pPr>
    </w:p>
    <w:p w:rsidR="00351446" w:rsidRDefault="003012BB" w:rsidP="003012BB">
      <w:pPr>
        <w:pStyle w:val="Balk2"/>
        <w:ind w:left="0"/>
      </w:pPr>
      <w:bookmarkStart w:id="229" w:name="_Toc500288681"/>
      <w:bookmarkStart w:id="230" w:name="_Toc501386235"/>
      <w:r>
        <w:rPr>
          <w:rFonts w:eastAsiaTheme="minorHAnsi"/>
        </w:rPr>
        <w:tab/>
      </w:r>
      <w:r w:rsidR="00E33ACE">
        <w:rPr>
          <w:rFonts w:eastAsiaTheme="minorHAnsi"/>
        </w:rPr>
        <w:t>1.4.</w:t>
      </w:r>
      <w:r w:rsidR="00BF6001" w:rsidRPr="00E33ACE">
        <w:rPr>
          <w:rFonts w:eastAsiaTheme="minorHAnsi"/>
        </w:rPr>
        <w:t xml:space="preserve"> </w:t>
      </w:r>
      <w:bookmarkStart w:id="231" w:name="_Toc506755583"/>
      <w:r w:rsidR="00351446" w:rsidRPr="00920D5E">
        <w:t>Acil Sağlık Hizmetleri Çalışanları ve Görevleri</w:t>
      </w:r>
      <w:bookmarkEnd w:id="229"/>
      <w:bookmarkEnd w:id="230"/>
      <w:bookmarkEnd w:id="231"/>
    </w:p>
    <w:p w:rsidR="003012BB" w:rsidRPr="003012BB" w:rsidRDefault="003012BB" w:rsidP="003012BB">
      <w:pPr>
        <w:rPr>
          <w:sz w:val="18"/>
          <w:lang w:eastAsia="tr-TR"/>
        </w:rPr>
      </w:pPr>
    </w:p>
    <w:p w:rsidR="00E51050" w:rsidRPr="00920D5E" w:rsidRDefault="00E33ACE" w:rsidP="00E33ACE">
      <w:pPr>
        <w:pStyle w:val="Balk3"/>
      </w:pPr>
      <w:bookmarkStart w:id="232" w:name="_Toc488938710"/>
      <w:bookmarkStart w:id="233" w:name="_Toc497992174"/>
      <w:bookmarkStart w:id="234" w:name="_Toc497993952"/>
      <w:bookmarkStart w:id="235" w:name="_Toc500286984"/>
      <w:bookmarkStart w:id="236" w:name="_Toc500288682"/>
      <w:bookmarkStart w:id="237" w:name="_Toc501386236"/>
      <w:bookmarkStart w:id="238" w:name="_Toc506755584"/>
      <w:r>
        <w:t>1.4.1.</w:t>
      </w:r>
      <w:r w:rsidR="00351446" w:rsidRPr="00920D5E">
        <w:t>Sorumlu Hekim</w:t>
      </w:r>
      <w:bookmarkEnd w:id="232"/>
      <w:bookmarkEnd w:id="233"/>
      <w:bookmarkEnd w:id="234"/>
      <w:bookmarkEnd w:id="235"/>
      <w:bookmarkEnd w:id="236"/>
      <w:bookmarkEnd w:id="237"/>
      <w:bookmarkEnd w:id="238"/>
    </w:p>
    <w:p w:rsidR="00351446" w:rsidRPr="00920D5E" w:rsidRDefault="00351446" w:rsidP="00D92E0C">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Hizmet kapasitesi, istasyon ve hastanelerin fazla olduğu illerde, 112 acil sağlık hizmetlerinin aksamadan yürütülmesi ve idare edilmesi amacıyla başhekim tarafından komuta kontrol merkezinde nöbet tutmak üzere görevlendirilen kişidir (Ayten, 2015: 4-6).</w:t>
      </w:r>
    </w:p>
    <w:p w:rsidR="00137E76" w:rsidRPr="00920D5E" w:rsidRDefault="00E33ACE" w:rsidP="00E33ACE">
      <w:pPr>
        <w:pStyle w:val="Balk3"/>
      </w:pPr>
      <w:bookmarkStart w:id="239" w:name="_Toc488938711"/>
      <w:bookmarkStart w:id="240" w:name="_Toc497992175"/>
      <w:bookmarkStart w:id="241" w:name="_Toc497993953"/>
      <w:bookmarkStart w:id="242" w:name="_Toc500286985"/>
      <w:bookmarkStart w:id="243" w:name="_Toc500288683"/>
      <w:bookmarkStart w:id="244" w:name="_Toc501386237"/>
      <w:bookmarkStart w:id="245" w:name="_Toc506755585"/>
      <w:r>
        <w:t xml:space="preserve">1.4.2. </w:t>
      </w:r>
      <w:r w:rsidR="00351446" w:rsidRPr="00920D5E">
        <w:t>Danışman Hekim</w:t>
      </w:r>
      <w:bookmarkEnd w:id="239"/>
      <w:bookmarkEnd w:id="240"/>
      <w:bookmarkEnd w:id="241"/>
      <w:bookmarkEnd w:id="242"/>
      <w:bookmarkEnd w:id="243"/>
      <w:bookmarkEnd w:id="244"/>
      <w:bookmarkEnd w:id="245"/>
    </w:p>
    <w:p w:rsidR="00B74613" w:rsidRDefault="00351446" w:rsidP="00E33ACE">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Komuta kontrol merkezine yapılan çağrılar çağrı karşılayıcı tarafından değerlendirildikten sonra gerekirse danışman hekime aktarılır. Danışman hekim kendisine yönlendirilen çağrıyı değerlendirip sağlık hizmeti gereksinimi duyulan durumlarda olay bölgesinde bulunan istasyonların yönlendirilmesini sağlar. Çağrı sağlık hizmeti gereksinimi doğurmuyor</w:t>
      </w:r>
      <w:r w:rsidR="00E33ACE">
        <w:rPr>
          <w:rFonts w:ascii="Times New Roman" w:hAnsi="Times New Roman" w:cs="Times New Roman"/>
          <w:sz w:val="24"/>
          <w:szCs w:val="24"/>
        </w:rPr>
        <w:t>sa reddetme yetkisine sahiptir.</w:t>
      </w:r>
    </w:p>
    <w:p w:rsidR="00137E76" w:rsidRDefault="00351446" w:rsidP="00E33ACE">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Danışman hekimler komuta kontrol merkezine bağlı istasyonların takibini sağlayarak gerekli görevlendirmeleri anında yapar. Acil durumlarda ambulans ekibi olay yerine ulaşıncaya kadar olay yerinde bulunanları yönlendirmek suretiyle</w:t>
      </w:r>
      <w:bookmarkStart w:id="246" w:name="_Toc488829985"/>
      <w:r w:rsidRPr="00920D5E">
        <w:rPr>
          <w:rFonts w:ascii="Times New Roman" w:hAnsi="Times New Roman" w:cs="Times New Roman"/>
          <w:sz w:val="24"/>
          <w:szCs w:val="24"/>
        </w:rPr>
        <w:t xml:space="preserve"> danışmanlık görevini üstlenir (</w:t>
      </w:r>
      <w:hyperlink r:id="rId35" w:history="1">
        <w:r w:rsidR="00DE002A" w:rsidRPr="00920D5E">
          <w:rPr>
            <w:rStyle w:val="Kpr"/>
            <w:rFonts w:ascii="Times New Roman" w:hAnsi="Times New Roman" w:cs="Times New Roman"/>
            <w:color w:val="auto"/>
            <w:sz w:val="24"/>
            <w:szCs w:val="24"/>
            <w:u w:val="none"/>
          </w:rPr>
          <w:t>DRTUS</w:t>
        </w:r>
      </w:hyperlink>
      <w:r w:rsidRPr="00920D5E">
        <w:rPr>
          <w:rFonts w:ascii="Times New Roman" w:hAnsi="Times New Roman" w:cs="Times New Roman"/>
          <w:sz w:val="24"/>
          <w:szCs w:val="24"/>
        </w:rPr>
        <w:t>, 2017).</w:t>
      </w:r>
    </w:p>
    <w:p w:rsidR="003012BB" w:rsidRPr="003012BB" w:rsidRDefault="003012BB" w:rsidP="00E33ACE">
      <w:pPr>
        <w:spacing w:line="360" w:lineRule="auto"/>
        <w:ind w:firstLine="709"/>
        <w:jc w:val="both"/>
        <w:rPr>
          <w:rFonts w:ascii="Times New Roman" w:hAnsi="Times New Roman" w:cs="Times New Roman"/>
          <w:sz w:val="12"/>
          <w:szCs w:val="24"/>
        </w:rPr>
      </w:pPr>
    </w:p>
    <w:p w:rsidR="00E51050" w:rsidRPr="00920D5E" w:rsidRDefault="00E33ACE" w:rsidP="00E33ACE">
      <w:pPr>
        <w:pStyle w:val="Balk3"/>
      </w:pPr>
      <w:bookmarkStart w:id="247" w:name="_Toc500286986"/>
      <w:bookmarkStart w:id="248" w:name="_Toc500288684"/>
      <w:bookmarkStart w:id="249" w:name="_Toc501386238"/>
      <w:bookmarkStart w:id="250" w:name="_Toc506755586"/>
      <w:r>
        <w:t>1.4.3.</w:t>
      </w:r>
      <w:r w:rsidR="00351446" w:rsidRPr="00920D5E">
        <w:t>Çağrı Karşılayıcı</w:t>
      </w:r>
      <w:bookmarkEnd w:id="247"/>
      <w:bookmarkEnd w:id="248"/>
      <w:bookmarkEnd w:id="249"/>
      <w:bookmarkEnd w:id="250"/>
    </w:p>
    <w:p w:rsidR="00E51050" w:rsidRDefault="00351446" w:rsidP="00DA4510">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Komuta kontrol merkezinde görevli alanında eğitim almış personellere çağrı karşılayıcı denir. Çağrı karşılayıcılar merkeze gelen çağrıları değerlendirerek vakanın niteliğine göre olay yerine doğrudan ambulans ekibini yönlendirebilir veya gerekli durumlarda çağrıyı danışman hekime aktarabilirler (Ayten, 2015: 5-6).</w:t>
      </w:r>
      <w:bookmarkStart w:id="251" w:name="_Toc488938712"/>
      <w:bookmarkStart w:id="252" w:name="_Toc497992176"/>
      <w:bookmarkStart w:id="253" w:name="_Toc497993954"/>
      <w:bookmarkStart w:id="254" w:name="_Toc500286987"/>
      <w:bookmarkStart w:id="255" w:name="_Toc500288685"/>
    </w:p>
    <w:p w:rsidR="003012BB" w:rsidRPr="003012BB" w:rsidRDefault="003012BB" w:rsidP="00DA4510">
      <w:pPr>
        <w:spacing w:line="360" w:lineRule="auto"/>
        <w:ind w:firstLine="709"/>
        <w:jc w:val="both"/>
        <w:rPr>
          <w:rFonts w:ascii="Times New Roman" w:hAnsi="Times New Roman" w:cs="Times New Roman"/>
          <w:sz w:val="18"/>
          <w:szCs w:val="24"/>
        </w:rPr>
      </w:pPr>
    </w:p>
    <w:p w:rsidR="00E51050" w:rsidRPr="00920D5E" w:rsidRDefault="00E33ACE" w:rsidP="00E33ACE">
      <w:pPr>
        <w:pStyle w:val="Balk3"/>
      </w:pPr>
      <w:bookmarkStart w:id="256" w:name="_Toc501386239"/>
      <w:bookmarkStart w:id="257" w:name="_Toc506755587"/>
      <w:r>
        <w:t>1.4.4.</w:t>
      </w:r>
      <w:r w:rsidR="00351446" w:rsidRPr="00920D5E">
        <w:t>Acil Tıp Teknisye</w:t>
      </w:r>
      <w:bookmarkEnd w:id="246"/>
      <w:bookmarkEnd w:id="251"/>
      <w:bookmarkEnd w:id="252"/>
      <w:bookmarkEnd w:id="253"/>
      <w:r w:rsidR="00351446" w:rsidRPr="00920D5E">
        <w:t>ni (ATT)</w:t>
      </w:r>
      <w:bookmarkEnd w:id="254"/>
      <w:bookmarkEnd w:id="255"/>
      <w:bookmarkEnd w:id="256"/>
      <w:bookmarkEnd w:id="257"/>
    </w:p>
    <w:p w:rsidR="00351446" w:rsidRPr="00920D5E" w:rsidRDefault="00351446" w:rsidP="00137E76">
      <w:pPr>
        <w:spacing w:after="0" w:line="360" w:lineRule="auto"/>
        <w:ind w:firstLine="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Toplumdaki birey ya</w:t>
      </w:r>
      <w:r w:rsidR="003557ED" w:rsidRPr="00920D5E">
        <w:rPr>
          <w:rFonts w:ascii="Times New Roman" w:hAnsi="Times New Roman" w:cs="Times New Roman"/>
          <w:sz w:val="24"/>
          <w:szCs w:val="24"/>
          <w:shd w:val="clear" w:color="auto" w:fill="FFFFFF"/>
        </w:rPr>
        <w:t xml:space="preserve"> </w:t>
      </w:r>
      <w:r w:rsidRPr="00920D5E">
        <w:rPr>
          <w:rFonts w:ascii="Times New Roman" w:hAnsi="Times New Roman" w:cs="Times New Roman"/>
          <w:sz w:val="24"/>
          <w:szCs w:val="24"/>
          <w:shd w:val="clear" w:color="auto" w:fill="FFFFFF"/>
        </w:rPr>
        <w:t>da bireylerin, bedenen</w:t>
      </w:r>
      <w:r w:rsidR="009B0995">
        <w:rPr>
          <w:rFonts w:ascii="Times New Roman" w:hAnsi="Times New Roman" w:cs="Times New Roman"/>
          <w:sz w:val="24"/>
          <w:szCs w:val="24"/>
          <w:shd w:val="clear" w:color="auto" w:fill="FFFFFF"/>
        </w:rPr>
        <w:t>/</w:t>
      </w:r>
      <w:r w:rsidRPr="00920D5E">
        <w:rPr>
          <w:rFonts w:ascii="Times New Roman" w:hAnsi="Times New Roman" w:cs="Times New Roman"/>
          <w:sz w:val="24"/>
          <w:szCs w:val="24"/>
          <w:shd w:val="clear" w:color="auto" w:fill="FFFFFF"/>
        </w:rPr>
        <w:t xml:space="preserve">ruhen, kazaya uğraması veya hastalanması halinde, tıbbın gerektirdiği bilgi ve becerilerle ilk yardım ve acil bakım </w:t>
      </w:r>
      <w:r w:rsidR="00C15CCC">
        <w:rPr>
          <w:rFonts w:ascii="Times New Roman" w:hAnsi="Times New Roman" w:cs="Times New Roman"/>
          <w:sz w:val="24"/>
          <w:szCs w:val="24"/>
          <w:shd w:val="clear" w:color="auto" w:fill="FFFFFF"/>
        </w:rPr>
        <w:t>uygulamaların gerçekleştiren</w:t>
      </w:r>
      <w:r w:rsidRPr="00920D5E">
        <w:rPr>
          <w:rFonts w:ascii="Times New Roman" w:hAnsi="Times New Roman" w:cs="Times New Roman"/>
          <w:sz w:val="24"/>
          <w:szCs w:val="24"/>
          <w:shd w:val="clear" w:color="auto" w:fill="FFFFFF"/>
        </w:rPr>
        <w:t xml:space="preserve">, hasta, yaralı </w:t>
      </w:r>
      <w:r w:rsidR="009F62D6">
        <w:rPr>
          <w:rFonts w:ascii="Times New Roman" w:hAnsi="Times New Roman" w:cs="Times New Roman"/>
          <w:sz w:val="24"/>
          <w:szCs w:val="24"/>
          <w:shd w:val="clear" w:color="auto" w:fill="FFFFFF"/>
        </w:rPr>
        <w:t>veya</w:t>
      </w:r>
      <w:r w:rsidRPr="00920D5E">
        <w:rPr>
          <w:rFonts w:ascii="Times New Roman" w:hAnsi="Times New Roman" w:cs="Times New Roman"/>
          <w:sz w:val="24"/>
          <w:szCs w:val="24"/>
          <w:shd w:val="clear" w:color="auto" w:fill="FFFFFF"/>
        </w:rPr>
        <w:t xml:space="preserve"> kazazedenin sağlık merkezlerine </w:t>
      </w:r>
      <w:r w:rsidR="009B0995">
        <w:rPr>
          <w:rFonts w:ascii="Times New Roman" w:hAnsi="Times New Roman" w:cs="Times New Roman"/>
          <w:sz w:val="24"/>
          <w:szCs w:val="24"/>
          <w:shd w:val="clear" w:color="auto" w:fill="FFFFFF"/>
        </w:rPr>
        <w:t xml:space="preserve">nakledilmesini </w:t>
      </w:r>
      <w:r w:rsidRPr="00920D5E">
        <w:rPr>
          <w:rFonts w:ascii="Times New Roman" w:hAnsi="Times New Roman" w:cs="Times New Roman"/>
          <w:sz w:val="24"/>
          <w:szCs w:val="24"/>
          <w:shd w:val="clear" w:color="auto" w:fill="FFFFFF"/>
        </w:rPr>
        <w:t>sağlayan, Sağlık Bakanlığı</w:t>
      </w:r>
      <w:r w:rsidR="003557ED" w:rsidRPr="00920D5E">
        <w:rPr>
          <w:rFonts w:ascii="Times New Roman" w:hAnsi="Times New Roman" w:cs="Times New Roman"/>
          <w:sz w:val="24"/>
          <w:szCs w:val="24"/>
          <w:shd w:val="clear" w:color="auto" w:fill="FFFFFF"/>
        </w:rPr>
        <w:t>’</w:t>
      </w:r>
      <w:r w:rsidRPr="00920D5E">
        <w:rPr>
          <w:rFonts w:ascii="Times New Roman" w:hAnsi="Times New Roman" w:cs="Times New Roman"/>
          <w:sz w:val="24"/>
          <w:szCs w:val="24"/>
          <w:shd w:val="clear" w:color="auto" w:fill="FFFFFF"/>
        </w:rPr>
        <w:t>nca tescil edilmiş bir okuldan mezu</w:t>
      </w:r>
      <w:r w:rsidR="00694047" w:rsidRPr="00920D5E">
        <w:rPr>
          <w:rFonts w:ascii="Times New Roman" w:hAnsi="Times New Roman" w:cs="Times New Roman"/>
          <w:sz w:val="24"/>
          <w:szCs w:val="24"/>
          <w:shd w:val="clear" w:color="auto" w:fill="FFFFFF"/>
        </w:rPr>
        <w:t>n olan sağlık meslek mensubudur (KP, 2017).</w:t>
      </w:r>
    </w:p>
    <w:p w:rsidR="00351446" w:rsidRPr="00920D5E" w:rsidRDefault="00351446" w:rsidP="00351446">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Ülkemizde Acil Tıp Teknisyenleri ambulans istasyonlarında görev yamakla birlikte komuta kontrol merkezinde çağrı karşılayıcı ve yönlendirici olarak da çalışmaktadırlar. Bunların dışında hastane acil servislerinde sağlık teknisyeni olarak görev yapabilirler.  Fakat son yıllarda eğitim sisteminde yapılan değişiklerle birlikte acil tıp teknisyenliği bölümü kapatılmış ve son mezunlarını 2016-2017 eğitim-öğretim yılında vermiştir.  Ülkemizde acil tıp teknisyenlerinin yetki ve sorumlulukları Sağlık Bakanlığı tarafından çıkarılan “</w:t>
      </w:r>
      <w:r w:rsidR="008C51E2" w:rsidRPr="004123BD">
        <w:rPr>
          <w:rFonts w:ascii="Times New Roman" w:hAnsi="Times New Roman" w:cs="Times New Roman"/>
          <w:sz w:val="24"/>
          <w:szCs w:val="24"/>
        </w:rPr>
        <w:t>Ambulans ve Acil Bakım Teknikerleri İle Acil Tıp Teknisyenlerinin Çalışma Usul ve Esaslarına Dair Tebliğine</w:t>
      </w:r>
      <w:r w:rsidRPr="00920D5E">
        <w:rPr>
          <w:rFonts w:ascii="Times New Roman" w:hAnsi="Times New Roman" w:cs="Times New Roman"/>
          <w:sz w:val="24"/>
          <w:szCs w:val="24"/>
        </w:rPr>
        <w:t>” göre aşağıdaki şekilde belirlenmiştir.</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İntravenöz</w:t>
      </w:r>
      <w:proofErr w:type="spellEnd"/>
      <w:r w:rsidRPr="00920D5E">
        <w:rPr>
          <w:rFonts w:ascii="Times New Roman" w:hAnsi="Times New Roman" w:cs="Times New Roman"/>
          <w:sz w:val="24"/>
          <w:szCs w:val="24"/>
        </w:rPr>
        <w:t xml:space="preserve"> (İV) girişim yapmak,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Oksijen (O2) uygulaması yapmak,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Endotrakel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entübasyon</w:t>
      </w:r>
      <w:proofErr w:type="spellEnd"/>
      <w:r w:rsidRPr="00920D5E">
        <w:rPr>
          <w:rFonts w:ascii="Times New Roman" w:hAnsi="Times New Roman" w:cs="Times New Roman"/>
          <w:sz w:val="24"/>
          <w:szCs w:val="24"/>
        </w:rPr>
        <w:t xml:space="preserve"> işlemini yapmak,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Uygun taşıma tekniklerini bilerek uygulamak,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Kırık, çıkık ve burkulmalarda </w:t>
      </w:r>
      <w:proofErr w:type="gramStart"/>
      <w:r w:rsidRPr="00920D5E">
        <w:rPr>
          <w:rFonts w:ascii="Times New Roman" w:hAnsi="Times New Roman" w:cs="Times New Roman"/>
          <w:sz w:val="24"/>
          <w:szCs w:val="24"/>
        </w:rPr>
        <w:t>stabilizasyon</w:t>
      </w:r>
      <w:proofErr w:type="gramEnd"/>
      <w:r w:rsidRPr="00920D5E">
        <w:rPr>
          <w:rFonts w:ascii="Times New Roman" w:hAnsi="Times New Roman" w:cs="Times New Roman"/>
          <w:sz w:val="24"/>
          <w:szCs w:val="24"/>
        </w:rPr>
        <w:t xml:space="preserve"> işlemini sağlamak,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Yara kapatma ve basit kanama kontrolünü yapmak,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Temel yaşam desteği (TYD) protokollerini uygulamak,</w:t>
      </w:r>
    </w:p>
    <w:p w:rsidR="00351446" w:rsidRPr="00920D5E"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Temel yaşam desteği (TYD) uygulaması esnasında yarı otomatik ve tam otomatik </w:t>
      </w:r>
      <w:proofErr w:type="spellStart"/>
      <w:r w:rsidRPr="00920D5E">
        <w:rPr>
          <w:rFonts w:ascii="Times New Roman" w:hAnsi="Times New Roman" w:cs="Times New Roman"/>
          <w:sz w:val="24"/>
          <w:szCs w:val="24"/>
        </w:rPr>
        <w:t>external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defibrilatör</w:t>
      </w:r>
      <w:proofErr w:type="spellEnd"/>
      <w:r w:rsidRPr="00920D5E">
        <w:rPr>
          <w:rFonts w:ascii="Times New Roman" w:hAnsi="Times New Roman" w:cs="Times New Roman"/>
          <w:sz w:val="24"/>
          <w:szCs w:val="24"/>
        </w:rPr>
        <w:t xml:space="preserve"> kullanmak,</w:t>
      </w:r>
    </w:p>
    <w:p w:rsidR="00E02CB0" w:rsidRDefault="00351446" w:rsidP="000F2F9E">
      <w:pPr>
        <w:pStyle w:val="ListeParagraf"/>
        <w:numPr>
          <w:ilvl w:val="0"/>
          <w:numId w:val="8"/>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Travma </w:t>
      </w:r>
      <w:proofErr w:type="gramStart"/>
      <w:r w:rsidRPr="00920D5E">
        <w:rPr>
          <w:rFonts w:ascii="Times New Roman" w:hAnsi="Times New Roman" w:cs="Times New Roman"/>
          <w:sz w:val="24"/>
          <w:szCs w:val="24"/>
        </w:rPr>
        <w:t>stabilizasyonunu</w:t>
      </w:r>
      <w:proofErr w:type="gramEnd"/>
      <w:r w:rsidRPr="00920D5E">
        <w:rPr>
          <w:rFonts w:ascii="Times New Roman" w:hAnsi="Times New Roman" w:cs="Times New Roman"/>
          <w:sz w:val="24"/>
          <w:szCs w:val="24"/>
        </w:rPr>
        <w:t xml:space="preserve"> yaparak hastanın transporta hazır hale getirilmesini sağlamak şeklinde belirlenmiştir (</w:t>
      </w:r>
      <w:r w:rsidR="003D09CF" w:rsidRPr="00920D5E">
        <w:rPr>
          <w:rFonts w:ascii="Times New Roman" w:hAnsi="Times New Roman" w:cs="Times New Roman"/>
          <w:sz w:val="24"/>
          <w:szCs w:val="24"/>
        </w:rPr>
        <w:t>Sağlık Bakanlığı, 2009</w:t>
      </w:r>
      <w:r w:rsidRPr="00920D5E">
        <w:rPr>
          <w:rFonts w:ascii="Times New Roman" w:hAnsi="Times New Roman" w:cs="Times New Roman"/>
          <w:sz w:val="24"/>
          <w:szCs w:val="24"/>
        </w:rPr>
        <w:t>).</w:t>
      </w:r>
    </w:p>
    <w:p w:rsidR="003012BB" w:rsidRPr="003012BB" w:rsidRDefault="003012BB" w:rsidP="003012BB">
      <w:pPr>
        <w:pStyle w:val="ListeParagraf"/>
        <w:spacing w:after="200" w:line="360" w:lineRule="auto"/>
        <w:jc w:val="both"/>
        <w:rPr>
          <w:rFonts w:ascii="Times New Roman" w:hAnsi="Times New Roman" w:cs="Times New Roman"/>
          <w:sz w:val="16"/>
          <w:szCs w:val="24"/>
        </w:rPr>
      </w:pPr>
    </w:p>
    <w:p w:rsidR="00137E76" w:rsidRPr="00920D5E" w:rsidRDefault="00710AC3" w:rsidP="00E33ACE">
      <w:pPr>
        <w:pStyle w:val="Balk3"/>
      </w:pPr>
      <w:bookmarkStart w:id="258" w:name="_Toc488829986"/>
      <w:bookmarkStart w:id="259" w:name="_Toc488938714"/>
      <w:bookmarkStart w:id="260" w:name="_Toc497992177"/>
      <w:bookmarkStart w:id="261" w:name="_Toc497993955"/>
      <w:bookmarkStart w:id="262" w:name="_Toc500286988"/>
      <w:bookmarkStart w:id="263" w:name="_Toc500288686"/>
      <w:bookmarkStart w:id="264" w:name="_Toc501386240"/>
      <w:bookmarkStart w:id="265" w:name="_Toc506755588"/>
      <w:r>
        <w:t xml:space="preserve">1.4.5. </w:t>
      </w:r>
      <w:r w:rsidR="00351446" w:rsidRPr="00920D5E">
        <w:t>İlk ve Acil Yardım Teknikeri  (</w:t>
      </w:r>
      <w:proofErr w:type="spellStart"/>
      <w:r w:rsidR="00351446" w:rsidRPr="00920D5E">
        <w:t>Paramedik</w:t>
      </w:r>
      <w:proofErr w:type="spellEnd"/>
      <w:r w:rsidR="00351446" w:rsidRPr="00920D5E">
        <w:t>)</w:t>
      </w:r>
      <w:bookmarkEnd w:id="258"/>
      <w:bookmarkEnd w:id="259"/>
      <w:bookmarkEnd w:id="260"/>
      <w:bookmarkEnd w:id="261"/>
      <w:bookmarkEnd w:id="262"/>
      <w:bookmarkEnd w:id="263"/>
      <w:bookmarkEnd w:id="264"/>
      <w:bookmarkEnd w:id="265"/>
    </w:p>
    <w:p w:rsidR="00351446" w:rsidRPr="00920D5E" w:rsidRDefault="00351446" w:rsidP="00137E76">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shd w:val="clear" w:color="auto" w:fill="FFFFFF"/>
        </w:rPr>
        <w:t xml:space="preserve">Kaza, yangın gibi felaketler sonucunda yaralananlarla, kalp krizi, felç, solunum yetersizliği gibi nedenlerle birden bire hastalanan insanları, gerektiğinde bulundukları yerde ilk tedavilerini yapıp, güvenli bir şekilde </w:t>
      </w:r>
      <w:r w:rsidR="00F236FB">
        <w:rPr>
          <w:rFonts w:ascii="Times New Roman" w:hAnsi="Times New Roman" w:cs="Times New Roman"/>
          <w:sz w:val="24"/>
          <w:szCs w:val="24"/>
          <w:shd w:val="clear" w:color="auto" w:fill="FFFFFF"/>
        </w:rPr>
        <w:t>hastanelere naklini sağlayan profesyonel kişiler şeklinde tanımlanmıştır</w:t>
      </w:r>
      <w:r w:rsidR="002156E5" w:rsidRPr="00920D5E">
        <w:rPr>
          <w:rFonts w:ascii="Times New Roman" w:hAnsi="Times New Roman" w:cs="Times New Roman"/>
          <w:sz w:val="24"/>
          <w:szCs w:val="24"/>
          <w:shd w:val="clear" w:color="auto" w:fill="FFFFFF"/>
        </w:rPr>
        <w:t xml:space="preserve"> (Hacettepe Üniversitesi, 2017).</w:t>
      </w:r>
    </w:p>
    <w:p w:rsidR="00351446" w:rsidRPr="00920D5E" w:rsidRDefault="00351446" w:rsidP="00351446">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Ülkemizde İlk ve Acil Yardım Teknikerleri üniversitelerin sağlık hizmetleri meslek yüksekokulu bünyesinde bulunan ilk ve acil yardım programlarında 2 yıllık eğitim alarak mezun olmaktadırlar.  İlk </w:t>
      </w:r>
      <w:r w:rsidR="00E57EE1" w:rsidRPr="00920D5E">
        <w:rPr>
          <w:rFonts w:ascii="Times New Roman" w:hAnsi="Times New Roman" w:cs="Times New Roman"/>
          <w:sz w:val="24"/>
          <w:szCs w:val="24"/>
        </w:rPr>
        <w:t xml:space="preserve">ve acil yardım teknikerleri </w:t>
      </w:r>
      <w:r w:rsidRPr="00920D5E">
        <w:rPr>
          <w:rFonts w:ascii="Times New Roman" w:hAnsi="Times New Roman" w:cs="Times New Roman"/>
          <w:sz w:val="24"/>
          <w:szCs w:val="24"/>
        </w:rPr>
        <w:t xml:space="preserve">alanlarına özgü klinik ve uygulama ağırlıklı eğitim alarak 2 yılın sonunda kendi kararlarını vererek görev yapabilecek duruma gelirler. </w:t>
      </w:r>
    </w:p>
    <w:p w:rsidR="00351446" w:rsidRPr="00920D5E" w:rsidRDefault="00351446" w:rsidP="00351446">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İlk ve Acil Yardım Teknikerlerinin görev ve sorumlukları </w:t>
      </w:r>
      <w:r w:rsidR="008C51E2" w:rsidRPr="004123BD">
        <w:rPr>
          <w:rFonts w:ascii="Times New Roman" w:hAnsi="Times New Roman" w:cs="Times New Roman"/>
          <w:sz w:val="24"/>
          <w:szCs w:val="24"/>
        </w:rPr>
        <w:t xml:space="preserve">“Ambulans ve Acil Bakım Teknikerleri İle Acil Tıp Teknisyenlerinin Çalışma Usul ve Esaslarına Dair Tebliğine” </w:t>
      </w:r>
      <w:r w:rsidRPr="004123BD">
        <w:rPr>
          <w:rFonts w:ascii="Times New Roman" w:hAnsi="Times New Roman" w:cs="Times New Roman"/>
          <w:sz w:val="24"/>
          <w:szCs w:val="24"/>
        </w:rPr>
        <w:t xml:space="preserve"> göre aşağıd</w:t>
      </w:r>
      <w:r w:rsidRPr="00920D5E">
        <w:rPr>
          <w:rFonts w:ascii="Times New Roman" w:hAnsi="Times New Roman" w:cs="Times New Roman"/>
          <w:sz w:val="24"/>
          <w:szCs w:val="24"/>
        </w:rPr>
        <w:t>aki şekilde belirlenmiş</w:t>
      </w:r>
      <w:r w:rsidR="00710AC3">
        <w:rPr>
          <w:rFonts w:ascii="Times New Roman" w:hAnsi="Times New Roman" w:cs="Times New Roman"/>
          <w:sz w:val="24"/>
          <w:szCs w:val="24"/>
        </w:rPr>
        <w:t>tir.</w:t>
      </w:r>
    </w:p>
    <w:p w:rsidR="00351446" w:rsidRPr="00920D5E" w:rsidRDefault="00351446" w:rsidP="000F2F9E">
      <w:pPr>
        <w:pStyle w:val="ListeParagraf"/>
        <w:numPr>
          <w:ilvl w:val="0"/>
          <w:numId w:val="10"/>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İntravenöz</w:t>
      </w:r>
      <w:proofErr w:type="spellEnd"/>
      <w:r w:rsidRPr="00920D5E">
        <w:rPr>
          <w:rFonts w:ascii="Times New Roman" w:hAnsi="Times New Roman" w:cs="Times New Roman"/>
          <w:sz w:val="24"/>
          <w:szCs w:val="24"/>
        </w:rPr>
        <w:t xml:space="preserve"> (İV) girişim yapmak,</w:t>
      </w:r>
    </w:p>
    <w:p w:rsidR="00351446" w:rsidRPr="00920D5E" w:rsidRDefault="00351446" w:rsidP="000F2F9E">
      <w:pPr>
        <w:pStyle w:val="ListeParagraf"/>
        <w:numPr>
          <w:ilvl w:val="0"/>
          <w:numId w:val="10"/>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Oksijen (O2) uygulaması yapmak,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Endotrakel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entübasyon</w:t>
      </w:r>
      <w:proofErr w:type="spellEnd"/>
      <w:r w:rsidRPr="00920D5E">
        <w:rPr>
          <w:rFonts w:ascii="Times New Roman" w:hAnsi="Times New Roman" w:cs="Times New Roman"/>
          <w:sz w:val="24"/>
          <w:szCs w:val="24"/>
        </w:rPr>
        <w:t xml:space="preserve"> işlemini yapmak,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Hastaneye ulaşıncaya kadar kabul edilen sıvıları ve ilaçları kullanmak,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Travma </w:t>
      </w:r>
      <w:proofErr w:type="gramStart"/>
      <w:r w:rsidRPr="00920D5E">
        <w:rPr>
          <w:rFonts w:ascii="Times New Roman" w:hAnsi="Times New Roman" w:cs="Times New Roman"/>
          <w:sz w:val="24"/>
          <w:szCs w:val="24"/>
        </w:rPr>
        <w:t>stabilizasyonunu</w:t>
      </w:r>
      <w:proofErr w:type="gramEnd"/>
      <w:r w:rsidRPr="00920D5E">
        <w:rPr>
          <w:rFonts w:ascii="Times New Roman" w:hAnsi="Times New Roman" w:cs="Times New Roman"/>
          <w:sz w:val="24"/>
          <w:szCs w:val="24"/>
        </w:rPr>
        <w:t xml:space="preserve"> yaparak hastanın transporta hazır hale getirilmesini sağlamak,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Uygun taşıma tekniklerini bilerek uygulamak,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Kırık, çıkık ve burkulmalarda </w:t>
      </w:r>
      <w:proofErr w:type="gramStart"/>
      <w:r w:rsidRPr="00920D5E">
        <w:rPr>
          <w:rFonts w:ascii="Times New Roman" w:hAnsi="Times New Roman" w:cs="Times New Roman"/>
          <w:sz w:val="24"/>
          <w:szCs w:val="24"/>
        </w:rPr>
        <w:t>stabilizasyon</w:t>
      </w:r>
      <w:proofErr w:type="gramEnd"/>
      <w:r w:rsidRPr="00920D5E">
        <w:rPr>
          <w:rFonts w:ascii="Times New Roman" w:hAnsi="Times New Roman" w:cs="Times New Roman"/>
          <w:sz w:val="24"/>
          <w:szCs w:val="24"/>
        </w:rPr>
        <w:t xml:space="preserve"> işlemini sağlamak,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Yara kapatma ve basit kanama kontrolünü yapmak,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Kardiyo-pulmoner</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resüsitasyon</w:t>
      </w:r>
      <w:proofErr w:type="spellEnd"/>
      <w:r w:rsidRPr="00920D5E">
        <w:rPr>
          <w:rFonts w:ascii="Times New Roman" w:hAnsi="Times New Roman" w:cs="Times New Roman"/>
          <w:sz w:val="24"/>
          <w:szCs w:val="24"/>
        </w:rPr>
        <w:t xml:space="preserve"> (CPR) ve </w:t>
      </w:r>
      <w:proofErr w:type="spellStart"/>
      <w:r w:rsidRPr="00920D5E">
        <w:rPr>
          <w:rFonts w:ascii="Times New Roman" w:hAnsi="Times New Roman" w:cs="Times New Roman"/>
          <w:sz w:val="24"/>
          <w:szCs w:val="24"/>
        </w:rPr>
        <w:t>defibrilasyon</w:t>
      </w:r>
      <w:proofErr w:type="spellEnd"/>
      <w:r w:rsidRPr="00920D5E">
        <w:rPr>
          <w:rFonts w:ascii="Times New Roman" w:hAnsi="Times New Roman" w:cs="Times New Roman"/>
          <w:sz w:val="24"/>
          <w:szCs w:val="24"/>
        </w:rPr>
        <w:t xml:space="preserve"> yapmak,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Monitörize</w:t>
      </w:r>
      <w:proofErr w:type="spellEnd"/>
      <w:r w:rsidRPr="00920D5E">
        <w:rPr>
          <w:rFonts w:ascii="Times New Roman" w:hAnsi="Times New Roman" w:cs="Times New Roman"/>
          <w:sz w:val="24"/>
          <w:szCs w:val="24"/>
        </w:rPr>
        <w:t xml:space="preserve"> etmek ve </w:t>
      </w:r>
      <w:proofErr w:type="spellStart"/>
      <w:r w:rsidRPr="00920D5E">
        <w:rPr>
          <w:rFonts w:ascii="Times New Roman" w:hAnsi="Times New Roman" w:cs="Times New Roman"/>
          <w:sz w:val="24"/>
          <w:szCs w:val="24"/>
        </w:rPr>
        <w:t>defibrilasyon</w:t>
      </w:r>
      <w:proofErr w:type="spellEnd"/>
      <w:r w:rsidRPr="00920D5E">
        <w:rPr>
          <w:rFonts w:ascii="Times New Roman" w:hAnsi="Times New Roman" w:cs="Times New Roman"/>
          <w:sz w:val="24"/>
          <w:szCs w:val="24"/>
        </w:rPr>
        <w:t xml:space="preserve"> uygulamasını yapmak,</w:t>
      </w:r>
    </w:p>
    <w:p w:rsidR="00351446" w:rsidRPr="00920D5E" w:rsidRDefault="00351446" w:rsidP="000F2F9E">
      <w:pPr>
        <w:pStyle w:val="ListeParagraf"/>
        <w:numPr>
          <w:ilvl w:val="0"/>
          <w:numId w:val="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Acil doğum durumunda doğum eylemine yardımcı olmak şeklinde belirlenmiştir </w:t>
      </w:r>
      <w:r w:rsidR="003D09CF" w:rsidRPr="00920D5E">
        <w:rPr>
          <w:rFonts w:ascii="Times New Roman" w:hAnsi="Times New Roman" w:cs="Times New Roman"/>
          <w:sz w:val="24"/>
          <w:szCs w:val="24"/>
        </w:rPr>
        <w:t>(Sağlık Bakanlığı, 2009).</w:t>
      </w:r>
    </w:p>
    <w:p w:rsidR="00E02CB0" w:rsidRDefault="00351446" w:rsidP="00CF152B">
      <w:pPr>
        <w:spacing w:after="0" w:line="360" w:lineRule="auto"/>
        <w:ind w:firstLine="709"/>
        <w:jc w:val="both"/>
        <w:rPr>
          <w:rFonts w:ascii="Times New Roman" w:hAnsi="Times New Roman" w:cs="Times New Roman"/>
          <w:sz w:val="24"/>
          <w:szCs w:val="24"/>
        </w:rPr>
      </w:pPr>
      <w:proofErr w:type="gramStart"/>
      <w:r w:rsidRPr="00920D5E">
        <w:rPr>
          <w:rFonts w:ascii="Times New Roman" w:hAnsi="Times New Roman" w:cs="Times New Roman"/>
          <w:sz w:val="24"/>
          <w:szCs w:val="24"/>
        </w:rPr>
        <w:t>Ülkemizde İlk ve Ac</w:t>
      </w:r>
      <w:r w:rsidR="00660750" w:rsidRPr="00920D5E">
        <w:rPr>
          <w:rFonts w:ascii="Times New Roman" w:hAnsi="Times New Roman" w:cs="Times New Roman"/>
          <w:sz w:val="24"/>
          <w:szCs w:val="24"/>
        </w:rPr>
        <w:t>il Bakım Teknikerleri ile Acil T</w:t>
      </w:r>
      <w:r w:rsidRPr="00920D5E">
        <w:rPr>
          <w:rFonts w:ascii="Times New Roman" w:hAnsi="Times New Roman" w:cs="Times New Roman"/>
          <w:sz w:val="24"/>
          <w:szCs w:val="24"/>
        </w:rPr>
        <w:t>ıp</w:t>
      </w:r>
      <w:r w:rsidR="00660750" w:rsidRPr="00920D5E">
        <w:rPr>
          <w:rFonts w:ascii="Times New Roman" w:hAnsi="Times New Roman" w:cs="Times New Roman"/>
          <w:sz w:val="24"/>
          <w:szCs w:val="24"/>
        </w:rPr>
        <w:t xml:space="preserve"> Teknisyenlerinin acil durumlarda ki</w:t>
      </w:r>
      <w:r w:rsidRPr="00920D5E">
        <w:rPr>
          <w:rFonts w:ascii="Times New Roman" w:hAnsi="Times New Roman" w:cs="Times New Roman"/>
          <w:sz w:val="24"/>
          <w:szCs w:val="24"/>
        </w:rPr>
        <w:t xml:space="preserve"> göre görev ve so</w:t>
      </w:r>
      <w:r w:rsidR="00660750" w:rsidRPr="00920D5E">
        <w:rPr>
          <w:rFonts w:ascii="Times New Roman" w:hAnsi="Times New Roman" w:cs="Times New Roman"/>
          <w:sz w:val="24"/>
          <w:szCs w:val="24"/>
        </w:rPr>
        <w:t xml:space="preserve">rumlukları detaylı bir şekilde ambulans ve acil bakım </w:t>
      </w:r>
      <w:r w:rsidR="00660750" w:rsidRPr="00920D5E">
        <w:rPr>
          <w:rFonts w:ascii="Times New Roman" w:hAnsi="Times New Roman" w:cs="Times New Roman"/>
          <w:sz w:val="24"/>
          <w:szCs w:val="24"/>
        </w:rPr>
        <w:lastRenderedPageBreak/>
        <w:t xml:space="preserve">teknikerleri ile acil tıp teknisyenlerinin çalışma usul ve esaslarına dair tebliğde </w:t>
      </w:r>
      <w:r w:rsidRPr="00920D5E">
        <w:rPr>
          <w:rFonts w:ascii="Times New Roman" w:hAnsi="Times New Roman" w:cs="Times New Roman"/>
          <w:sz w:val="24"/>
          <w:szCs w:val="24"/>
        </w:rPr>
        <w:t xml:space="preserve">ve tebliğin ekinde bulunan yetişkin ve çocuk hastalar için ayrı ayrı hazırlanmış olan hastane öncesi acil bakım akış şemalarında </w:t>
      </w:r>
      <w:r w:rsidR="00AC1DB4" w:rsidRPr="00920D5E">
        <w:rPr>
          <w:rFonts w:ascii="Times New Roman" w:hAnsi="Times New Roman" w:cs="Times New Roman"/>
          <w:sz w:val="24"/>
          <w:szCs w:val="24"/>
        </w:rPr>
        <w:t>belirtilmiştir (Resmi Gazete, 2009).</w:t>
      </w:r>
      <w:proofErr w:type="gramEnd"/>
    </w:p>
    <w:p w:rsidR="003012BB" w:rsidRPr="00920D5E" w:rsidRDefault="003012BB" w:rsidP="00CF152B">
      <w:pPr>
        <w:spacing w:after="0" w:line="360" w:lineRule="auto"/>
        <w:ind w:firstLine="709"/>
        <w:jc w:val="both"/>
        <w:rPr>
          <w:rFonts w:ascii="Times New Roman" w:hAnsi="Times New Roman" w:cs="Times New Roman"/>
          <w:sz w:val="24"/>
          <w:szCs w:val="24"/>
        </w:rPr>
      </w:pPr>
    </w:p>
    <w:p w:rsidR="00137E76" w:rsidRPr="00920D5E" w:rsidRDefault="00710AC3" w:rsidP="00E33ACE">
      <w:pPr>
        <w:pStyle w:val="Balk3"/>
      </w:pPr>
      <w:bookmarkStart w:id="266" w:name="_Toc488938716"/>
      <w:bookmarkStart w:id="267" w:name="_Toc497992178"/>
      <w:bookmarkStart w:id="268" w:name="_Toc497993956"/>
      <w:bookmarkStart w:id="269" w:name="_Toc500286989"/>
      <w:bookmarkStart w:id="270" w:name="_Toc500288687"/>
      <w:bookmarkStart w:id="271" w:name="_Toc501386241"/>
      <w:bookmarkStart w:id="272" w:name="_Toc506755589"/>
      <w:r>
        <w:t xml:space="preserve">1.4.6. </w:t>
      </w:r>
      <w:r w:rsidR="00351446" w:rsidRPr="00920D5E">
        <w:t>Ambulans Sürücüsü</w:t>
      </w:r>
      <w:bookmarkEnd w:id="266"/>
      <w:bookmarkEnd w:id="267"/>
      <w:bookmarkEnd w:id="268"/>
      <w:bookmarkEnd w:id="269"/>
      <w:bookmarkEnd w:id="270"/>
      <w:bookmarkEnd w:id="271"/>
      <w:bookmarkEnd w:id="272"/>
    </w:p>
    <w:p w:rsidR="00772AF8" w:rsidRPr="00920D5E" w:rsidRDefault="00351446" w:rsidP="00137E76">
      <w:pPr>
        <w:spacing w:line="360" w:lineRule="auto"/>
        <w:jc w:val="both"/>
        <w:rPr>
          <w:rFonts w:ascii="Times New Roman" w:hAnsi="Times New Roman" w:cs="Times New Roman"/>
          <w:sz w:val="24"/>
          <w:szCs w:val="24"/>
        </w:rPr>
      </w:pPr>
      <w:r w:rsidRPr="00920D5E">
        <w:rPr>
          <w:rFonts w:ascii="Times New Roman" w:hAnsi="Times New Roman" w:cs="Times New Roman"/>
        </w:rPr>
        <w:tab/>
      </w:r>
      <w:r w:rsidRPr="00920D5E">
        <w:rPr>
          <w:rFonts w:ascii="Times New Roman" w:hAnsi="Times New Roman" w:cs="Times New Roman"/>
          <w:sz w:val="24"/>
          <w:szCs w:val="24"/>
        </w:rPr>
        <w:t>Ambulans ekibinin ulaşım hizmetlerini</w:t>
      </w:r>
      <w:r w:rsidR="00F067E0" w:rsidRPr="00920D5E">
        <w:rPr>
          <w:rFonts w:ascii="Times New Roman" w:hAnsi="Times New Roman" w:cs="Times New Roman"/>
          <w:sz w:val="24"/>
          <w:szCs w:val="24"/>
        </w:rPr>
        <w:t>n</w:t>
      </w:r>
      <w:r w:rsidRPr="00920D5E">
        <w:rPr>
          <w:rFonts w:ascii="Times New Roman" w:hAnsi="Times New Roman" w:cs="Times New Roman"/>
          <w:sz w:val="24"/>
          <w:szCs w:val="24"/>
        </w:rPr>
        <w:t xml:space="preserve"> </w:t>
      </w:r>
      <w:r w:rsidR="00F067E0" w:rsidRPr="00920D5E">
        <w:rPr>
          <w:rFonts w:ascii="Times New Roman" w:hAnsi="Times New Roman" w:cs="Times New Roman"/>
          <w:sz w:val="24"/>
          <w:szCs w:val="24"/>
        </w:rPr>
        <w:t>yürütülmesinden sorumlu olan kişidir.</w:t>
      </w:r>
      <w:r w:rsidRPr="00920D5E">
        <w:rPr>
          <w:rFonts w:ascii="Times New Roman" w:hAnsi="Times New Roman" w:cs="Times New Roman"/>
          <w:sz w:val="24"/>
          <w:szCs w:val="24"/>
        </w:rPr>
        <w:t xml:space="preserve"> Ambulans sürücüleri diğer sürücüler gibi trafik kurallarına ve disiplinine uymak </w:t>
      </w:r>
      <w:r w:rsidR="0070557E" w:rsidRPr="00920D5E">
        <w:rPr>
          <w:rFonts w:ascii="Times New Roman" w:hAnsi="Times New Roman" w:cs="Times New Roman"/>
          <w:sz w:val="24"/>
          <w:szCs w:val="24"/>
        </w:rPr>
        <w:t>zorundadırlar</w:t>
      </w:r>
      <w:r w:rsidRPr="00920D5E">
        <w:rPr>
          <w:rFonts w:ascii="Times New Roman" w:hAnsi="Times New Roman" w:cs="Times New Roman"/>
          <w:sz w:val="24"/>
          <w:szCs w:val="24"/>
        </w:rPr>
        <w:t xml:space="preserve">. </w:t>
      </w:r>
      <w:r w:rsidR="00290C86" w:rsidRPr="00920D5E">
        <w:rPr>
          <w:rFonts w:ascii="Times New Roman" w:hAnsi="Times New Roman" w:cs="Times New Roman"/>
          <w:sz w:val="24"/>
          <w:szCs w:val="24"/>
        </w:rPr>
        <w:t>Ekibini ve diğer sürücüleri tehlikeye düşürecek r</w:t>
      </w:r>
      <w:r w:rsidRPr="00920D5E">
        <w:rPr>
          <w:rFonts w:ascii="Times New Roman" w:hAnsi="Times New Roman" w:cs="Times New Roman"/>
          <w:sz w:val="24"/>
          <w:szCs w:val="24"/>
        </w:rPr>
        <w:t xml:space="preserve">iskli hareketlerden kaçınmak suretiyle kendisini ve ekibini korumalıdır. </w:t>
      </w:r>
      <w:r w:rsidR="004F2C7D" w:rsidRPr="00920D5E">
        <w:rPr>
          <w:rFonts w:ascii="Times New Roman" w:hAnsi="Times New Roman" w:cs="Times New Roman"/>
          <w:sz w:val="24"/>
          <w:szCs w:val="24"/>
        </w:rPr>
        <w:t xml:space="preserve">Trafikte temel olan kural sürücülerin karşılıklı saygı ve sevgi içerisinde trafik kurallarına uyarak sürüş işlemlerini gerçekleştirmesidir. </w:t>
      </w:r>
      <w:r w:rsidRPr="00920D5E">
        <w:rPr>
          <w:rFonts w:ascii="Times New Roman" w:hAnsi="Times New Roman" w:cs="Times New Roman"/>
          <w:sz w:val="24"/>
          <w:szCs w:val="24"/>
        </w:rPr>
        <w:t xml:space="preserve">Ambulans sürücüsü kendisine tanınan haklar doğrultusunda görevini yerine getirmekle yükümlüdür. </w:t>
      </w:r>
      <w:r w:rsidR="004F2C7D" w:rsidRPr="00920D5E">
        <w:rPr>
          <w:rFonts w:ascii="Times New Roman" w:hAnsi="Times New Roman" w:cs="Times New Roman"/>
          <w:sz w:val="24"/>
          <w:szCs w:val="24"/>
        </w:rPr>
        <w:t xml:space="preserve">Sürücüler mesai veya nöbet tutma esasına göre çalışmalarını sürdürürler. </w:t>
      </w:r>
      <w:r w:rsidR="00523608" w:rsidRPr="00920D5E">
        <w:rPr>
          <w:rFonts w:ascii="Times New Roman" w:hAnsi="Times New Roman" w:cs="Times New Roman"/>
          <w:sz w:val="24"/>
          <w:szCs w:val="24"/>
        </w:rPr>
        <w:t xml:space="preserve">İlk zamanlarda ambulans sürücüleri tıbbı personel niteliği taşımamaktaydı. </w:t>
      </w:r>
      <w:r w:rsidRPr="00920D5E">
        <w:rPr>
          <w:rFonts w:ascii="Times New Roman" w:hAnsi="Times New Roman" w:cs="Times New Roman"/>
          <w:sz w:val="24"/>
          <w:szCs w:val="24"/>
        </w:rPr>
        <w:t>Günümüzde ambulans sürücülüğünü sağlık meslek mensubu olan kişilerde yapabilmektedir</w:t>
      </w:r>
      <w:r w:rsidR="004F2C7D" w:rsidRPr="00920D5E">
        <w:rPr>
          <w:rFonts w:ascii="Times New Roman" w:hAnsi="Times New Roman" w:cs="Times New Roman"/>
          <w:b/>
          <w:sz w:val="24"/>
          <w:szCs w:val="24"/>
        </w:rPr>
        <w:t xml:space="preserve"> </w:t>
      </w:r>
      <w:r w:rsidRPr="00920D5E">
        <w:rPr>
          <w:rFonts w:ascii="Times New Roman" w:hAnsi="Times New Roman" w:cs="Times New Roman"/>
          <w:sz w:val="24"/>
          <w:szCs w:val="24"/>
        </w:rPr>
        <w:t>(Ekşi, 2008: 49-51; Ayten, 2015: 6). Nöbetçi sürücünün görevleri aşağıdaki şekilde belirlenmiştir.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Nöbet devir tesliminde </w:t>
      </w:r>
      <w:r w:rsidR="00D33D93" w:rsidRPr="00920D5E">
        <w:rPr>
          <w:rFonts w:ascii="Times New Roman" w:hAnsi="Times New Roman" w:cs="Times New Roman"/>
          <w:sz w:val="24"/>
          <w:szCs w:val="24"/>
        </w:rPr>
        <w:t>planlı</w:t>
      </w:r>
      <w:r w:rsidRPr="00920D5E">
        <w:rPr>
          <w:rFonts w:ascii="Times New Roman" w:hAnsi="Times New Roman" w:cs="Times New Roman"/>
          <w:sz w:val="24"/>
          <w:szCs w:val="24"/>
        </w:rPr>
        <w:t xml:space="preserve"> bir görevin olup olmadığını öğrenmelidir.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Nöbeti devir alırken görevi devreden sürücüden araçla ilgili bir sorun olup olmadığını öğrenir ve sorumlu amirine iletir.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Ambulansta meydana gelen olağandışı durum varlığında sorunu sorumlu amirine iletir ve birlikte çözüm üretilir.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Ambulansın yakıt kontrolünü yapar ve oluşabilecek durumlara karşı önlem alır.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Ambulansın dış ve sürücü kabinin temizliğinden sorumludur.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Günlük kontrol formunda kendine özgü kısmı doldurur ve imzalar.</w:t>
      </w:r>
    </w:p>
    <w:p w:rsidR="00351446" w:rsidRPr="00920D5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Ekibine istenen konularda destek sağlar.</w:t>
      </w:r>
    </w:p>
    <w:p w:rsidR="00B277FE" w:rsidRDefault="00351446" w:rsidP="000F2F9E">
      <w:pPr>
        <w:pStyle w:val="ListeParagraf"/>
        <w:numPr>
          <w:ilvl w:val="0"/>
          <w:numId w:val="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Sorumlu amiri tarafından verilen görevleri yerine getirir (Sofuoğlu vd</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2009: 13-18).</w:t>
      </w:r>
    </w:p>
    <w:p w:rsidR="002B3112" w:rsidRPr="00920D5E" w:rsidRDefault="002B3112" w:rsidP="002B3112">
      <w:pPr>
        <w:pStyle w:val="ListeParagraf"/>
        <w:spacing w:after="0" w:line="360" w:lineRule="auto"/>
        <w:jc w:val="both"/>
        <w:rPr>
          <w:rFonts w:ascii="Times New Roman" w:hAnsi="Times New Roman" w:cs="Times New Roman"/>
          <w:sz w:val="24"/>
          <w:szCs w:val="24"/>
        </w:rPr>
      </w:pPr>
    </w:p>
    <w:p w:rsidR="00FB79C1" w:rsidRPr="00920D5E" w:rsidRDefault="00DD6212" w:rsidP="00E33ACE">
      <w:pPr>
        <w:pStyle w:val="Balk3"/>
      </w:pPr>
      <w:bookmarkStart w:id="273" w:name="_Toc488938718"/>
      <w:bookmarkStart w:id="274" w:name="_Toc497992180"/>
      <w:bookmarkStart w:id="275" w:name="_Toc497993958"/>
      <w:bookmarkStart w:id="276" w:name="_Toc500286990"/>
      <w:bookmarkStart w:id="277" w:name="_Toc500288688"/>
      <w:bookmarkStart w:id="278" w:name="_Toc501386242"/>
      <w:bookmarkStart w:id="279" w:name="_Toc506755590"/>
      <w:r>
        <w:lastRenderedPageBreak/>
        <w:t>1.4.7.</w:t>
      </w:r>
      <w:r w:rsidR="00351446" w:rsidRPr="00920D5E">
        <w:t>Hizmetli</w:t>
      </w:r>
      <w:bookmarkEnd w:id="273"/>
      <w:bookmarkEnd w:id="274"/>
      <w:bookmarkEnd w:id="275"/>
      <w:bookmarkEnd w:id="276"/>
      <w:bookmarkEnd w:id="277"/>
      <w:bookmarkEnd w:id="278"/>
      <w:bookmarkEnd w:id="279"/>
    </w:p>
    <w:p w:rsidR="003C4A58" w:rsidRDefault="00351446" w:rsidP="00CF152B">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Görevli olduğu </w:t>
      </w:r>
      <w:r w:rsidR="005854DF" w:rsidRPr="00920D5E">
        <w:rPr>
          <w:rFonts w:ascii="Times New Roman" w:hAnsi="Times New Roman" w:cs="Times New Roman"/>
          <w:sz w:val="24"/>
          <w:szCs w:val="24"/>
        </w:rPr>
        <w:t>alanın</w:t>
      </w:r>
      <w:r w:rsidRPr="00920D5E">
        <w:rPr>
          <w:rFonts w:ascii="Times New Roman" w:hAnsi="Times New Roman" w:cs="Times New Roman"/>
          <w:sz w:val="24"/>
          <w:szCs w:val="24"/>
        </w:rPr>
        <w:t xml:space="preserve"> temizlik ve düzeninden sorumlu olan kişidir. </w:t>
      </w:r>
      <w:bookmarkStart w:id="280" w:name="_Toc488938719"/>
      <w:r w:rsidR="001021CF" w:rsidRPr="00920D5E">
        <w:rPr>
          <w:rFonts w:ascii="Times New Roman" w:hAnsi="Times New Roman" w:cs="Times New Roman"/>
          <w:sz w:val="24"/>
          <w:szCs w:val="24"/>
        </w:rPr>
        <w:t>Görev alanları kapsamında olmak suretiyle amirleri tarafından verilen</w:t>
      </w:r>
      <w:r w:rsidR="00B078AC" w:rsidRPr="00920D5E">
        <w:rPr>
          <w:rFonts w:ascii="Times New Roman" w:hAnsi="Times New Roman" w:cs="Times New Roman"/>
          <w:sz w:val="24"/>
          <w:szCs w:val="24"/>
        </w:rPr>
        <w:t xml:space="preserve"> diğer görevleri yerine getirir (Karadeniz Teknik Üniversitesi, 2017).</w:t>
      </w:r>
    </w:p>
    <w:p w:rsidR="003012BB" w:rsidRPr="003012BB" w:rsidRDefault="003012BB" w:rsidP="00CF152B">
      <w:pPr>
        <w:spacing w:after="0" w:line="360" w:lineRule="auto"/>
        <w:ind w:firstLine="709"/>
        <w:jc w:val="both"/>
        <w:rPr>
          <w:rFonts w:ascii="Times New Roman" w:hAnsi="Times New Roman" w:cs="Times New Roman"/>
          <w:szCs w:val="24"/>
        </w:rPr>
      </w:pPr>
    </w:p>
    <w:p w:rsidR="00FB79C1" w:rsidRPr="00920D5E" w:rsidRDefault="00DD6212" w:rsidP="00E33ACE">
      <w:pPr>
        <w:pStyle w:val="Balk3"/>
      </w:pPr>
      <w:bookmarkStart w:id="281" w:name="_Toc497992181"/>
      <w:bookmarkStart w:id="282" w:name="_Toc497993959"/>
      <w:bookmarkStart w:id="283" w:name="_Toc500286991"/>
      <w:bookmarkStart w:id="284" w:name="_Toc500288689"/>
      <w:bookmarkStart w:id="285" w:name="_Toc501386243"/>
      <w:bookmarkStart w:id="286" w:name="_Toc506755591"/>
      <w:r>
        <w:t>1.4.8.</w:t>
      </w:r>
      <w:r w:rsidR="00351446" w:rsidRPr="00920D5E">
        <w:t>Tıbbi Sekreter</w:t>
      </w:r>
      <w:bookmarkEnd w:id="280"/>
      <w:bookmarkEnd w:id="281"/>
      <w:bookmarkEnd w:id="282"/>
      <w:bookmarkEnd w:id="283"/>
      <w:bookmarkEnd w:id="284"/>
      <w:bookmarkEnd w:id="285"/>
      <w:bookmarkEnd w:id="286"/>
    </w:p>
    <w:p w:rsidR="00351446" w:rsidRPr="00920D5E" w:rsidRDefault="00351446" w:rsidP="00137E76">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shd w:val="clear" w:color="auto" w:fill="FFFFFF"/>
        </w:rPr>
        <w:t>Tıp ve sağlık teknolojisinin çeşitli dallarında yapılan bilimsel araştırmalarda elde edilen bulguların derlenmesi, düzene konması ve araştırıcıların hizmetine sunulması konularında çalışan kişidir.</w:t>
      </w:r>
      <w:r w:rsidRPr="00920D5E">
        <w:rPr>
          <w:rFonts w:ascii="Times New Roman" w:hAnsi="Times New Roman" w:cs="Times New Roman"/>
          <w:sz w:val="24"/>
          <w:szCs w:val="24"/>
        </w:rPr>
        <w:t xml:space="preserve"> Sağlık çalışanlarının ve sağlık hizmetlerinde çalışan diğer profesyonel meslek çalışanlarının,  meslek ve iş tanımlamalarına ilişkin yönetmelik kapsamında belirlenen görevler aşağıdaki şekilde belirlenmiştir.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Sağlık hizmeti kurumunun sürekliliğinin temeli olan sağlık kuruluşları ve organizasyonlardaki tıbbi işletmeler ve işlemler için gerekli olan iletişim ve yazışma hizmetlerini yürütür.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 xml:space="preserve">Sağlık kurum ve kuruluşlarında randevu hizmetleri ve hasta kabul </w:t>
      </w:r>
      <w:proofErr w:type="gramStart"/>
      <w:r w:rsidRPr="00920D5E">
        <w:rPr>
          <w:rFonts w:ascii="Times New Roman" w:hAnsi="Times New Roman" w:cs="Times New Roman"/>
          <w:sz w:val="24"/>
          <w:szCs w:val="24"/>
        </w:rPr>
        <w:t>prosedürlerini</w:t>
      </w:r>
      <w:proofErr w:type="gramEnd"/>
      <w:r w:rsidRPr="00920D5E">
        <w:rPr>
          <w:rFonts w:ascii="Times New Roman" w:hAnsi="Times New Roman" w:cs="Times New Roman"/>
          <w:sz w:val="24"/>
          <w:szCs w:val="24"/>
        </w:rPr>
        <w:t xml:space="preserve"> uygular.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Hastanın tıbbi ve idari kayıtlarını tutar ve elektronik veya sesli medyada kayıtlı tıbbi verileri tıbbi belgeler haline dönüştürür.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Hasta dosyalarını ve gerektiğinde diğer belgeleri ve raporları arşivlere işler.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Tıbbi istatistiklerle ilgili verileri toplar ve sonuçları üst yönetime rapor eder.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Hasta dosyaları, arşivin kurulumunda ve işleyişinde görev, yetki alır.</w:t>
      </w:r>
    </w:p>
    <w:p w:rsidR="00351446" w:rsidRPr="00920D5E"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Hasta kabul evraklarındaki eksikliklerin giderilmesi için hastalara yardımcı olur.</w:t>
      </w:r>
    </w:p>
    <w:p w:rsidR="00FB79C1" w:rsidRDefault="00351446" w:rsidP="000F2F9E">
      <w:pPr>
        <w:pStyle w:val="ListeParagraf"/>
        <w:numPr>
          <w:ilvl w:val="0"/>
          <w:numId w:val="9"/>
        </w:numPr>
        <w:spacing w:after="200" w:line="360" w:lineRule="auto"/>
        <w:ind w:left="714" w:hanging="357"/>
        <w:rPr>
          <w:rFonts w:ascii="Times New Roman" w:hAnsi="Times New Roman" w:cs="Times New Roman"/>
          <w:sz w:val="24"/>
          <w:szCs w:val="24"/>
        </w:rPr>
      </w:pPr>
      <w:r w:rsidRPr="00920D5E">
        <w:rPr>
          <w:rFonts w:ascii="Times New Roman" w:hAnsi="Times New Roman" w:cs="Times New Roman"/>
          <w:sz w:val="24"/>
          <w:szCs w:val="24"/>
        </w:rPr>
        <w:t>Hastanın iyileşmesi durumunda taburcu işlemlerini yapar, kurumlar arası transferde iletişimi sağlamaya yardı</w:t>
      </w:r>
      <w:r w:rsidR="00935E34" w:rsidRPr="00920D5E">
        <w:rPr>
          <w:rFonts w:ascii="Times New Roman" w:hAnsi="Times New Roman" w:cs="Times New Roman"/>
          <w:sz w:val="24"/>
          <w:szCs w:val="24"/>
        </w:rPr>
        <w:t>mcı olur (İstanbul Üniversitesi, 2017).</w:t>
      </w:r>
    </w:p>
    <w:p w:rsidR="003012BB" w:rsidRPr="003012BB" w:rsidRDefault="003012BB" w:rsidP="003012BB">
      <w:pPr>
        <w:pStyle w:val="ListeParagraf"/>
        <w:spacing w:after="200" w:line="360" w:lineRule="auto"/>
        <w:ind w:left="714"/>
        <w:rPr>
          <w:rFonts w:ascii="Times New Roman" w:hAnsi="Times New Roman" w:cs="Times New Roman"/>
          <w:szCs w:val="24"/>
        </w:rPr>
      </w:pPr>
    </w:p>
    <w:p w:rsidR="00FB79C1" w:rsidRPr="00920D5E" w:rsidRDefault="00DD6212" w:rsidP="00E33ACE">
      <w:pPr>
        <w:pStyle w:val="Balk3"/>
      </w:pPr>
      <w:bookmarkStart w:id="287" w:name="_Toc488938720"/>
      <w:bookmarkStart w:id="288" w:name="_Toc497992182"/>
      <w:bookmarkStart w:id="289" w:name="_Toc497993960"/>
      <w:bookmarkStart w:id="290" w:name="_Toc500286992"/>
      <w:bookmarkStart w:id="291" w:name="_Toc500288690"/>
      <w:bookmarkStart w:id="292" w:name="_Toc501386244"/>
      <w:bookmarkStart w:id="293" w:name="_Toc506755592"/>
      <w:r>
        <w:t>1.4.9.</w:t>
      </w:r>
      <w:r w:rsidR="00351446" w:rsidRPr="00920D5E">
        <w:t>Teknik Destek Elemanı</w:t>
      </w:r>
      <w:bookmarkEnd w:id="287"/>
      <w:bookmarkEnd w:id="288"/>
      <w:bookmarkEnd w:id="289"/>
      <w:bookmarkEnd w:id="290"/>
      <w:bookmarkEnd w:id="291"/>
      <w:bookmarkEnd w:id="292"/>
      <w:bookmarkEnd w:id="293"/>
    </w:p>
    <w:p w:rsidR="00137E76" w:rsidRDefault="00351446" w:rsidP="00CF152B">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Tıbbi ve teknik açıdan ortaya çıkabilecek eksiklik veya arızaların giderilmesinden sorumlu olan personeldir.</w:t>
      </w:r>
    </w:p>
    <w:p w:rsidR="003012BB" w:rsidRDefault="003012BB" w:rsidP="00CF152B">
      <w:pPr>
        <w:spacing w:after="0" w:line="360" w:lineRule="auto"/>
        <w:ind w:firstLine="709"/>
        <w:jc w:val="both"/>
        <w:rPr>
          <w:rFonts w:ascii="Times New Roman" w:hAnsi="Times New Roman" w:cs="Times New Roman"/>
          <w:sz w:val="24"/>
          <w:szCs w:val="24"/>
        </w:rPr>
      </w:pPr>
    </w:p>
    <w:p w:rsidR="003012BB" w:rsidRDefault="003012BB" w:rsidP="00CF152B">
      <w:pPr>
        <w:spacing w:after="0" w:line="360" w:lineRule="auto"/>
        <w:ind w:firstLine="709"/>
        <w:jc w:val="both"/>
        <w:rPr>
          <w:rFonts w:ascii="Times New Roman" w:hAnsi="Times New Roman" w:cs="Times New Roman"/>
          <w:sz w:val="24"/>
          <w:szCs w:val="24"/>
        </w:rPr>
      </w:pPr>
    </w:p>
    <w:p w:rsidR="00BF6001" w:rsidRDefault="003012BB" w:rsidP="003012BB">
      <w:pPr>
        <w:pStyle w:val="Balk2"/>
        <w:ind w:left="0"/>
      </w:pPr>
      <w:bookmarkStart w:id="294" w:name="_Toc500288691"/>
      <w:bookmarkStart w:id="295" w:name="_Toc501386245"/>
      <w:r>
        <w:lastRenderedPageBreak/>
        <w:tab/>
      </w:r>
      <w:r w:rsidR="00DD6212">
        <w:t>1.5.</w:t>
      </w:r>
      <w:r w:rsidR="00BF6001" w:rsidRPr="00920D5E">
        <w:t xml:space="preserve"> </w:t>
      </w:r>
      <w:bookmarkStart w:id="296" w:name="_Toc506755593"/>
      <w:r w:rsidR="00351446" w:rsidRPr="00920D5E">
        <w:t>Mezuniyet Sonrası Eğitim</w:t>
      </w:r>
      <w:bookmarkEnd w:id="294"/>
      <w:bookmarkEnd w:id="295"/>
      <w:bookmarkEnd w:id="296"/>
    </w:p>
    <w:p w:rsidR="00DA4510" w:rsidRPr="00920D5E" w:rsidRDefault="00351446" w:rsidP="00CF152B">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İlk ve Acil </w:t>
      </w:r>
      <w:r w:rsidR="0025766A" w:rsidRPr="00920D5E">
        <w:rPr>
          <w:rFonts w:ascii="Times New Roman" w:hAnsi="Times New Roman" w:cs="Times New Roman"/>
          <w:sz w:val="24"/>
          <w:szCs w:val="24"/>
        </w:rPr>
        <w:t>Bakım</w:t>
      </w:r>
      <w:r w:rsidRPr="00920D5E">
        <w:rPr>
          <w:rFonts w:ascii="Times New Roman" w:hAnsi="Times New Roman" w:cs="Times New Roman"/>
          <w:sz w:val="24"/>
          <w:szCs w:val="24"/>
        </w:rPr>
        <w:t xml:space="preserve"> Teknikeri</w:t>
      </w:r>
      <w:r w:rsidR="0025766A" w:rsidRPr="00920D5E">
        <w:rPr>
          <w:rFonts w:ascii="Times New Roman" w:hAnsi="Times New Roman" w:cs="Times New Roman"/>
          <w:sz w:val="24"/>
          <w:szCs w:val="24"/>
        </w:rPr>
        <w:t xml:space="preserve"> (AABT)</w:t>
      </w:r>
      <w:r w:rsidRPr="00920D5E">
        <w:rPr>
          <w:rFonts w:ascii="Times New Roman" w:hAnsi="Times New Roman" w:cs="Times New Roman"/>
          <w:sz w:val="24"/>
          <w:szCs w:val="24"/>
        </w:rPr>
        <w:t xml:space="preserve"> ile Acil Tıp Teknisyenleri</w:t>
      </w:r>
      <w:r w:rsidR="0025766A" w:rsidRPr="00920D5E">
        <w:rPr>
          <w:rFonts w:ascii="Times New Roman" w:hAnsi="Times New Roman" w:cs="Times New Roman"/>
          <w:sz w:val="24"/>
          <w:szCs w:val="24"/>
        </w:rPr>
        <w:t xml:space="preserve"> (ATT)</w:t>
      </w:r>
      <w:r w:rsidRPr="00920D5E">
        <w:rPr>
          <w:rFonts w:ascii="Times New Roman" w:hAnsi="Times New Roman" w:cs="Times New Roman"/>
          <w:sz w:val="24"/>
          <w:szCs w:val="24"/>
        </w:rPr>
        <w:t xml:space="preserve"> mezuniyet sonrası bir takım eğitim programlarını almak zorundadırlar. Eğitim programları sonunda yapılan sı</w:t>
      </w:r>
      <w:r w:rsidR="00D91844" w:rsidRPr="00920D5E">
        <w:rPr>
          <w:rFonts w:ascii="Times New Roman" w:hAnsi="Times New Roman" w:cs="Times New Roman"/>
          <w:sz w:val="24"/>
          <w:szCs w:val="24"/>
        </w:rPr>
        <w:t>nava katılıp 85 ve üstü alan kişiler başarılı sayılarak geçerlilik süresi 3 olan eğitim sertifikasını almaya hak kazanırlar.</w:t>
      </w:r>
      <w:r w:rsidRPr="00920D5E">
        <w:rPr>
          <w:rFonts w:ascii="Times New Roman" w:hAnsi="Times New Roman" w:cs="Times New Roman"/>
          <w:sz w:val="24"/>
          <w:szCs w:val="24"/>
        </w:rPr>
        <w:t xml:space="preserve"> Sınavda başarısız olan kişiler 6 ay içerisinde tekrar başarısız </w:t>
      </w:r>
      <w:r w:rsidR="00D91844" w:rsidRPr="00920D5E">
        <w:rPr>
          <w:rFonts w:ascii="Times New Roman" w:hAnsi="Times New Roman" w:cs="Times New Roman"/>
          <w:sz w:val="24"/>
          <w:szCs w:val="24"/>
        </w:rPr>
        <w:t>olunan</w:t>
      </w:r>
      <w:r w:rsidRPr="00920D5E">
        <w:rPr>
          <w:rFonts w:ascii="Times New Roman" w:hAnsi="Times New Roman" w:cs="Times New Roman"/>
          <w:sz w:val="24"/>
          <w:szCs w:val="24"/>
        </w:rPr>
        <w:t xml:space="preserve"> sınava katılmak zorundadırlar.</w:t>
      </w:r>
      <w:r w:rsidR="00D91844" w:rsidRPr="00920D5E">
        <w:rPr>
          <w:rFonts w:ascii="Times New Roman" w:hAnsi="Times New Roman" w:cs="Times New Roman"/>
          <w:sz w:val="24"/>
          <w:szCs w:val="24"/>
        </w:rPr>
        <w:t xml:space="preserve"> Mezuniyet sonrası AABT ve </w:t>
      </w:r>
      <w:proofErr w:type="spellStart"/>
      <w:r w:rsidR="00D91844" w:rsidRPr="00920D5E">
        <w:rPr>
          <w:rFonts w:ascii="Times New Roman" w:hAnsi="Times New Roman" w:cs="Times New Roman"/>
          <w:sz w:val="24"/>
          <w:szCs w:val="24"/>
        </w:rPr>
        <w:t>ATT’</w:t>
      </w:r>
      <w:r w:rsidRPr="00920D5E">
        <w:rPr>
          <w:rFonts w:ascii="Times New Roman" w:hAnsi="Times New Roman" w:cs="Times New Roman"/>
          <w:sz w:val="24"/>
          <w:szCs w:val="24"/>
        </w:rPr>
        <w:t>le</w:t>
      </w:r>
      <w:r w:rsidR="00D91844" w:rsidRPr="00920D5E">
        <w:rPr>
          <w:rFonts w:ascii="Times New Roman" w:hAnsi="Times New Roman" w:cs="Times New Roman"/>
          <w:sz w:val="24"/>
          <w:szCs w:val="24"/>
        </w:rPr>
        <w:t>rin</w:t>
      </w:r>
      <w:proofErr w:type="spellEnd"/>
      <w:r w:rsidR="00D91844" w:rsidRPr="00920D5E">
        <w:rPr>
          <w:rFonts w:ascii="Times New Roman" w:hAnsi="Times New Roman" w:cs="Times New Roman"/>
          <w:sz w:val="24"/>
          <w:szCs w:val="24"/>
        </w:rPr>
        <w:t xml:space="preserve"> zorunlu eğitim programları </w:t>
      </w:r>
      <w:r w:rsidR="0073680B" w:rsidRPr="00920D5E">
        <w:rPr>
          <w:rFonts w:ascii="Times New Roman" w:hAnsi="Times New Roman" w:cs="Times New Roman"/>
          <w:sz w:val="24"/>
          <w:szCs w:val="24"/>
        </w:rPr>
        <w:t xml:space="preserve">Tablo </w:t>
      </w:r>
      <w:proofErr w:type="gramStart"/>
      <w:r w:rsidR="00376B0D" w:rsidRPr="00920D5E">
        <w:rPr>
          <w:rFonts w:ascii="Times New Roman" w:hAnsi="Times New Roman" w:cs="Times New Roman"/>
          <w:sz w:val="24"/>
          <w:szCs w:val="24"/>
        </w:rPr>
        <w:t>1</w:t>
      </w:r>
      <w:r w:rsidR="0007067F" w:rsidRPr="00920D5E">
        <w:rPr>
          <w:rFonts w:ascii="Times New Roman" w:hAnsi="Times New Roman" w:cs="Times New Roman"/>
          <w:sz w:val="24"/>
          <w:szCs w:val="24"/>
        </w:rPr>
        <w:t>.1</w:t>
      </w:r>
      <w:proofErr w:type="gramEnd"/>
      <w:r w:rsidR="0007067F" w:rsidRPr="00920D5E">
        <w:rPr>
          <w:rFonts w:ascii="Times New Roman" w:hAnsi="Times New Roman" w:cs="Times New Roman"/>
          <w:sz w:val="24"/>
          <w:szCs w:val="24"/>
        </w:rPr>
        <w:t>.’</w:t>
      </w:r>
      <w:r w:rsidR="00D91844" w:rsidRPr="00920D5E">
        <w:rPr>
          <w:rFonts w:ascii="Times New Roman" w:hAnsi="Times New Roman" w:cs="Times New Roman"/>
          <w:sz w:val="24"/>
          <w:szCs w:val="24"/>
        </w:rPr>
        <w:t xml:space="preserve">de verilmiştir </w:t>
      </w:r>
      <w:r w:rsidRPr="00920D5E">
        <w:rPr>
          <w:rFonts w:ascii="Times New Roman" w:hAnsi="Times New Roman" w:cs="Times New Roman"/>
          <w:sz w:val="24"/>
          <w:szCs w:val="24"/>
        </w:rPr>
        <w:t>(</w:t>
      </w:r>
      <w:r w:rsidR="000A30A3" w:rsidRPr="00920D5E">
        <w:rPr>
          <w:rFonts w:ascii="Times New Roman" w:hAnsi="Times New Roman" w:cs="Times New Roman"/>
          <w:sz w:val="24"/>
          <w:szCs w:val="24"/>
        </w:rPr>
        <w:t>Sağlık Bakanlığı, 2009</w:t>
      </w:r>
      <w:r w:rsidRPr="00920D5E">
        <w:rPr>
          <w:rFonts w:ascii="Times New Roman" w:hAnsi="Times New Roman" w:cs="Times New Roman"/>
          <w:sz w:val="24"/>
          <w:szCs w:val="24"/>
        </w:rPr>
        <w:t>).</w:t>
      </w:r>
      <w:bookmarkStart w:id="297" w:name="_Toc497992837"/>
    </w:p>
    <w:p w:rsidR="00D64417" w:rsidRPr="00920D5E" w:rsidRDefault="00D64417" w:rsidP="00D64417">
      <w:pPr>
        <w:pStyle w:val="ResimYazs"/>
        <w:keepNext/>
        <w:jc w:val="center"/>
        <w:rPr>
          <w:rFonts w:ascii="Times New Roman" w:hAnsi="Times New Roman" w:cs="Times New Roman"/>
          <w:b/>
          <w:i w:val="0"/>
          <w:color w:val="auto"/>
          <w:sz w:val="24"/>
          <w:szCs w:val="24"/>
        </w:rPr>
      </w:pPr>
      <w:bookmarkStart w:id="298" w:name="_Toc503022615"/>
      <w:bookmarkStart w:id="299" w:name="_Toc503024952"/>
      <w:bookmarkStart w:id="300" w:name="_Toc503142958"/>
      <w:bookmarkEnd w:id="297"/>
      <w:r w:rsidRPr="00920D5E">
        <w:rPr>
          <w:rFonts w:ascii="Times New Roman" w:hAnsi="Times New Roman" w:cs="Times New Roman"/>
          <w:b/>
          <w:i w:val="0"/>
          <w:color w:val="auto"/>
          <w:sz w:val="24"/>
          <w:szCs w:val="24"/>
        </w:rPr>
        <w:t xml:space="preserve">Tablo </w:t>
      </w:r>
      <w:r w:rsidR="00A97067" w:rsidRPr="00920D5E">
        <w:rPr>
          <w:rFonts w:ascii="Times New Roman" w:hAnsi="Times New Roman" w:cs="Times New Roman"/>
          <w:b/>
          <w:i w:val="0"/>
          <w:color w:val="auto"/>
          <w:sz w:val="24"/>
          <w:szCs w:val="24"/>
        </w:rPr>
        <w:t>1</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Mezuniyet Sonrası Eğitim Programları ve Süresi</w:t>
      </w:r>
      <w:bookmarkEnd w:id="298"/>
      <w:bookmarkEnd w:id="299"/>
      <w:bookmarkEnd w:id="300"/>
    </w:p>
    <w:tbl>
      <w:tblPr>
        <w:tblStyle w:val="TabloKlavuzuAk1"/>
        <w:tblW w:w="0" w:type="auto"/>
        <w:tblBorders>
          <w:top w:val="single" w:sz="4" w:space="0" w:color="auto"/>
          <w:left w:val="none" w:sz="0" w:space="0" w:color="auto"/>
          <w:bottom w:val="single" w:sz="4" w:space="0" w:color="auto"/>
          <w:right w:val="none" w:sz="0" w:space="0" w:color="auto"/>
          <w:insideH w:val="none" w:sz="0" w:space="0" w:color="auto"/>
          <w:insideV w:val="none" w:sz="0" w:space="0" w:color="auto"/>
        </w:tblBorders>
        <w:tblLook w:val="04A0" w:firstRow="1" w:lastRow="0" w:firstColumn="1" w:lastColumn="0" w:noHBand="0" w:noVBand="1"/>
      </w:tblPr>
      <w:tblGrid>
        <w:gridCol w:w="6444"/>
        <w:gridCol w:w="2173"/>
      </w:tblGrid>
      <w:tr w:rsidR="00351446" w:rsidRPr="00920D5E" w:rsidTr="00B277FE">
        <w:trPr>
          <w:trHeight w:val="420"/>
        </w:trPr>
        <w:tc>
          <w:tcPr>
            <w:tcW w:w="6444" w:type="dxa"/>
            <w:tcBorders>
              <w:top w:val="single" w:sz="4" w:space="0" w:color="auto"/>
              <w:bottom w:val="single" w:sz="4" w:space="0" w:color="auto"/>
            </w:tcBorders>
          </w:tcPr>
          <w:p w:rsidR="00351446" w:rsidRPr="00920D5E" w:rsidRDefault="00351446" w:rsidP="00B277FE">
            <w:pPr>
              <w:spacing w:line="360"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Eğitim</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Programı</w:t>
            </w:r>
            <w:proofErr w:type="spellEnd"/>
          </w:p>
        </w:tc>
        <w:tc>
          <w:tcPr>
            <w:tcW w:w="2173" w:type="dxa"/>
            <w:tcBorders>
              <w:top w:val="single" w:sz="4" w:space="0" w:color="auto"/>
              <w:bottom w:val="single" w:sz="4" w:space="0" w:color="auto"/>
            </w:tcBorders>
          </w:tcPr>
          <w:p w:rsidR="00351446" w:rsidRPr="00920D5E" w:rsidRDefault="00351446" w:rsidP="00B277FE">
            <w:pPr>
              <w:spacing w:line="360" w:lineRule="auto"/>
              <w:jc w:val="center"/>
              <w:rPr>
                <w:rFonts w:ascii="Times New Roman" w:hAnsi="Times New Roman" w:cs="Times New Roman"/>
                <w:b/>
                <w:sz w:val="24"/>
                <w:szCs w:val="24"/>
              </w:rPr>
            </w:pPr>
            <w:proofErr w:type="spellStart"/>
            <w:r w:rsidRPr="00920D5E">
              <w:rPr>
                <w:rFonts w:ascii="Times New Roman" w:hAnsi="Times New Roman" w:cs="Times New Roman"/>
                <w:b/>
                <w:sz w:val="24"/>
                <w:szCs w:val="24"/>
              </w:rPr>
              <w:t>Eğitim</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Süresi</w:t>
            </w:r>
            <w:proofErr w:type="spellEnd"/>
          </w:p>
        </w:tc>
      </w:tr>
      <w:tr w:rsidR="00351446" w:rsidRPr="00920D5E" w:rsidTr="00B277FE">
        <w:trPr>
          <w:trHeight w:val="420"/>
        </w:trPr>
        <w:tc>
          <w:tcPr>
            <w:tcW w:w="6444" w:type="dxa"/>
            <w:tcBorders>
              <w:top w:val="single" w:sz="4" w:space="0" w:color="auto"/>
            </w:tcBorders>
          </w:tcPr>
          <w:p w:rsidR="00351446" w:rsidRPr="00920D5E" w:rsidRDefault="00351446" w:rsidP="00351446">
            <w:pPr>
              <w:spacing w:line="360" w:lineRule="auto"/>
              <w:jc w:val="both"/>
              <w:rPr>
                <w:rFonts w:ascii="Times New Roman" w:hAnsi="Times New Roman" w:cs="Times New Roman"/>
                <w:b/>
                <w:sz w:val="24"/>
                <w:szCs w:val="24"/>
              </w:rPr>
            </w:pPr>
            <w:proofErr w:type="spellStart"/>
            <w:r w:rsidRPr="00920D5E">
              <w:rPr>
                <w:rFonts w:ascii="Times New Roman" w:hAnsi="Times New Roman" w:cs="Times New Roman"/>
                <w:sz w:val="24"/>
                <w:szCs w:val="24"/>
                <w:shd w:val="clear" w:color="auto" w:fill="FFFFFF"/>
              </w:rPr>
              <w:t>Ambulans</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Kullanımı</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ve</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Bakımı</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Eğitim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Programı</w:t>
            </w:r>
            <w:proofErr w:type="spellEnd"/>
            <w:r w:rsidRPr="00920D5E">
              <w:rPr>
                <w:rFonts w:ascii="Times New Roman" w:hAnsi="Times New Roman" w:cs="Times New Roman"/>
                <w:sz w:val="24"/>
                <w:szCs w:val="24"/>
                <w:shd w:val="clear" w:color="auto" w:fill="FFFFFF"/>
              </w:rPr>
              <w:t xml:space="preserve"> (AABT/ATT)</w:t>
            </w:r>
          </w:p>
        </w:tc>
        <w:tc>
          <w:tcPr>
            <w:tcW w:w="2173" w:type="dxa"/>
            <w:tcBorders>
              <w:top w:val="single" w:sz="4" w:space="0" w:color="auto"/>
            </w:tcBorders>
          </w:tcPr>
          <w:p w:rsidR="00351446" w:rsidRPr="00920D5E" w:rsidRDefault="00351446" w:rsidP="00B277FE">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 xml:space="preserve">32 </w:t>
            </w:r>
            <w:proofErr w:type="spellStart"/>
            <w:r w:rsidRPr="00920D5E">
              <w:rPr>
                <w:rFonts w:ascii="Times New Roman" w:hAnsi="Times New Roman" w:cs="Times New Roman"/>
                <w:sz w:val="24"/>
                <w:szCs w:val="24"/>
              </w:rPr>
              <w:t>saat</w:t>
            </w:r>
            <w:proofErr w:type="spellEnd"/>
          </w:p>
        </w:tc>
      </w:tr>
      <w:tr w:rsidR="00351446" w:rsidRPr="00920D5E" w:rsidTr="00B277FE">
        <w:trPr>
          <w:trHeight w:val="420"/>
        </w:trPr>
        <w:tc>
          <w:tcPr>
            <w:tcW w:w="6444" w:type="dxa"/>
          </w:tcPr>
          <w:p w:rsidR="00351446" w:rsidRPr="00920D5E" w:rsidRDefault="00351446" w:rsidP="00351446">
            <w:pPr>
              <w:spacing w:line="360" w:lineRule="auto"/>
              <w:jc w:val="both"/>
              <w:rPr>
                <w:rFonts w:ascii="Times New Roman" w:hAnsi="Times New Roman" w:cs="Times New Roman"/>
                <w:b/>
                <w:sz w:val="24"/>
                <w:szCs w:val="24"/>
              </w:rPr>
            </w:pPr>
            <w:proofErr w:type="spellStart"/>
            <w:r w:rsidRPr="00920D5E">
              <w:rPr>
                <w:rFonts w:ascii="Times New Roman" w:hAnsi="Times New Roman" w:cs="Times New Roman"/>
                <w:sz w:val="24"/>
                <w:szCs w:val="24"/>
                <w:shd w:val="clear" w:color="auto" w:fill="FFFFFF"/>
              </w:rPr>
              <w:t>Erişkin</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İleri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Yaşam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Desteği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Eğitim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Programı</w:t>
            </w:r>
            <w:proofErr w:type="spellEnd"/>
            <w:r w:rsidRPr="00920D5E">
              <w:rPr>
                <w:rFonts w:ascii="Times New Roman" w:hAnsi="Times New Roman" w:cs="Times New Roman"/>
                <w:sz w:val="24"/>
                <w:szCs w:val="24"/>
                <w:shd w:val="clear" w:color="auto" w:fill="FFFFFF"/>
              </w:rPr>
              <w:t xml:space="preserve"> (AABT)</w:t>
            </w:r>
          </w:p>
        </w:tc>
        <w:tc>
          <w:tcPr>
            <w:tcW w:w="2173" w:type="dxa"/>
          </w:tcPr>
          <w:p w:rsidR="00351446" w:rsidRPr="00920D5E" w:rsidRDefault="00351446" w:rsidP="00B277FE">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 xml:space="preserve">20 </w:t>
            </w:r>
            <w:proofErr w:type="spellStart"/>
            <w:r w:rsidRPr="00920D5E">
              <w:rPr>
                <w:rFonts w:ascii="Times New Roman" w:hAnsi="Times New Roman" w:cs="Times New Roman"/>
                <w:sz w:val="24"/>
                <w:szCs w:val="24"/>
              </w:rPr>
              <w:t>saat</w:t>
            </w:r>
            <w:proofErr w:type="spellEnd"/>
          </w:p>
        </w:tc>
      </w:tr>
      <w:tr w:rsidR="00351446" w:rsidRPr="00920D5E" w:rsidTr="00B277FE">
        <w:trPr>
          <w:trHeight w:val="420"/>
        </w:trPr>
        <w:tc>
          <w:tcPr>
            <w:tcW w:w="6444" w:type="dxa"/>
          </w:tcPr>
          <w:p w:rsidR="00351446" w:rsidRPr="00920D5E" w:rsidRDefault="00351446" w:rsidP="00351446">
            <w:pPr>
              <w:spacing w:line="360" w:lineRule="auto"/>
              <w:jc w:val="both"/>
              <w:rPr>
                <w:rFonts w:ascii="Times New Roman" w:hAnsi="Times New Roman" w:cs="Times New Roman"/>
                <w:b/>
                <w:sz w:val="24"/>
                <w:szCs w:val="24"/>
              </w:rPr>
            </w:pPr>
            <w:proofErr w:type="spellStart"/>
            <w:r w:rsidRPr="00920D5E">
              <w:rPr>
                <w:rFonts w:ascii="Times New Roman" w:hAnsi="Times New Roman" w:cs="Times New Roman"/>
                <w:sz w:val="24"/>
                <w:szCs w:val="24"/>
                <w:shd w:val="clear" w:color="auto" w:fill="FFFFFF"/>
              </w:rPr>
              <w:t>Temel</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Eğitim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Programı</w:t>
            </w:r>
            <w:proofErr w:type="spellEnd"/>
            <w:r w:rsidRPr="00920D5E">
              <w:rPr>
                <w:rFonts w:ascii="Times New Roman" w:hAnsi="Times New Roman" w:cs="Times New Roman"/>
                <w:sz w:val="24"/>
                <w:szCs w:val="24"/>
                <w:shd w:val="clear" w:color="auto" w:fill="FFFFFF"/>
              </w:rPr>
              <w:t xml:space="preserve"> (AABT/ATT)</w:t>
            </w:r>
          </w:p>
        </w:tc>
        <w:tc>
          <w:tcPr>
            <w:tcW w:w="2173" w:type="dxa"/>
          </w:tcPr>
          <w:p w:rsidR="00351446" w:rsidRPr="00920D5E" w:rsidRDefault="00351446" w:rsidP="00B277FE">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 xml:space="preserve">40 </w:t>
            </w:r>
            <w:proofErr w:type="spellStart"/>
            <w:r w:rsidRPr="00920D5E">
              <w:rPr>
                <w:rFonts w:ascii="Times New Roman" w:hAnsi="Times New Roman" w:cs="Times New Roman"/>
                <w:sz w:val="24"/>
                <w:szCs w:val="24"/>
              </w:rPr>
              <w:t>saat</w:t>
            </w:r>
            <w:proofErr w:type="spellEnd"/>
          </w:p>
        </w:tc>
      </w:tr>
      <w:tr w:rsidR="00351446" w:rsidRPr="00920D5E" w:rsidTr="00B277FE">
        <w:trPr>
          <w:trHeight w:val="67"/>
        </w:trPr>
        <w:tc>
          <w:tcPr>
            <w:tcW w:w="6444" w:type="dxa"/>
          </w:tcPr>
          <w:p w:rsidR="00351446" w:rsidRPr="00920D5E" w:rsidRDefault="00351446" w:rsidP="00351446">
            <w:pPr>
              <w:spacing w:line="360" w:lineRule="auto"/>
              <w:jc w:val="both"/>
              <w:rPr>
                <w:rFonts w:ascii="Times New Roman" w:hAnsi="Times New Roman" w:cs="Times New Roman"/>
                <w:b/>
                <w:sz w:val="24"/>
                <w:szCs w:val="24"/>
                <w:shd w:val="clear" w:color="auto" w:fill="FFFFFF"/>
              </w:rPr>
            </w:pPr>
            <w:proofErr w:type="spellStart"/>
            <w:r w:rsidRPr="00920D5E">
              <w:rPr>
                <w:rFonts w:ascii="Times New Roman" w:hAnsi="Times New Roman" w:cs="Times New Roman"/>
                <w:sz w:val="24"/>
                <w:szCs w:val="24"/>
                <w:shd w:val="clear" w:color="auto" w:fill="FFFFFF"/>
              </w:rPr>
              <w:t>Çocuk</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İleri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Yaşam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Desteği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Eğitim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Programı</w:t>
            </w:r>
            <w:proofErr w:type="spellEnd"/>
            <w:r w:rsidRPr="00920D5E">
              <w:rPr>
                <w:rFonts w:ascii="Times New Roman" w:hAnsi="Times New Roman" w:cs="Times New Roman"/>
                <w:sz w:val="24"/>
                <w:szCs w:val="24"/>
                <w:shd w:val="clear" w:color="auto" w:fill="FFFFFF"/>
              </w:rPr>
              <w:t xml:space="preserve"> (AABT)</w:t>
            </w:r>
          </w:p>
        </w:tc>
        <w:tc>
          <w:tcPr>
            <w:tcW w:w="2173" w:type="dxa"/>
          </w:tcPr>
          <w:p w:rsidR="00351446" w:rsidRPr="00920D5E" w:rsidRDefault="00351446" w:rsidP="00B277FE">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 xml:space="preserve">28 </w:t>
            </w:r>
            <w:proofErr w:type="spellStart"/>
            <w:r w:rsidRPr="00920D5E">
              <w:rPr>
                <w:rFonts w:ascii="Times New Roman" w:hAnsi="Times New Roman" w:cs="Times New Roman"/>
                <w:sz w:val="24"/>
                <w:szCs w:val="24"/>
              </w:rPr>
              <w:t>saat</w:t>
            </w:r>
            <w:proofErr w:type="spellEnd"/>
          </w:p>
        </w:tc>
      </w:tr>
      <w:tr w:rsidR="00351446" w:rsidRPr="00920D5E" w:rsidTr="00B277FE">
        <w:trPr>
          <w:trHeight w:val="420"/>
        </w:trPr>
        <w:tc>
          <w:tcPr>
            <w:tcW w:w="6444" w:type="dxa"/>
          </w:tcPr>
          <w:p w:rsidR="00351446" w:rsidRPr="00920D5E" w:rsidRDefault="00351446" w:rsidP="000A30A3">
            <w:pPr>
              <w:jc w:val="both"/>
              <w:rPr>
                <w:rFonts w:ascii="Times New Roman" w:hAnsi="Times New Roman" w:cs="Times New Roman"/>
                <w:b/>
                <w:sz w:val="24"/>
                <w:szCs w:val="24"/>
                <w:shd w:val="clear" w:color="auto" w:fill="FFFFFF"/>
              </w:rPr>
            </w:pPr>
            <w:proofErr w:type="spellStart"/>
            <w:r w:rsidRPr="00920D5E">
              <w:rPr>
                <w:rFonts w:ascii="Times New Roman" w:hAnsi="Times New Roman" w:cs="Times New Roman"/>
                <w:sz w:val="24"/>
                <w:szCs w:val="24"/>
                <w:shd w:val="clear" w:color="auto" w:fill="FFFFFF"/>
              </w:rPr>
              <w:t>Travma</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İleri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Yaşam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Desteği</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Eğitim</w:t>
            </w:r>
            <w:proofErr w:type="spellEnd"/>
            <w:r w:rsidRPr="00920D5E">
              <w:rPr>
                <w:rFonts w:ascii="Times New Roman" w:hAnsi="Times New Roman" w:cs="Times New Roman"/>
                <w:sz w:val="24"/>
                <w:szCs w:val="24"/>
                <w:shd w:val="clear" w:color="auto" w:fill="FFFFFF"/>
              </w:rPr>
              <w:t xml:space="preserve"> </w:t>
            </w:r>
            <w:proofErr w:type="spellStart"/>
            <w:r w:rsidRPr="00920D5E">
              <w:rPr>
                <w:rFonts w:ascii="Times New Roman" w:hAnsi="Times New Roman" w:cs="Times New Roman"/>
                <w:sz w:val="24"/>
                <w:szCs w:val="24"/>
                <w:shd w:val="clear" w:color="auto" w:fill="FFFFFF"/>
              </w:rPr>
              <w:t>Programı</w:t>
            </w:r>
            <w:proofErr w:type="spellEnd"/>
            <w:r w:rsidRPr="00920D5E">
              <w:rPr>
                <w:rFonts w:ascii="Times New Roman" w:hAnsi="Times New Roman" w:cs="Times New Roman"/>
                <w:sz w:val="24"/>
                <w:szCs w:val="24"/>
                <w:shd w:val="clear" w:color="auto" w:fill="FFFFFF"/>
              </w:rPr>
              <w:t xml:space="preserve"> (AABT)</w:t>
            </w:r>
          </w:p>
        </w:tc>
        <w:tc>
          <w:tcPr>
            <w:tcW w:w="2173" w:type="dxa"/>
          </w:tcPr>
          <w:p w:rsidR="00351446" w:rsidRPr="00920D5E" w:rsidRDefault="00351446" w:rsidP="000A30A3">
            <w:pPr>
              <w:jc w:val="center"/>
              <w:rPr>
                <w:rFonts w:ascii="Times New Roman" w:hAnsi="Times New Roman" w:cs="Times New Roman"/>
                <w:sz w:val="24"/>
                <w:szCs w:val="24"/>
              </w:rPr>
            </w:pPr>
            <w:r w:rsidRPr="00920D5E">
              <w:rPr>
                <w:rFonts w:ascii="Times New Roman" w:hAnsi="Times New Roman" w:cs="Times New Roman"/>
                <w:sz w:val="24"/>
                <w:szCs w:val="24"/>
              </w:rPr>
              <w:t xml:space="preserve">32 </w:t>
            </w:r>
            <w:proofErr w:type="spellStart"/>
            <w:r w:rsidRPr="00920D5E">
              <w:rPr>
                <w:rFonts w:ascii="Times New Roman" w:hAnsi="Times New Roman" w:cs="Times New Roman"/>
                <w:sz w:val="24"/>
                <w:szCs w:val="24"/>
              </w:rPr>
              <w:t>saat</w:t>
            </w:r>
            <w:proofErr w:type="spellEnd"/>
          </w:p>
        </w:tc>
      </w:tr>
    </w:tbl>
    <w:p w:rsidR="000A30A3" w:rsidRPr="00920D5E" w:rsidRDefault="00351446" w:rsidP="000A30A3">
      <w:pPr>
        <w:spacing w:after="0" w:line="360" w:lineRule="auto"/>
        <w:jc w:val="both"/>
        <w:rPr>
          <w:rFonts w:ascii="Times New Roman" w:hAnsi="Times New Roman" w:cs="Times New Roman"/>
          <w:sz w:val="20"/>
          <w:szCs w:val="20"/>
        </w:rPr>
      </w:pPr>
      <w:r w:rsidRPr="00920D5E">
        <w:rPr>
          <w:rFonts w:ascii="Times New Roman" w:hAnsi="Times New Roman" w:cs="Times New Roman"/>
          <w:sz w:val="20"/>
          <w:szCs w:val="20"/>
        </w:rPr>
        <w:t xml:space="preserve">Kaynak: </w:t>
      </w:r>
      <w:r w:rsidR="008A572F" w:rsidRPr="00920D5E">
        <w:rPr>
          <w:rFonts w:ascii="Times New Roman" w:hAnsi="Times New Roman" w:cs="Times New Roman"/>
          <w:sz w:val="20"/>
          <w:szCs w:val="20"/>
        </w:rPr>
        <w:t>Sağlık Bakanlığı, 2009.</w:t>
      </w:r>
    </w:p>
    <w:p w:rsidR="00351446" w:rsidRPr="00920D5E" w:rsidRDefault="00351446" w:rsidP="000A30A3">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Ambulans ve Acil Bakım Teknikeri (AABT) ile Acil Tıp Teknisyeninin (ATT) alması gereken temel eğitim programının </w:t>
      </w:r>
      <w:r w:rsidR="00D91844" w:rsidRPr="00920D5E">
        <w:rPr>
          <w:rFonts w:ascii="Times New Roman" w:hAnsi="Times New Roman" w:cs="Times New Roman"/>
          <w:sz w:val="24"/>
          <w:szCs w:val="24"/>
        </w:rPr>
        <w:t>konu başlıkları ise aşağıdaki şekilde belirlenmiştir.</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Acil Sağlık Hizmetleri</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Temel Yaşam Desteği  </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Hastanın Değerlendirilmesi</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Otomatik </w:t>
      </w:r>
      <w:proofErr w:type="spellStart"/>
      <w:r w:rsidRPr="00920D5E">
        <w:rPr>
          <w:rFonts w:ascii="Times New Roman" w:hAnsi="Times New Roman" w:cs="Times New Roman"/>
          <w:sz w:val="24"/>
          <w:szCs w:val="24"/>
        </w:rPr>
        <w:t>Eksternal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Defibrilatör</w:t>
      </w:r>
      <w:proofErr w:type="spellEnd"/>
      <w:r w:rsidRPr="00920D5E">
        <w:rPr>
          <w:rFonts w:ascii="Times New Roman" w:hAnsi="Times New Roman" w:cs="Times New Roman"/>
          <w:sz w:val="24"/>
          <w:szCs w:val="24"/>
        </w:rPr>
        <w:t xml:space="preserve"> Kullanımı</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Göğüs Ağrılı Hastaya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Nörolojik Acillere Yaklaşım </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Solunum Sıkıntısı Yaşayan Hastaya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Obstetrik</w:t>
      </w:r>
      <w:proofErr w:type="spellEnd"/>
      <w:r w:rsidRPr="00920D5E">
        <w:rPr>
          <w:rFonts w:ascii="Times New Roman" w:hAnsi="Times New Roman" w:cs="Times New Roman"/>
          <w:sz w:val="24"/>
          <w:szCs w:val="24"/>
        </w:rPr>
        <w:t xml:space="preserve"> Acillere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Zehirlenmelerde Acil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Diyabetik Acillere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Sıcak ve Soğuk Acillerine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Acil İlaçlar ve Sıvılar</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Yanıklarda Acil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Travmalı Hastaya Yaklaşım</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Hasta ve Yaralı Taşıma Teknikleri</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Ambulans Ekipmanları Kullanımı </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İleri Hava Yolu Uygulamaları</w:t>
      </w:r>
    </w:p>
    <w:p w:rsidR="00351446" w:rsidRPr="00920D5E" w:rsidRDefault="00351446"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Kardiyak Aritmilerde Acil Yaklaşım</w:t>
      </w:r>
    </w:p>
    <w:p w:rsidR="00FB79C1" w:rsidRPr="00920D5E" w:rsidRDefault="00623F2E" w:rsidP="000F2F9E">
      <w:pPr>
        <w:pStyle w:val="ListeParagraf"/>
        <w:numPr>
          <w:ilvl w:val="0"/>
          <w:numId w:val="12"/>
        </w:numPr>
        <w:spacing w:after="200" w:line="360" w:lineRule="auto"/>
        <w:jc w:val="both"/>
        <w:rPr>
          <w:rFonts w:ascii="Times New Roman" w:hAnsi="Times New Roman" w:cs="Times New Roman"/>
          <w:sz w:val="24"/>
          <w:szCs w:val="24"/>
        </w:rPr>
      </w:pPr>
      <w:r w:rsidRPr="00920D5E">
        <w:rPr>
          <w:rFonts w:ascii="Times New Roman" w:hAnsi="Times New Roman" w:cs="Times New Roman"/>
          <w:sz w:val="24"/>
          <w:szCs w:val="24"/>
        </w:rPr>
        <w:t>EKG’</w:t>
      </w:r>
      <w:r w:rsidR="00351446" w:rsidRPr="00920D5E">
        <w:rPr>
          <w:rFonts w:ascii="Times New Roman" w:hAnsi="Times New Roman" w:cs="Times New Roman"/>
          <w:sz w:val="24"/>
          <w:szCs w:val="24"/>
        </w:rPr>
        <w:t xml:space="preserve">dir </w:t>
      </w:r>
      <w:r w:rsidRPr="00920D5E">
        <w:rPr>
          <w:rFonts w:ascii="Times New Roman" w:hAnsi="Times New Roman" w:cs="Times New Roman"/>
          <w:sz w:val="24"/>
          <w:szCs w:val="24"/>
        </w:rPr>
        <w:t>(Sağlık Bakanlığı, 2009).</w:t>
      </w:r>
    </w:p>
    <w:p w:rsidR="00FB79C1" w:rsidRPr="00920D5E" w:rsidRDefault="00710AC3" w:rsidP="00202B0A">
      <w:pPr>
        <w:pStyle w:val="Balk2"/>
      </w:pPr>
      <w:bookmarkStart w:id="301" w:name="_Toc488938721"/>
      <w:bookmarkStart w:id="302" w:name="_Toc497992183"/>
      <w:bookmarkStart w:id="303" w:name="_Toc497993961"/>
      <w:bookmarkStart w:id="304" w:name="_Toc500286993"/>
      <w:bookmarkStart w:id="305" w:name="_Toc500288692"/>
      <w:bookmarkStart w:id="306" w:name="_Toc501386246"/>
      <w:r>
        <w:t>1.6.</w:t>
      </w:r>
      <w:r w:rsidR="00023E28" w:rsidRPr="00920D5E">
        <w:t xml:space="preserve"> </w:t>
      </w:r>
      <w:bookmarkStart w:id="307" w:name="_Toc506755594"/>
      <w:r w:rsidR="00351446" w:rsidRPr="00920D5E">
        <w:t>Ambulans Tipleri</w:t>
      </w:r>
      <w:bookmarkEnd w:id="301"/>
      <w:bookmarkEnd w:id="302"/>
      <w:bookmarkEnd w:id="303"/>
      <w:bookmarkEnd w:id="304"/>
      <w:bookmarkEnd w:id="305"/>
      <w:bookmarkEnd w:id="306"/>
      <w:bookmarkEnd w:id="307"/>
    </w:p>
    <w:p w:rsidR="00351446" w:rsidRDefault="00351446" w:rsidP="00CF152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Ambulanslar hizmet alanlarına ve özelliklerine göre çeşitlendirilerek; kara, hava ve deniz ambulansı olarak üç ana başlık altında toplanmıştır. Kara</w:t>
      </w:r>
      <w:r w:rsidR="00464CF1" w:rsidRPr="00920D5E">
        <w:rPr>
          <w:rFonts w:ascii="Times New Roman" w:hAnsi="Times New Roman" w:cs="Times New Roman"/>
          <w:sz w:val="24"/>
          <w:szCs w:val="24"/>
        </w:rPr>
        <w:t xml:space="preserve"> ambulansları kendi içerisinde a</w:t>
      </w:r>
      <w:r w:rsidRPr="00920D5E">
        <w:rPr>
          <w:rFonts w:ascii="Times New Roman" w:hAnsi="Times New Roman" w:cs="Times New Roman"/>
          <w:sz w:val="24"/>
          <w:szCs w:val="24"/>
        </w:rPr>
        <w:t>cil yardım, nakil, yoğun bakım ve özel donanımlı ambulanslar olara</w:t>
      </w:r>
      <w:r w:rsidR="00BA2003" w:rsidRPr="00920D5E">
        <w:rPr>
          <w:rFonts w:ascii="Times New Roman" w:hAnsi="Times New Roman" w:cs="Times New Roman"/>
          <w:sz w:val="24"/>
          <w:szCs w:val="24"/>
        </w:rPr>
        <w:t>k tekrar gruplara ayrılmaktadır (ASHGM, 2017)</w:t>
      </w:r>
      <w:r w:rsidR="00B7253C" w:rsidRPr="00920D5E">
        <w:rPr>
          <w:rFonts w:ascii="Times New Roman" w:hAnsi="Times New Roman" w:cs="Times New Roman"/>
          <w:sz w:val="24"/>
          <w:szCs w:val="24"/>
        </w:rPr>
        <w:t>.</w:t>
      </w:r>
    </w:p>
    <w:p w:rsidR="003012BB" w:rsidRPr="003012BB" w:rsidRDefault="003012BB" w:rsidP="00CF152B">
      <w:pPr>
        <w:spacing w:after="0" w:line="360" w:lineRule="auto"/>
        <w:ind w:firstLine="708"/>
        <w:jc w:val="both"/>
        <w:rPr>
          <w:rFonts w:ascii="Times New Roman" w:hAnsi="Times New Roman" w:cs="Times New Roman"/>
          <w:szCs w:val="24"/>
        </w:rPr>
      </w:pPr>
    </w:p>
    <w:p w:rsidR="00FB79C1" w:rsidRPr="00920D5E" w:rsidRDefault="00710AC3" w:rsidP="00E33ACE">
      <w:pPr>
        <w:pStyle w:val="Balk3"/>
      </w:pPr>
      <w:bookmarkStart w:id="308" w:name="_Toc488938722"/>
      <w:bookmarkStart w:id="309" w:name="_Toc497992184"/>
      <w:bookmarkStart w:id="310" w:name="_Toc497993962"/>
      <w:bookmarkStart w:id="311" w:name="_Toc500286994"/>
      <w:bookmarkStart w:id="312" w:name="_Toc500288693"/>
      <w:bookmarkStart w:id="313" w:name="_Toc501386247"/>
      <w:bookmarkStart w:id="314" w:name="_Toc506755595"/>
      <w:r>
        <w:t>1.6.1.</w:t>
      </w:r>
      <w:r w:rsidR="00351446" w:rsidRPr="00920D5E">
        <w:t>Kara Ambulansları</w:t>
      </w:r>
      <w:bookmarkEnd w:id="308"/>
      <w:bookmarkEnd w:id="309"/>
      <w:bookmarkEnd w:id="310"/>
      <w:bookmarkEnd w:id="311"/>
      <w:bookmarkEnd w:id="312"/>
      <w:bookmarkEnd w:id="313"/>
      <w:bookmarkEnd w:id="314"/>
    </w:p>
    <w:p w:rsidR="00CF152B" w:rsidRPr="00920D5E" w:rsidRDefault="00351446"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Ülkemizde en fazla kullanılan ambulans çeşidi olan kara ambulansları coğrafi şartlara göre ve donanım özelliklerine göre kendi içi</w:t>
      </w:r>
      <w:bookmarkStart w:id="315" w:name="_Toc497992884"/>
      <w:r w:rsidRPr="00920D5E">
        <w:rPr>
          <w:rFonts w:ascii="Times New Roman" w:hAnsi="Times New Roman" w:cs="Times New Roman"/>
          <w:sz w:val="24"/>
          <w:szCs w:val="24"/>
        </w:rPr>
        <w:t>nde tekrar sınıflandırılmıştır.</w:t>
      </w:r>
      <w:r w:rsidR="00021666" w:rsidRPr="00920D5E">
        <w:rPr>
          <w:rFonts w:ascii="Times New Roman" w:hAnsi="Times New Roman" w:cs="Times New Roman"/>
          <w:sz w:val="24"/>
          <w:szCs w:val="24"/>
        </w:rPr>
        <w:t xml:space="preserve"> Kara ambulanslarının sınıflandırı</w:t>
      </w:r>
      <w:r w:rsidR="001E58AE" w:rsidRPr="00920D5E">
        <w:rPr>
          <w:rFonts w:ascii="Times New Roman" w:hAnsi="Times New Roman" w:cs="Times New Roman"/>
          <w:sz w:val="24"/>
          <w:szCs w:val="24"/>
        </w:rPr>
        <w:t xml:space="preserve">lması şekil </w:t>
      </w:r>
      <w:proofErr w:type="gramStart"/>
      <w:r w:rsidR="001E58AE" w:rsidRPr="00920D5E">
        <w:rPr>
          <w:rFonts w:ascii="Times New Roman" w:hAnsi="Times New Roman" w:cs="Times New Roman"/>
          <w:sz w:val="24"/>
          <w:szCs w:val="24"/>
        </w:rPr>
        <w:t>2.4</w:t>
      </w:r>
      <w:proofErr w:type="gramEnd"/>
      <w:r w:rsidR="001E58AE" w:rsidRPr="00920D5E">
        <w:rPr>
          <w:rFonts w:ascii="Times New Roman" w:hAnsi="Times New Roman" w:cs="Times New Roman"/>
          <w:sz w:val="24"/>
          <w:szCs w:val="24"/>
        </w:rPr>
        <w:t>.’de verilmiştir (ASHGM, 2017).</w:t>
      </w:r>
    </w:p>
    <w:p w:rsidR="005E76E0" w:rsidRPr="00920D5E" w:rsidRDefault="005E76E0" w:rsidP="006D7F2E">
      <w:pPr>
        <w:spacing w:after="0" w:line="360" w:lineRule="auto"/>
        <w:ind w:firstLine="709"/>
        <w:jc w:val="both"/>
        <w:rPr>
          <w:rFonts w:ascii="Times New Roman" w:hAnsi="Times New Roman" w:cs="Times New Roman"/>
          <w:sz w:val="24"/>
          <w:szCs w:val="24"/>
        </w:rPr>
      </w:pPr>
    </w:p>
    <w:p w:rsidR="005E76E0" w:rsidRPr="00920D5E" w:rsidRDefault="005E76E0" w:rsidP="006D7F2E">
      <w:pPr>
        <w:spacing w:after="0" w:line="360" w:lineRule="auto"/>
        <w:ind w:firstLine="709"/>
        <w:jc w:val="both"/>
        <w:rPr>
          <w:rFonts w:ascii="Times New Roman" w:hAnsi="Times New Roman" w:cs="Times New Roman"/>
          <w:sz w:val="24"/>
          <w:szCs w:val="24"/>
        </w:rPr>
      </w:pPr>
    </w:p>
    <w:p w:rsidR="00351446" w:rsidRPr="00920D5E" w:rsidRDefault="00351446" w:rsidP="00351446">
      <w:pPr>
        <w:rPr>
          <w:rFonts w:ascii="Times New Roman" w:hAnsi="Times New Roman" w:cs="Times New Roman"/>
        </w:rPr>
      </w:pPr>
    </w:p>
    <w:bookmarkEnd w:id="315"/>
    <w:p w:rsidR="006D7F2E" w:rsidRPr="00920D5E" w:rsidRDefault="00FC6AF7" w:rsidP="005E76E0">
      <w:pPr>
        <w:spacing w:after="0" w:line="360" w:lineRule="auto"/>
        <w:jc w:val="both"/>
        <w:rPr>
          <w:rFonts w:ascii="Times New Roman" w:hAnsi="Times New Roman" w:cs="Times New Roman"/>
          <w:sz w:val="24"/>
          <w:szCs w:val="24"/>
        </w:rPr>
      </w:pPr>
      <w:r>
        <w:rPr>
          <w:noProof/>
          <w:lang w:eastAsia="tr-TR"/>
        </w:rPr>
        <mc:AlternateContent>
          <mc:Choice Requires="wps">
            <w:drawing>
              <wp:anchor distT="0" distB="0" distL="114300" distR="114300" simplePos="0" relativeHeight="251669504" behindDoc="0" locked="0" layoutInCell="1" allowOverlap="1" wp14:anchorId="6DB9CCC5" wp14:editId="0BF1A19F">
                <wp:simplePos x="0" y="0"/>
                <wp:positionH relativeFrom="column">
                  <wp:posOffset>74295</wp:posOffset>
                </wp:positionH>
                <wp:positionV relativeFrom="paragraph">
                  <wp:posOffset>-699135</wp:posOffset>
                </wp:positionV>
                <wp:extent cx="5443220" cy="457200"/>
                <wp:effectExtent l="0" t="0" r="5080" b="0"/>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4322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E658E" w:rsidRDefault="00BE658E" w:rsidP="0000779F">
                            <w:pPr>
                              <w:pStyle w:val="ResimYazs"/>
                              <w:jc w:val="center"/>
                              <w:rPr>
                                <w:rFonts w:ascii="Times New mesRoman" w:hAnsi="Times New mesRoman"/>
                                <w:b/>
                                <w:i w:val="0"/>
                                <w:color w:val="000000" w:themeColor="text1"/>
                                <w:sz w:val="24"/>
                                <w:szCs w:val="24"/>
                              </w:rPr>
                            </w:pPr>
                          </w:p>
                          <w:p w:rsidR="00BE658E" w:rsidRPr="0000779F" w:rsidRDefault="00BE658E" w:rsidP="0000779F">
                            <w:pPr>
                              <w:pStyle w:val="ResimYazs"/>
                              <w:jc w:val="center"/>
                              <w:rPr>
                                <w:rFonts w:ascii="Times New mesRoman" w:hAnsi="Times New mesRoman" w:cs="Times New Roman"/>
                                <w:b/>
                                <w:i w:val="0"/>
                                <w:noProof/>
                                <w:color w:val="000000" w:themeColor="text1"/>
                                <w:sz w:val="24"/>
                                <w:szCs w:val="24"/>
                              </w:rPr>
                            </w:pPr>
                            <w:bookmarkStart w:id="316" w:name="_Toc503142917"/>
                            <w:r w:rsidRPr="0000779F">
                              <w:rPr>
                                <w:rFonts w:ascii="Times New mesRoman" w:hAnsi="Times New mesRoman"/>
                                <w:b/>
                                <w:i w:val="0"/>
                                <w:color w:val="000000" w:themeColor="text1"/>
                                <w:sz w:val="24"/>
                                <w:szCs w:val="24"/>
                              </w:rPr>
                              <w:t xml:space="preserve">Şekil </w:t>
                            </w:r>
                            <w:r>
                              <w:rPr>
                                <w:rFonts w:ascii="Times New mesRoman" w:hAnsi="Times New mesRoman"/>
                                <w:b/>
                                <w:i w:val="0"/>
                                <w:color w:val="000000" w:themeColor="text1"/>
                                <w:sz w:val="24"/>
                                <w:szCs w:val="24"/>
                              </w:rPr>
                              <w:t>1</w:t>
                            </w:r>
                            <w:r w:rsidRPr="0000779F">
                              <w:rPr>
                                <w:rFonts w:ascii="Times New mesRoman" w:hAnsi="Times New mesRoman"/>
                                <w:b/>
                                <w:i w:val="0"/>
                                <w:color w:val="000000" w:themeColor="text1"/>
                                <w:sz w:val="24"/>
                                <w:szCs w:val="24"/>
                              </w:rPr>
                              <w:t>.</w:t>
                            </w:r>
                            <w:r w:rsidRPr="0000779F">
                              <w:rPr>
                                <w:rFonts w:ascii="Times New mesRoman" w:hAnsi="Times New mesRoman"/>
                                <w:b/>
                                <w:i w:val="0"/>
                                <w:color w:val="000000" w:themeColor="text1"/>
                                <w:sz w:val="24"/>
                                <w:szCs w:val="24"/>
                              </w:rPr>
                              <w:fldChar w:fldCharType="begin"/>
                            </w:r>
                            <w:r w:rsidRPr="0000779F">
                              <w:rPr>
                                <w:rFonts w:ascii="Times New mesRoman" w:hAnsi="Times New mesRoman"/>
                                <w:b/>
                                <w:i w:val="0"/>
                                <w:color w:val="000000" w:themeColor="text1"/>
                                <w:sz w:val="24"/>
                                <w:szCs w:val="24"/>
                              </w:rPr>
                              <w:instrText xml:space="preserve"> SEQ Şekil \* ARABIC \s 1 </w:instrText>
                            </w:r>
                            <w:r w:rsidRPr="0000779F">
                              <w:rPr>
                                <w:rFonts w:ascii="Times New mesRoman" w:hAnsi="Times New mesRoman"/>
                                <w:b/>
                                <w:i w:val="0"/>
                                <w:color w:val="000000" w:themeColor="text1"/>
                                <w:sz w:val="24"/>
                                <w:szCs w:val="24"/>
                              </w:rPr>
                              <w:fldChar w:fldCharType="separate"/>
                            </w:r>
                            <w:r w:rsidR="00476E22">
                              <w:rPr>
                                <w:rFonts w:ascii="Times New mesRoman" w:hAnsi="Times New mesRoman"/>
                                <w:b/>
                                <w:i w:val="0"/>
                                <w:noProof/>
                                <w:color w:val="000000" w:themeColor="text1"/>
                                <w:sz w:val="24"/>
                                <w:szCs w:val="24"/>
                              </w:rPr>
                              <w:t>6</w:t>
                            </w:r>
                            <w:r w:rsidRPr="0000779F">
                              <w:rPr>
                                <w:rFonts w:ascii="Times New mesRoman" w:hAnsi="Times New mesRoman"/>
                                <w:b/>
                                <w:i w:val="0"/>
                                <w:color w:val="000000" w:themeColor="text1"/>
                                <w:sz w:val="24"/>
                                <w:szCs w:val="24"/>
                              </w:rPr>
                              <w:fldChar w:fldCharType="end"/>
                            </w:r>
                            <w:r w:rsidRPr="0000779F">
                              <w:rPr>
                                <w:rFonts w:ascii="Times New mesRoman" w:hAnsi="Times New mesRoman"/>
                                <w:b/>
                                <w:i w:val="0"/>
                                <w:color w:val="000000" w:themeColor="text1"/>
                                <w:sz w:val="24"/>
                                <w:szCs w:val="24"/>
                              </w:rPr>
                              <w:t>. Kara Ambulansları Sınıflandırması</w:t>
                            </w:r>
                            <w:bookmarkEnd w:id="316"/>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28" type="#_x0000_t202" style="position:absolute;left:0;text-align:left;margin-left:5.85pt;margin-top:-55.05pt;width:428.6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GlATfQIAAAc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" stroked="f">
                <v:textbox inset="0,0,0,0">
                  <w:txbxContent>
                    <w:p w:rsidR="00BE658E" w:rsidRDefault="00BE658E" w:rsidP="0000779F">
                      <w:pPr>
                        <w:pStyle w:val="ResimYazs"/>
                        <w:jc w:val="center"/>
                        <w:rPr>
                          <w:rFonts w:ascii="Times New mesRoman" w:hAnsi="Times New mesRoman"/>
                          <w:b/>
                          <w:i w:val="0"/>
                          <w:color w:val="000000" w:themeColor="text1"/>
                          <w:sz w:val="24"/>
                          <w:szCs w:val="24"/>
                        </w:rPr>
                      </w:pPr>
                    </w:p>
                    <w:p w:rsidR="00BE658E" w:rsidRPr="0000779F" w:rsidRDefault="00BE658E" w:rsidP="0000779F">
                      <w:pPr>
                        <w:pStyle w:val="ResimYazs"/>
                        <w:jc w:val="center"/>
                        <w:rPr>
                          <w:rFonts w:ascii="Times New mesRoman" w:hAnsi="Times New mesRoman" w:cs="Times New Roman"/>
                          <w:b/>
                          <w:i w:val="0"/>
                          <w:noProof/>
                          <w:color w:val="000000" w:themeColor="text1"/>
                          <w:sz w:val="24"/>
                          <w:szCs w:val="24"/>
                        </w:rPr>
                      </w:pPr>
                      <w:bookmarkStart w:id="317" w:name="_Toc503142917"/>
                      <w:r w:rsidRPr="0000779F">
                        <w:rPr>
                          <w:rFonts w:ascii="Times New mesRoman" w:hAnsi="Times New mesRoman"/>
                          <w:b/>
                          <w:i w:val="0"/>
                          <w:color w:val="000000" w:themeColor="text1"/>
                          <w:sz w:val="24"/>
                          <w:szCs w:val="24"/>
                        </w:rPr>
                        <w:t xml:space="preserve">Şekil </w:t>
                      </w:r>
                      <w:r>
                        <w:rPr>
                          <w:rFonts w:ascii="Times New mesRoman" w:hAnsi="Times New mesRoman"/>
                          <w:b/>
                          <w:i w:val="0"/>
                          <w:color w:val="000000" w:themeColor="text1"/>
                          <w:sz w:val="24"/>
                          <w:szCs w:val="24"/>
                        </w:rPr>
                        <w:t>1</w:t>
                      </w:r>
                      <w:r w:rsidRPr="0000779F">
                        <w:rPr>
                          <w:rFonts w:ascii="Times New mesRoman" w:hAnsi="Times New mesRoman"/>
                          <w:b/>
                          <w:i w:val="0"/>
                          <w:color w:val="000000" w:themeColor="text1"/>
                          <w:sz w:val="24"/>
                          <w:szCs w:val="24"/>
                        </w:rPr>
                        <w:t>.</w:t>
                      </w:r>
                      <w:r w:rsidRPr="0000779F">
                        <w:rPr>
                          <w:rFonts w:ascii="Times New mesRoman" w:hAnsi="Times New mesRoman"/>
                          <w:b/>
                          <w:i w:val="0"/>
                          <w:color w:val="000000" w:themeColor="text1"/>
                          <w:sz w:val="24"/>
                          <w:szCs w:val="24"/>
                        </w:rPr>
                        <w:fldChar w:fldCharType="begin"/>
                      </w:r>
                      <w:r w:rsidRPr="0000779F">
                        <w:rPr>
                          <w:rFonts w:ascii="Times New mesRoman" w:hAnsi="Times New mesRoman"/>
                          <w:b/>
                          <w:i w:val="0"/>
                          <w:color w:val="000000" w:themeColor="text1"/>
                          <w:sz w:val="24"/>
                          <w:szCs w:val="24"/>
                        </w:rPr>
                        <w:instrText xml:space="preserve"> SEQ Şekil \* ARABIC \s 1 </w:instrText>
                      </w:r>
                      <w:r w:rsidRPr="0000779F">
                        <w:rPr>
                          <w:rFonts w:ascii="Times New mesRoman" w:hAnsi="Times New mesRoman"/>
                          <w:b/>
                          <w:i w:val="0"/>
                          <w:color w:val="000000" w:themeColor="text1"/>
                          <w:sz w:val="24"/>
                          <w:szCs w:val="24"/>
                        </w:rPr>
                        <w:fldChar w:fldCharType="separate"/>
                      </w:r>
                      <w:r w:rsidR="00476E22">
                        <w:rPr>
                          <w:rFonts w:ascii="Times New mesRoman" w:hAnsi="Times New mesRoman"/>
                          <w:b/>
                          <w:i w:val="0"/>
                          <w:noProof/>
                          <w:color w:val="000000" w:themeColor="text1"/>
                          <w:sz w:val="24"/>
                          <w:szCs w:val="24"/>
                        </w:rPr>
                        <w:t>6</w:t>
                      </w:r>
                      <w:r w:rsidRPr="0000779F">
                        <w:rPr>
                          <w:rFonts w:ascii="Times New mesRoman" w:hAnsi="Times New mesRoman"/>
                          <w:b/>
                          <w:i w:val="0"/>
                          <w:color w:val="000000" w:themeColor="text1"/>
                          <w:sz w:val="24"/>
                          <w:szCs w:val="24"/>
                        </w:rPr>
                        <w:fldChar w:fldCharType="end"/>
                      </w:r>
                      <w:r w:rsidRPr="0000779F">
                        <w:rPr>
                          <w:rFonts w:ascii="Times New mesRoman" w:hAnsi="Times New mesRoman"/>
                          <w:b/>
                          <w:i w:val="0"/>
                          <w:color w:val="000000" w:themeColor="text1"/>
                          <w:sz w:val="24"/>
                          <w:szCs w:val="24"/>
                        </w:rPr>
                        <w:t>. Kara Ambulansları Sınıflandırması</w:t>
                      </w:r>
                      <w:bookmarkEnd w:id="317"/>
                    </w:p>
                  </w:txbxContent>
                </v:textbox>
              </v:shape>
            </w:pict>
          </mc:Fallback>
        </mc:AlternateContent>
      </w:r>
      <w:bookmarkStart w:id="318" w:name="_Toc503021211"/>
      <w:bookmarkStart w:id="319" w:name="_Toc503021358"/>
      <w:bookmarkStart w:id="320" w:name="_Toc503025340"/>
      <w:bookmarkStart w:id="321" w:name="_Toc503021212"/>
      <w:bookmarkStart w:id="322" w:name="_Toc503021359"/>
      <w:bookmarkStart w:id="323" w:name="_Toc503025341"/>
      <w:bookmarkStart w:id="324" w:name="_Toc488938723"/>
      <w:bookmarkStart w:id="325" w:name="_Toc497992185"/>
      <w:bookmarkStart w:id="326" w:name="_Toc497993963"/>
      <w:bookmarkStart w:id="327" w:name="_Toc500286995"/>
      <w:bookmarkStart w:id="328" w:name="_Toc500288694"/>
      <w:bookmarkEnd w:id="318"/>
      <w:bookmarkEnd w:id="319"/>
      <w:bookmarkEnd w:id="320"/>
      <w:bookmarkEnd w:id="321"/>
      <w:bookmarkEnd w:id="322"/>
      <w:bookmarkEnd w:id="323"/>
    </w:p>
    <w:p w:rsidR="006D7F2E" w:rsidRPr="00920D5E" w:rsidRDefault="005E76E0" w:rsidP="006D7F2E">
      <w:r w:rsidRPr="00920D5E">
        <w:rPr>
          <w:noProof/>
          <w:lang w:eastAsia="tr-TR"/>
        </w:rPr>
        <w:drawing>
          <wp:inline distT="0" distB="0" distL="0" distR="0" wp14:anchorId="4FD21492" wp14:editId="496C0DA4">
            <wp:extent cx="5400427" cy="2687541"/>
            <wp:effectExtent l="76200" t="0" r="48260" b="0"/>
            <wp:docPr id="3" name="Diy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6" r:lo="rId37" r:qs="rId38" r:cs="rId39"/>
              </a:graphicData>
            </a:graphic>
          </wp:inline>
        </w:drawing>
      </w:r>
    </w:p>
    <w:p w:rsidR="00FB79C1" w:rsidRPr="00920D5E" w:rsidRDefault="00710AC3" w:rsidP="00DD6212">
      <w:pPr>
        <w:pStyle w:val="Balk5"/>
        <w:rPr>
          <w:i/>
        </w:rPr>
      </w:pPr>
      <w:r>
        <w:lastRenderedPageBreak/>
        <w:t>1.6.1.1.</w:t>
      </w:r>
      <w:r w:rsidR="00973C61" w:rsidRPr="00920D5E">
        <w:t xml:space="preserve"> </w:t>
      </w:r>
      <w:bookmarkStart w:id="329" w:name="_Toc506755596"/>
      <w:r w:rsidR="00351446" w:rsidRPr="00920D5E">
        <w:t>Acil Yardım Ambulansı</w:t>
      </w:r>
      <w:bookmarkEnd w:id="324"/>
      <w:bookmarkEnd w:id="325"/>
      <w:bookmarkEnd w:id="326"/>
      <w:bookmarkEnd w:id="327"/>
      <w:bookmarkEnd w:id="328"/>
      <w:bookmarkEnd w:id="329"/>
    </w:p>
    <w:p w:rsidR="00B277FE" w:rsidRDefault="00A268A4" w:rsidP="00CF152B">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w:t>
      </w:r>
      <w:r w:rsidR="00351446" w:rsidRPr="00920D5E">
        <w:rPr>
          <w:rFonts w:ascii="Times New Roman" w:hAnsi="Times New Roman" w:cs="Times New Roman"/>
          <w:sz w:val="24"/>
          <w:szCs w:val="24"/>
        </w:rPr>
        <w:t>cil durumlarda</w:t>
      </w:r>
      <w:r w:rsidRPr="00920D5E">
        <w:rPr>
          <w:rFonts w:ascii="Times New Roman" w:hAnsi="Times New Roman" w:cs="Times New Roman"/>
          <w:sz w:val="24"/>
          <w:szCs w:val="24"/>
        </w:rPr>
        <w:t xml:space="preserve"> </w:t>
      </w:r>
      <w:r w:rsidR="00BD3BD8" w:rsidRPr="00920D5E">
        <w:rPr>
          <w:rFonts w:ascii="Times New Roman" w:hAnsi="Times New Roman" w:cs="Times New Roman"/>
          <w:sz w:val="24"/>
          <w:szCs w:val="24"/>
        </w:rPr>
        <w:t xml:space="preserve">hasta ve yaralılara </w:t>
      </w:r>
      <w:r w:rsidR="00351446" w:rsidRPr="00920D5E">
        <w:rPr>
          <w:rFonts w:ascii="Times New Roman" w:hAnsi="Times New Roman" w:cs="Times New Roman"/>
          <w:sz w:val="24"/>
          <w:szCs w:val="24"/>
        </w:rPr>
        <w:t xml:space="preserve">olay yerinde ve </w:t>
      </w:r>
      <w:r w:rsidR="00EF031F" w:rsidRPr="00920D5E">
        <w:rPr>
          <w:rFonts w:ascii="Times New Roman" w:hAnsi="Times New Roman" w:cs="Times New Roman"/>
          <w:sz w:val="24"/>
          <w:szCs w:val="24"/>
        </w:rPr>
        <w:t>nakil</w:t>
      </w:r>
      <w:r w:rsidR="00351446" w:rsidRPr="00920D5E">
        <w:rPr>
          <w:rFonts w:ascii="Times New Roman" w:hAnsi="Times New Roman" w:cs="Times New Roman"/>
          <w:sz w:val="24"/>
          <w:szCs w:val="24"/>
        </w:rPr>
        <w:t xml:space="preserve"> </w:t>
      </w:r>
      <w:r w:rsidR="00BD3BD8" w:rsidRPr="00920D5E">
        <w:rPr>
          <w:rFonts w:ascii="Times New Roman" w:hAnsi="Times New Roman" w:cs="Times New Roman"/>
          <w:sz w:val="24"/>
          <w:szCs w:val="24"/>
        </w:rPr>
        <w:t>sırasında</w:t>
      </w:r>
      <w:r w:rsidR="00351446" w:rsidRPr="00920D5E">
        <w:rPr>
          <w:rFonts w:ascii="Times New Roman" w:hAnsi="Times New Roman" w:cs="Times New Roman"/>
          <w:sz w:val="24"/>
          <w:szCs w:val="24"/>
        </w:rPr>
        <w:t xml:space="preserve"> gerekli acil tıbbi müdahaleyi yapabilecek ekibe, tıbbi ve teknik donanıma sahip kara araçlarına </w:t>
      </w:r>
      <w:r w:rsidR="00A567E2" w:rsidRPr="00920D5E">
        <w:rPr>
          <w:rFonts w:ascii="Times New Roman" w:hAnsi="Times New Roman" w:cs="Times New Roman"/>
          <w:sz w:val="24"/>
          <w:szCs w:val="24"/>
        </w:rPr>
        <w:t xml:space="preserve">acil yardım ambulansı </w:t>
      </w:r>
      <w:r w:rsidR="00351446" w:rsidRPr="00920D5E">
        <w:rPr>
          <w:rFonts w:ascii="Times New Roman" w:hAnsi="Times New Roman" w:cs="Times New Roman"/>
          <w:sz w:val="24"/>
          <w:szCs w:val="24"/>
        </w:rPr>
        <w:t xml:space="preserve">denir. Kara ambulansları ve ekipleri her türlü acil duruma müdahale edebilmek için acil </w:t>
      </w:r>
      <w:r w:rsidR="00AB1002" w:rsidRPr="00920D5E">
        <w:rPr>
          <w:rFonts w:ascii="Times New Roman" w:hAnsi="Times New Roman" w:cs="Times New Roman"/>
          <w:sz w:val="24"/>
          <w:szCs w:val="24"/>
        </w:rPr>
        <w:t>sağlık hizmetleri</w:t>
      </w:r>
      <w:r w:rsidR="00351446" w:rsidRPr="00920D5E">
        <w:rPr>
          <w:rFonts w:ascii="Times New Roman" w:hAnsi="Times New Roman" w:cs="Times New Roman"/>
          <w:sz w:val="24"/>
          <w:szCs w:val="24"/>
        </w:rPr>
        <w:t xml:space="preserve"> istasyonlarında hazır durumda </w:t>
      </w:r>
      <w:r w:rsidR="00B7253C" w:rsidRPr="00920D5E">
        <w:rPr>
          <w:rFonts w:ascii="Times New Roman" w:hAnsi="Times New Roman" w:cs="Times New Roman"/>
          <w:sz w:val="24"/>
          <w:szCs w:val="24"/>
        </w:rPr>
        <w:t>beklemektedirler (ASHGM, 2017).</w:t>
      </w:r>
    </w:p>
    <w:p w:rsidR="00D552CC" w:rsidRPr="00D552CC" w:rsidRDefault="00D552CC" w:rsidP="00CF152B">
      <w:pPr>
        <w:spacing w:after="0" w:line="360" w:lineRule="auto"/>
        <w:ind w:firstLine="709"/>
        <w:jc w:val="both"/>
        <w:rPr>
          <w:rFonts w:ascii="Times New Roman" w:hAnsi="Times New Roman" w:cs="Times New Roman"/>
          <w:sz w:val="20"/>
          <w:szCs w:val="24"/>
        </w:rPr>
      </w:pPr>
    </w:p>
    <w:p w:rsidR="00FB79C1" w:rsidRPr="00920D5E" w:rsidRDefault="00D552CC" w:rsidP="00DD6212">
      <w:pPr>
        <w:pStyle w:val="Balk5"/>
        <w:rPr>
          <w:i/>
        </w:rPr>
      </w:pPr>
      <w:bookmarkStart w:id="330" w:name="_Toc488938724"/>
      <w:bookmarkStart w:id="331" w:name="_Toc497992186"/>
      <w:bookmarkStart w:id="332" w:name="_Toc497993964"/>
      <w:bookmarkStart w:id="333" w:name="_Toc500286996"/>
      <w:bookmarkStart w:id="334" w:name="_Toc500288695"/>
      <w:r>
        <w:t>1.6.1.</w:t>
      </w:r>
      <w:r w:rsidR="00DD6212">
        <w:t>2.</w:t>
      </w:r>
      <w:r w:rsidR="00973C61" w:rsidRPr="00920D5E">
        <w:t xml:space="preserve"> </w:t>
      </w:r>
      <w:bookmarkStart w:id="335" w:name="_Toc506755597"/>
      <w:r w:rsidR="00351446" w:rsidRPr="00920D5E">
        <w:t>Nakil Ambulansı</w:t>
      </w:r>
      <w:bookmarkEnd w:id="330"/>
      <w:bookmarkEnd w:id="331"/>
      <w:bookmarkEnd w:id="332"/>
      <w:bookmarkEnd w:id="333"/>
      <w:bookmarkEnd w:id="334"/>
      <w:bookmarkEnd w:id="335"/>
    </w:p>
    <w:p w:rsidR="00DD6212" w:rsidRDefault="00351446" w:rsidP="00DD6212">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Acil tıbbi müdahale </w:t>
      </w:r>
      <w:r w:rsidR="00C336A8" w:rsidRPr="00920D5E">
        <w:rPr>
          <w:rFonts w:ascii="Times New Roman" w:hAnsi="Times New Roman" w:cs="Times New Roman"/>
          <w:sz w:val="24"/>
          <w:szCs w:val="24"/>
        </w:rPr>
        <w:t>gereksinimi</w:t>
      </w:r>
      <w:r w:rsidRPr="00920D5E">
        <w:rPr>
          <w:rFonts w:ascii="Times New Roman" w:hAnsi="Times New Roman" w:cs="Times New Roman"/>
          <w:sz w:val="24"/>
          <w:szCs w:val="24"/>
        </w:rPr>
        <w:t xml:space="preserve"> bulunmayan hasta veya yaralıların transportu amacıyla kullanılan içerisinde en az bir sağlık görevlisi bulunan gerekli teknik ve tıbbi donanıma sahip kara araç</w:t>
      </w:r>
      <w:r w:rsidR="0082367F" w:rsidRPr="00920D5E">
        <w:rPr>
          <w:rFonts w:ascii="Times New Roman" w:hAnsi="Times New Roman" w:cs="Times New Roman"/>
          <w:sz w:val="24"/>
          <w:szCs w:val="24"/>
        </w:rPr>
        <w:t>larıdır (Sağlık Bakanlığı, 2006).</w:t>
      </w:r>
      <w:bookmarkStart w:id="336" w:name="_Toc488938725"/>
      <w:bookmarkStart w:id="337" w:name="_Toc497992187"/>
      <w:bookmarkStart w:id="338" w:name="_Toc497993965"/>
      <w:bookmarkStart w:id="339" w:name="_Toc500286997"/>
      <w:bookmarkStart w:id="340" w:name="_Toc500288696"/>
    </w:p>
    <w:p w:rsidR="00D552CC" w:rsidRDefault="00D552CC" w:rsidP="00DD6212">
      <w:pPr>
        <w:spacing w:after="0" w:line="360" w:lineRule="auto"/>
        <w:ind w:firstLine="709"/>
        <w:jc w:val="both"/>
        <w:rPr>
          <w:rFonts w:ascii="Times New Roman" w:hAnsi="Times New Roman" w:cs="Times New Roman"/>
          <w:sz w:val="24"/>
          <w:szCs w:val="24"/>
        </w:rPr>
      </w:pPr>
    </w:p>
    <w:p w:rsidR="00FB79C1" w:rsidRPr="00DD6212" w:rsidRDefault="00973C61" w:rsidP="00DD6212">
      <w:pPr>
        <w:spacing w:after="0" w:line="360" w:lineRule="auto"/>
        <w:ind w:firstLine="709"/>
        <w:jc w:val="both"/>
        <w:rPr>
          <w:rFonts w:ascii="Times New Roman" w:hAnsi="Times New Roman" w:cs="Times New Roman"/>
          <w:b/>
          <w:i/>
          <w:sz w:val="24"/>
          <w:szCs w:val="24"/>
        </w:rPr>
      </w:pPr>
      <w:r w:rsidRPr="00DD6212">
        <w:rPr>
          <w:rFonts w:ascii="Times New Roman" w:hAnsi="Times New Roman" w:cs="Times New Roman"/>
          <w:b/>
          <w:sz w:val="24"/>
          <w:szCs w:val="24"/>
        </w:rPr>
        <w:t xml:space="preserve"> </w:t>
      </w:r>
      <w:bookmarkStart w:id="341" w:name="_Toc506755598"/>
      <w:r w:rsidR="00D552CC">
        <w:rPr>
          <w:rFonts w:ascii="Times New Roman" w:hAnsi="Times New Roman" w:cs="Times New Roman"/>
          <w:b/>
          <w:sz w:val="24"/>
          <w:szCs w:val="24"/>
        </w:rPr>
        <w:t>1.6.1</w:t>
      </w:r>
      <w:r w:rsidR="00DD6212">
        <w:rPr>
          <w:rFonts w:ascii="Times New Roman" w:hAnsi="Times New Roman" w:cs="Times New Roman"/>
          <w:b/>
          <w:sz w:val="24"/>
          <w:szCs w:val="24"/>
        </w:rPr>
        <w:t>.</w:t>
      </w:r>
      <w:r w:rsidR="00DD6212" w:rsidRPr="00DD6212">
        <w:rPr>
          <w:rFonts w:ascii="Times New Roman" w:hAnsi="Times New Roman" w:cs="Times New Roman"/>
          <w:b/>
          <w:sz w:val="24"/>
          <w:szCs w:val="24"/>
        </w:rPr>
        <w:t>3.</w:t>
      </w:r>
      <w:r w:rsidR="00351446" w:rsidRPr="00DD6212">
        <w:rPr>
          <w:rFonts w:ascii="Times New Roman" w:hAnsi="Times New Roman" w:cs="Times New Roman"/>
          <w:b/>
          <w:sz w:val="24"/>
          <w:szCs w:val="24"/>
        </w:rPr>
        <w:t>Özel Donanımlı Ambulans</w:t>
      </w:r>
      <w:bookmarkEnd w:id="336"/>
      <w:bookmarkEnd w:id="337"/>
      <w:bookmarkEnd w:id="338"/>
      <w:bookmarkEnd w:id="339"/>
      <w:bookmarkEnd w:id="340"/>
      <w:bookmarkEnd w:id="341"/>
    </w:p>
    <w:p w:rsidR="00351446" w:rsidRPr="00920D5E" w:rsidRDefault="0043008B" w:rsidP="006D7F2E">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Standart donanıma sahip ambulanslarla müdahale edilmeyecek hastalar için tasarlanmış araçlardır. </w:t>
      </w:r>
      <w:r w:rsidR="000276E8" w:rsidRPr="00920D5E">
        <w:rPr>
          <w:rFonts w:ascii="Times New Roman" w:hAnsi="Times New Roman" w:cs="Times New Roman"/>
          <w:sz w:val="24"/>
          <w:szCs w:val="24"/>
        </w:rPr>
        <w:t xml:space="preserve">Tasarım yapılırken bölgelerin coğrafi özellikleri ve taşınılması düşünülen hastaların fiziki özellikleri göz önünde bulundurulmaktadır. </w:t>
      </w:r>
      <w:r w:rsidRPr="00920D5E">
        <w:rPr>
          <w:rFonts w:ascii="Times New Roman" w:hAnsi="Times New Roman" w:cs="Times New Roman"/>
          <w:sz w:val="24"/>
          <w:szCs w:val="24"/>
        </w:rPr>
        <w:t xml:space="preserve">Donanım ve personel açısından diğer ambulanslardan farklıdır. </w:t>
      </w:r>
      <w:proofErr w:type="gramStart"/>
      <w:r w:rsidRPr="00920D5E">
        <w:rPr>
          <w:rFonts w:ascii="Times New Roman" w:hAnsi="Times New Roman" w:cs="Times New Roman"/>
          <w:sz w:val="24"/>
          <w:szCs w:val="24"/>
        </w:rPr>
        <w:t>donatılmış</w:t>
      </w:r>
      <w:proofErr w:type="gramEnd"/>
      <w:r w:rsidRPr="00920D5E">
        <w:rPr>
          <w:rFonts w:ascii="Times New Roman" w:hAnsi="Times New Roman" w:cs="Times New Roman"/>
          <w:sz w:val="24"/>
          <w:szCs w:val="24"/>
        </w:rPr>
        <w:t xml:space="preserve"> ambulansları ifade etmektedir. </w:t>
      </w:r>
    </w:p>
    <w:p w:rsidR="00DD6212" w:rsidRDefault="00DC1A0E" w:rsidP="00DD6212">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Özel donanıma sahip araçların tescili ilgili makamların onayı alınarak yapılmaktadır. Özel donanımlı ambulanslar; y</w:t>
      </w:r>
      <w:r w:rsidR="00351446" w:rsidRPr="00920D5E">
        <w:rPr>
          <w:rFonts w:ascii="Times New Roman" w:hAnsi="Times New Roman" w:cs="Times New Roman"/>
          <w:sz w:val="24"/>
          <w:szCs w:val="24"/>
        </w:rPr>
        <w:t xml:space="preserve">eni doğan, </w:t>
      </w:r>
      <w:proofErr w:type="spellStart"/>
      <w:r w:rsidR="00351446" w:rsidRPr="00920D5E">
        <w:rPr>
          <w:rFonts w:ascii="Times New Roman" w:hAnsi="Times New Roman" w:cs="Times New Roman"/>
          <w:sz w:val="24"/>
          <w:szCs w:val="24"/>
        </w:rPr>
        <w:t>obez</w:t>
      </w:r>
      <w:proofErr w:type="spellEnd"/>
      <w:r w:rsidR="00351446" w:rsidRPr="00920D5E">
        <w:rPr>
          <w:rFonts w:ascii="Times New Roman" w:hAnsi="Times New Roman" w:cs="Times New Roman"/>
          <w:sz w:val="24"/>
          <w:szCs w:val="24"/>
        </w:rPr>
        <w:t xml:space="preserve">, çoklu hasta taşıyabilen, </w:t>
      </w:r>
      <w:proofErr w:type="spellStart"/>
      <w:r w:rsidR="00351446" w:rsidRPr="00920D5E">
        <w:rPr>
          <w:rFonts w:ascii="Times New Roman" w:hAnsi="Times New Roman" w:cs="Times New Roman"/>
          <w:sz w:val="24"/>
          <w:szCs w:val="24"/>
        </w:rPr>
        <w:t>hovercraft</w:t>
      </w:r>
      <w:proofErr w:type="spellEnd"/>
      <w:r w:rsidR="00351446" w:rsidRPr="00920D5E">
        <w:rPr>
          <w:rFonts w:ascii="Times New Roman" w:hAnsi="Times New Roman" w:cs="Times New Roman"/>
          <w:sz w:val="24"/>
          <w:szCs w:val="24"/>
        </w:rPr>
        <w:t xml:space="preserve">, kara, deniz, pedallı veya motorlu bisiklet, kar motosikleti ve ATV gibi </w:t>
      </w:r>
      <w:r w:rsidRPr="00920D5E">
        <w:rPr>
          <w:rFonts w:ascii="Times New Roman" w:hAnsi="Times New Roman" w:cs="Times New Roman"/>
          <w:sz w:val="24"/>
          <w:szCs w:val="24"/>
        </w:rPr>
        <w:t>özel donanıma sahip araçlardır</w:t>
      </w:r>
      <w:r w:rsidR="00095A15">
        <w:rPr>
          <w:rFonts w:ascii="Times New Roman" w:hAnsi="Times New Roman" w:cs="Times New Roman"/>
          <w:sz w:val="24"/>
          <w:szCs w:val="24"/>
        </w:rPr>
        <w:t xml:space="preserve"> </w:t>
      </w:r>
      <w:r w:rsidR="00095A15" w:rsidRPr="00920D5E">
        <w:rPr>
          <w:rFonts w:ascii="Times New Roman" w:hAnsi="Times New Roman" w:cs="Times New Roman"/>
          <w:sz w:val="24"/>
          <w:szCs w:val="24"/>
        </w:rPr>
        <w:t>(Sağlık Bakanlığı, 2006).</w:t>
      </w:r>
      <w:bookmarkStart w:id="342" w:name="_Toc488938726"/>
      <w:bookmarkStart w:id="343" w:name="_Toc497992188"/>
      <w:bookmarkStart w:id="344" w:name="_Toc497993966"/>
      <w:bookmarkStart w:id="345" w:name="_Toc500286998"/>
      <w:bookmarkStart w:id="346" w:name="_Toc500288697"/>
    </w:p>
    <w:p w:rsidR="00D552CC" w:rsidRDefault="00D552CC" w:rsidP="00DD6212">
      <w:pPr>
        <w:spacing w:after="0" w:line="360" w:lineRule="auto"/>
        <w:ind w:firstLine="708"/>
        <w:jc w:val="both"/>
        <w:rPr>
          <w:rFonts w:ascii="Times New Roman" w:hAnsi="Times New Roman" w:cs="Times New Roman"/>
          <w:sz w:val="24"/>
          <w:szCs w:val="24"/>
        </w:rPr>
      </w:pPr>
    </w:p>
    <w:p w:rsidR="00FB79C1" w:rsidRPr="00DD6212" w:rsidRDefault="00973C61" w:rsidP="00DD6212">
      <w:pPr>
        <w:spacing w:after="0" w:line="360" w:lineRule="auto"/>
        <w:ind w:firstLine="708"/>
        <w:jc w:val="both"/>
        <w:rPr>
          <w:rFonts w:ascii="Times New Roman" w:hAnsi="Times New Roman" w:cs="Times New Roman"/>
          <w:b/>
          <w:sz w:val="24"/>
          <w:szCs w:val="24"/>
        </w:rPr>
      </w:pPr>
      <w:r w:rsidRPr="00DD6212">
        <w:rPr>
          <w:rFonts w:ascii="Times New Roman" w:hAnsi="Times New Roman" w:cs="Times New Roman"/>
          <w:b/>
          <w:sz w:val="24"/>
          <w:szCs w:val="24"/>
        </w:rPr>
        <w:t xml:space="preserve"> </w:t>
      </w:r>
      <w:bookmarkStart w:id="347" w:name="_Toc506755599"/>
      <w:r w:rsidR="00D552CC">
        <w:rPr>
          <w:rFonts w:ascii="Times New Roman" w:hAnsi="Times New Roman" w:cs="Times New Roman"/>
          <w:b/>
          <w:sz w:val="24"/>
          <w:szCs w:val="24"/>
        </w:rPr>
        <w:t>1.6.1.</w:t>
      </w:r>
      <w:r w:rsidR="00DD6212">
        <w:rPr>
          <w:rFonts w:ascii="Times New Roman" w:hAnsi="Times New Roman" w:cs="Times New Roman"/>
          <w:b/>
          <w:sz w:val="24"/>
          <w:szCs w:val="24"/>
        </w:rPr>
        <w:t>4.</w:t>
      </w:r>
      <w:r w:rsidR="00351446" w:rsidRPr="00DD6212">
        <w:rPr>
          <w:rFonts w:ascii="Times New Roman" w:hAnsi="Times New Roman" w:cs="Times New Roman"/>
          <w:b/>
          <w:sz w:val="24"/>
          <w:szCs w:val="24"/>
        </w:rPr>
        <w:t>Yoğun Bakım Ambulansı</w:t>
      </w:r>
      <w:bookmarkEnd w:id="342"/>
      <w:bookmarkEnd w:id="343"/>
      <w:bookmarkEnd w:id="344"/>
      <w:bookmarkEnd w:id="345"/>
      <w:bookmarkEnd w:id="346"/>
      <w:bookmarkEnd w:id="347"/>
    </w:p>
    <w:p w:rsidR="00DD6212" w:rsidRDefault="00062C89" w:rsidP="00DD6212">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Nakil sırasında hasta/yaralıların acil bakımlarının yapılabileceği, ileri düzeyde izlenmesine </w:t>
      </w:r>
      <w:proofErr w:type="gramStart"/>
      <w:r w:rsidRPr="00920D5E">
        <w:rPr>
          <w:rFonts w:ascii="Times New Roman" w:hAnsi="Times New Roman" w:cs="Times New Roman"/>
          <w:sz w:val="24"/>
          <w:szCs w:val="24"/>
        </w:rPr>
        <w:t>imkan</w:t>
      </w:r>
      <w:proofErr w:type="gramEnd"/>
      <w:r w:rsidRPr="00920D5E">
        <w:rPr>
          <w:rFonts w:ascii="Times New Roman" w:hAnsi="Times New Roman" w:cs="Times New Roman"/>
          <w:sz w:val="24"/>
          <w:szCs w:val="24"/>
        </w:rPr>
        <w:t xml:space="preserve"> sağlayan gerekli tıbbi araç-gereçlerle donatılmış ve özel ekibe sahip kara araçlarıdır (</w:t>
      </w:r>
      <w:proofErr w:type="spellStart"/>
      <w:r w:rsidR="00044596" w:rsidRPr="00920D5E">
        <w:rPr>
          <w:rFonts w:ascii="Times New Roman" w:hAnsi="Times New Roman" w:cs="Times New Roman"/>
          <w:sz w:val="24"/>
          <w:szCs w:val="24"/>
        </w:rPr>
        <w:t>Gorgoda</w:t>
      </w:r>
      <w:proofErr w:type="spellEnd"/>
      <w:r w:rsidR="00044596" w:rsidRPr="00920D5E">
        <w:rPr>
          <w:rFonts w:ascii="Times New Roman" w:hAnsi="Times New Roman" w:cs="Times New Roman"/>
          <w:sz w:val="24"/>
          <w:szCs w:val="24"/>
        </w:rPr>
        <w:t xml:space="preserve">, </w:t>
      </w:r>
      <w:r w:rsidRPr="00920D5E">
        <w:rPr>
          <w:rFonts w:ascii="Times New Roman" w:hAnsi="Times New Roman" w:cs="Times New Roman"/>
          <w:sz w:val="24"/>
          <w:szCs w:val="24"/>
        </w:rPr>
        <w:t>2017).</w:t>
      </w:r>
      <w:bookmarkStart w:id="348" w:name="_Toc488226171"/>
    </w:p>
    <w:p w:rsidR="00D552CC" w:rsidRDefault="00D552CC" w:rsidP="00DD6212">
      <w:pPr>
        <w:spacing w:after="0" w:line="360" w:lineRule="auto"/>
        <w:ind w:firstLine="709"/>
        <w:jc w:val="both"/>
        <w:rPr>
          <w:rFonts w:ascii="Times New Roman" w:hAnsi="Times New Roman" w:cs="Times New Roman"/>
          <w:sz w:val="24"/>
          <w:szCs w:val="24"/>
        </w:rPr>
      </w:pPr>
    </w:p>
    <w:p w:rsidR="00D9185A" w:rsidRPr="00DD6212" w:rsidRDefault="00973C61" w:rsidP="00DD6212">
      <w:pPr>
        <w:spacing w:after="0" w:line="360" w:lineRule="auto"/>
        <w:ind w:firstLine="709"/>
        <w:jc w:val="both"/>
        <w:rPr>
          <w:rFonts w:ascii="Times New Roman" w:hAnsi="Times New Roman" w:cs="Times New Roman"/>
          <w:b/>
          <w:sz w:val="24"/>
          <w:szCs w:val="24"/>
        </w:rPr>
      </w:pPr>
      <w:r w:rsidRPr="00DD6212">
        <w:rPr>
          <w:rFonts w:ascii="Times New Roman" w:hAnsi="Times New Roman" w:cs="Times New Roman"/>
          <w:b/>
          <w:sz w:val="24"/>
          <w:szCs w:val="24"/>
        </w:rPr>
        <w:t xml:space="preserve"> </w:t>
      </w:r>
      <w:bookmarkStart w:id="349" w:name="_Toc506755600"/>
      <w:r w:rsidR="00D552CC">
        <w:rPr>
          <w:rFonts w:ascii="Times New Roman" w:hAnsi="Times New Roman" w:cs="Times New Roman"/>
          <w:b/>
          <w:sz w:val="24"/>
          <w:szCs w:val="24"/>
        </w:rPr>
        <w:t>1.6.1</w:t>
      </w:r>
      <w:r w:rsidR="00DD6212" w:rsidRPr="00DD6212">
        <w:rPr>
          <w:rFonts w:ascii="Times New Roman" w:hAnsi="Times New Roman" w:cs="Times New Roman"/>
          <w:b/>
          <w:sz w:val="24"/>
          <w:szCs w:val="24"/>
        </w:rPr>
        <w:t>.5.</w:t>
      </w:r>
      <w:r w:rsidR="00D9185A" w:rsidRPr="00DD6212">
        <w:rPr>
          <w:rFonts w:ascii="Times New Roman" w:hAnsi="Times New Roman" w:cs="Times New Roman"/>
          <w:b/>
          <w:sz w:val="24"/>
          <w:szCs w:val="24"/>
        </w:rPr>
        <w:t>Yenidoğan Ambulansı</w:t>
      </w:r>
      <w:bookmarkEnd w:id="349"/>
    </w:p>
    <w:p w:rsidR="00DD6212" w:rsidRDefault="00D9185A" w:rsidP="00DD6212">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b/>
      </w:r>
      <w:proofErr w:type="spellStart"/>
      <w:r w:rsidRPr="00920D5E">
        <w:rPr>
          <w:rFonts w:ascii="Times New Roman" w:hAnsi="Times New Roman" w:cs="Times New Roman"/>
          <w:sz w:val="24"/>
          <w:szCs w:val="24"/>
        </w:rPr>
        <w:t>Yenidoğanın</w:t>
      </w:r>
      <w:proofErr w:type="spellEnd"/>
      <w:r w:rsidRPr="00920D5E">
        <w:rPr>
          <w:rFonts w:ascii="Times New Roman" w:hAnsi="Times New Roman" w:cs="Times New Roman"/>
          <w:sz w:val="24"/>
          <w:szCs w:val="24"/>
        </w:rPr>
        <w:t xml:space="preserve"> güvenli transportunu sağlamak amacıyla kullanılan ambulanslardır. Acil yardım ambulansına </w:t>
      </w:r>
      <w:proofErr w:type="spellStart"/>
      <w:r w:rsidRPr="00920D5E">
        <w:rPr>
          <w:rFonts w:ascii="Times New Roman" w:hAnsi="Times New Roman" w:cs="Times New Roman"/>
          <w:sz w:val="24"/>
          <w:szCs w:val="24"/>
        </w:rPr>
        <w:t>ventilatörlü</w:t>
      </w:r>
      <w:proofErr w:type="spellEnd"/>
      <w:r w:rsidRPr="00920D5E">
        <w:rPr>
          <w:rFonts w:ascii="Times New Roman" w:hAnsi="Times New Roman" w:cs="Times New Roman"/>
          <w:sz w:val="24"/>
          <w:szCs w:val="24"/>
        </w:rPr>
        <w:t xml:space="preserve"> kuvöz eklemesi yapılarak </w:t>
      </w:r>
      <w:proofErr w:type="spellStart"/>
      <w:r w:rsidRPr="00920D5E">
        <w:rPr>
          <w:rFonts w:ascii="Times New Roman" w:hAnsi="Times New Roman" w:cs="Times New Roman"/>
          <w:sz w:val="24"/>
          <w:szCs w:val="24"/>
        </w:rPr>
        <w:t>yenidoğanın</w:t>
      </w:r>
      <w:proofErr w:type="spellEnd"/>
      <w:r w:rsidRPr="00920D5E">
        <w:rPr>
          <w:rFonts w:ascii="Times New Roman" w:hAnsi="Times New Roman" w:cs="Times New Roman"/>
          <w:sz w:val="24"/>
          <w:szCs w:val="24"/>
        </w:rPr>
        <w:t xml:space="preserve"> güvenli transportu sağlanır. Bu ambulansl</w:t>
      </w:r>
      <w:r w:rsidR="00D52C50" w:rsidRPr="00920D5E">
        <w:rPr>
          <w:rFonts w:ascii="Times New Roman" w:hAnsi="Times New Roman" w:cs="Times New Roman"/>
          <w:sz w:val="24"/>
          <w:szCs w:val="24"/>
        </w:rPr>
        <w:t xml:space="preserve">arda görev </w:t>
      </w:r>
      <w:r w:rsidR="003F4AFB" w:rsidRPr="00920D5E">
        <w:rPr>
          <w:rFonts w:ascii="Times New Roman" w:hAnsi="Times New Roman" w:cs="Times New Roman"/>
          <w:sz w:val="24"/>
          <w:szCs w:val="24"/>
        </w:rPr>
        <w:t>alacak</w:t>
      </w:r>
      <w:r w:rsidR="00D52C50" w:rsidRPr="00920D5E">
        <w:rPr>
          <w:rFonts w:ascii="Times New Roman" w:hAnsi="Times New Roman" w:cs="Times New Roman"/>
          <w:sz w:val="24"/>
          <w:szCs w:val="24"/>
        </w:rPr>
        <w:t xml:space="preserve"> personellerden</w:t>
      </w:r>
      <w:r w:rsidRPr="00920D5E">
        <w:rPr>
          <w:rFonts w:ascii="Times New Roman" w:hAnsi="Times New Roman" w:cs="Times New Roman"/>
          <w:sz w:val="24"/>
          <w:szCs w:val="24"/>
        </w:rPr>
        <w:t xml:space="preserve"> Sağlık Bakanlığı </w:t>
      </w:r>
      <w:r w:rsidRPr="00920D5E">
        <w:rPr>
          <w:rFonts w:ascii="Times New Roman" w:hAnsi="Times New Roman" w:cs="Times New Roman"/>
          <w:sz w:val="24"/>
          <w:szCs w:val="24"/>
        </w:rPr>
        <w:lastRenderedPageBreak/>
        <w:t>tarafından verilen çocuklarda ileri yaşam desteği kursu</w:t>
      </w:r>
      <w:r w:rsidR="00210E12" w:rsidRPr="00920D5E">
        <w:rPr>
          <w:rFonts w:ascii="Times New Roman" w:hAnsi="Times New Roman" w:cs="Times New Roman"/>
          <w:sz w:val="24"/>
          <w:szCs w:val="24"/>
        </w:rPr>
        <w:t>nu başarı ile bitirmesi istenir (Sağlık Bakanlığı, 2006).</w:t>
      </w:r>
      <w:bookmarkStart w:id="350" w:name="_Toc506755601"/>
    </w:p>
    <w:p w:rsidR="00D552CC" w:rsidRDefault="00D552CC" w:rsidP="00DD6212">
      <w:pPr>
        <w:spacing w:after="0" w:line="360" w:lineRule="auto"/>
        <w:jc w:val="both"/>
        <w:rPr>
          <w:rFonts w:ascii="Times New Roman" w:hAnsi="Times New Roman" w:cs="Times New Roman"/>
          <w:sz w:val="24"/>
          <w:szCs w:val="24"/>
        </w:rPr>
      </w:pPr>
    </w:p>
    <w:p w:rsidR="00A96CAA" w:rsidRPr="00DD6212" w:rsidRDefault="00D552CC" w:rsidP="00DD6212">
      <w:pPr>
        <w:spacing w:after="0" w:line="360" w:lineRule="auto"/>
        <w:ind w:firstLine="709"/>
        <w:jc w:val="both"/>
        <w:rPr>
          <w:rFonts w:ascii="Times New Roman" w:hAnsi="Times New Roman" w:cs="Times New Roman"/>
          <w:b/>
          <w:sz w:val="24"/>
          <w:szCs w:val="24"/>
        </w:rPr>
      </w:pPr>
      <w:r>
        <w:rPr>
          <w:rFonts w:ascii="Times New Roman" w:hAnsi="Times New Roman" w:cs="Times New Roman"/>
          <w:b/>
          <w:sz w:val="24"/>
          <w:szCs w:val="24"/>
        </w:rPr>
        <w:t>1.6.1</w:t>
      </w:r>
      <w:r w:rsidR="00DD6212">
        <w:rPr>
          <w:rFonts w:ascii="Times New Roman" w:hAnsi="Times New Roman" w:cs="Times New Roman"/>
          <w:b/>
          <w:sz w:val="24"/>
          <w:szCs w:val="24"/>
        </w:rPr>
        <w:t>.6.</w:t>
      </w:r>
      <w:r w:rsidR="00CC0D64" w:rsidRPr="00DD6212">
        <w:rPr>
          <w:rFonts w:ascii="Times New Roman" w:hAnsi="Times New Roman" w:cs="Times New Roman"/>
          <w:b/>
          <w:sz w:val="24"/>
          <w:szCs w:val="24"/>
        </w:rPr>
        <w:t>Obez Ambulansı</w:t>
      </w:r>
      <w:bookmarkEnd w:id="350"/>
    </w:p>
    <w:p w:rsidR="00232E16" w:rsidRPr="00920D5E" w:rsidRDefault="00CC0D64" w:rsidP="00DD6212">
      <w:pPr>
        <w:spacing w:after="0" w:line="360" w:lineRule="auto"/>
        <w:ind w:firstLine="708"/>
        <w:jc w:val="both"/>
        <w:rPr>
          <w:rFonts w:ascii="Times New Roman" w:hAnsi="Times New Roman" w:cs="Times New Roman"/>
          <w:sz w:val="24"/>
          <w:szCs w:val="24"/>
        </w:rPr>
      </w:pPr>
      <w:proofErr w:type="spellStart"/>
      <w:r w:rsidRPr="00920D5E">
        <w:rPr>
          <w:rFonts w:ascii="Times New Roman" w:hAnsi="Times New Roman" w:cs="Times New Roman"/>
          <w:sz w:val="24"/>
          <w:szCs w:val="24"/>
        </w:rPr>
        <w:t>Obez</w:t>
      </w:r>
      <w:proofErr w:type="spellEnd"/>
      <w:r w:rsidRPr="00920D5E">
        <w:rPr>
          <w:rFonts w:ascii="Times New Roman" w:hAnsi="Times New Roman" w:cs="Times New Roman"/>
          <w:sz w:val="24"/>
          <w:szCs w:val="24"/>
        </w:rPr>
        <w:t xml:space="preserve"> ambulansları normal taşıma ağırlığını aşan hastaların taşınması için üretilmiştir. </w:t>
      </w:r>
      <w:proofErr w:type="spellStart"/>
      <w:r w:rsidRPr="00920D5E">
        <w:rPr>
          <w:rFonts w:ascii="Times New Roman" w:hAnsi="Times New Roman" w:cs="Times New Roman"/>
          <w:sz w:val="24"/>
          <w:szCs w:val="24"/>
        </w:rPr>
        <w:t>Obez</w:t>
      </w:r>
      <w:proofErr w:type="spellEnd"/>
      <w:r w:rsidRPr="00920D5E">
        <w:rPr>
          <w:rFonts w:ascii="Times New Roman" w:hAnsi="Times New Roman" w:cs="Times New Roman"/>
          <w:sz w:val="24"/>
          <w:szCs w:val="24"/>
        </w:rPr>
        <w:t xml:space="preserve"> ambulanslarında hastaların kabine alınabilmesi için özel bir vinç sistemi vardır. Hasta taşıma kapasitesi </w:t>
      </w:r>
      <w:r w:rsidR="00232E16" w:rsidRPr="00920D5E">
        <w:rPr>
          <w:rFonts w:ascii="Times New Roman" w:hAnsi="Times New Roman" w:cs="Times New Roman"/>
          <w:sz w:val="24"/>
          <w:szCs w:val="24"/>
        </w:rPr>
        <w:t xml:space="preserve">yaklaşık olarak 350 kg kadardır (Sağlık Bakanlığı, </w:t>
      </w:r>
      <w:proofErr w:type="gramStart"/>
      <w:r w:rsidR="00232E16" w:rsidRPr="00920D5E">
        <w:rPr>
          <w:rFonts w:ascii="Times New Roman" w:hAnsi="Times New Roman" w:cs="Times New Roman"/>
          <w:sz w:val="24"/>
          <w:szCs w:val="24"/>
        </w:rPr>
        <w:t>2006 ;</w:t>
      </w:r>
      <w:proofErr w:type="spellStart"/>
      <w:r w:rsidR="00232E16" w:rsidRPr="00920D5E">
        <w:rPr>
          <w:rFonts w:ascii="Times New Roman" w:hAnsi="Times New Roman" w:cs="Times New Roman"/>
          <w:sz w:val="24"/>
          <w:szCs w:val="24"/>
        </w:rPr>
        <w:t>Silibolatlaz</w:t>
      </w:r>
      <w:proofErr w:type="spellEnd"/>
      <w:proofErr w:type="gramEnd"/>
      <w:r w:rsidR="00232E16" w:rsidRPr="00920D5E">
        <w:rPr>
          <w:rFonts w:ascii="Times New Roman" w:hAnsi="Times New Roman" w:cs="Times New Roman"/>
          <w:sz w:val="24"/>
          <w:szCs w:val="24"/>
        </w:rPr>
        <w:t>, 2017: 8-10)</w:t>
      </w:r>
    </w:p>
    <w:p w:rsidR="00CC0D64" w:rsidRPr="00920D5E" w:rsidRDefault="00CC0D64" w:rsidP="00CF152B">
      <w:pPr>
        <w:spacing w:after="0" w:line="360" w:lineRule="auto"/>
        <w:ind w:firstLine="708"/>
        <w:jc w:val="both"/>
        <w:rPr>
          <w:rFonts w:ascii="Times New Roman" w:hAnsi="Times New Roman" w:cs="Times New Roman"/>
          <w:sz w:val="24"/>
          <w:szCs w:val="24"/>
        </w:rPr>
      </w:pPr>
    </w:p>
    <w:p w:rsidR="00A96CAA" w:rsidRPr="00920D5E" w:rsidRDefault="00CC0D64" w:rsidP="00DD6212">
      <w:pPr>
        <w:pStyle w:val="Balk5"/>
      </w:pPr>
      <w:r w:rsidRPr="00920D5E">
        <w:t xml:space="preserve"> </w:t>
      </w:r>
      <w:bookmarkStart w:id="351" w:name="_Toc506755602"/>
      <w:r w:rsidR="00D552CC">
        <w:t>1.6.1</w:t>
      </w:r>
      <w:r w:rsidR="00A54FC7">
        <w:t>.7.</w:t>
      </w:r>
      <w:r w:rsidRPr="00920D5E">
        <w:t>Arazi Tipi Ambulans</w:t>
      </w:r>
      <w:bookmarkEnd w:id="351"/>
    </w:p>
    <w:p w:rsidR="00FA2780" w:rsidRDefault="00CC0D64" w:rsidP="00CC0D64">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 </w:t>
      </w:r>
      <w:r w:rsidRPr="00920D5E">
        <w:rPr>
          <w:rFonts w:ascii="Times New Roman" w:hAnsi="Times New Roman" w:cs="Times New Roman"/>
          <w:sz w:val="24"/>
          <w:szCs w:val="24"/>
        </w:rPr>
        <w:tab/>
        <w:t xml:space="preserve">Arazi tipi ambulanslar coğrafi özellikler ve iklim koşulları göz önüne alınarak üretilmişledir. Arazi tipi ambulansların </w:t>
      </w:r>
      <w:proofErr w:type="spellStart"/>
      <w:r w:rsidRPr="00920D5E">
        <w:rPr>
          <w:rFonts w:ascii="Times New Roman" w:hAnsi="Times New Roman" w:cs="Times New Roman"/>
          <w:sz w:val="24"/>
          <w:szCs w:val="24"/>
        </w:rPr>
        <w:t>snow-track</w:t>
      </w:r>
      <w:proofErr w:type="spellEnd"/>
      <w:r w:rsidRPr="00920D5E">
        <w:rPr>
          <w:rFonts w:ascii="Times New Roman" w:hAnsi="Times New Roman" w:cs="Times New Roman"/>
          <w:sz w:val="24"/>
          <w:szCs w:val="24"/>
        </w:rPr>
        <w:t xml:space="preserve"> ve kar paletli olmak üzere iki şekli vardır. Artvin gibi coğrafi koşulları zor ve yoğun kar yağışının olduğu bölgelerde sıklıkla kullanılmaktadır.</w:t>
      </w:r>
    </w:p>
    <w:p w:rsidR="00D552CC" w:rsidRPr="00D552CC" w:rsidRDefault="00D552CC" w:rsidP="00CC0D64">
      <w:pPr>
        <w:spacing w:after="0" w:line="360" w:lineRule="auto"/>
        <w:jc w:val="both"/>
        <w:rPr>
          <w:rFonts w:ascii="Times New Roman" w:hAnsi="Times New Roman" w:cs="Times New Roman"/>
          <w:szCs w:val="24"/>
        </w:rPr>
      </w:pPr>
    </w:p>
    <w:p w:rsidR="00A96CAA" w:rsidRPr="00920D5E" w:rsidRDefault="00D552CC" w:rsidP="00DD6212">
      <w:pPr>
        <w:pStyle w:val="Balk5"/>
      </w:pPr>
      <w:r>
        <w:t>1.6.1</w:t>
      </w:r>
      <w:r w:rsidR="00A54FC7">
        <w:t>.8.</w:t>
      </w:r>
      <w:r w:rsidR="00CC0D64" w:rsidRPr="00920D5E">
        <w:t xml:space="preserve"> </w:t>
      </w:r>
      <w:bookmarkStart w:id="352" w:name="_Toc506755603"/>
      <w:r w:rsidR="00CC0D64" w:rsidRPr="00920D5E">
        <w:t>Çoklu Ambulans</w:t>
      </w:r>
      <w:bookmarkEnd w:id="352"/>
    </w:p>
    <w:p w:rsidR="00A96CAA" w:rsidRDefault="00CC0D64" w:rsidP="001848BB">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b/>
        <w:t xml:space="preserve">Çoklu ambulanslarla aynı anda 4 hasta taşınabilir. Ambulans içerisinde altta 2 ve üste 2 olmak üzere 4 </w:t>
      </w:r>
      <w:r w:rsidR="00EA778E" w:rsidRPr="00920D5E">
        <w:rPr>
          <w:rFonts w:ascii="Times New Roman" w:hAnsi="Times New Roman" w:cs="Times New Roman"/>
          <w:sz w:val="24"/>
          <w:szCs w:val="24"/>
        </w:rPr>
        <w:t xml:space="preserve">adet </w:t>
      </w:r>
      <w:r w:rsidRPr="00920D5E">
        <w:rPr>
          <w:rFonts w:ascii="Times New Roman" w:hAnsi="Times New Roman" w:cs="Times New Roman"/>
          <w:sz w:val="24"/>
          <w:szCs w:val="24"/>
        </w:rPr>
        <w:t>sedye</w:t>
      </w:r>
      <w:r w:rsidR="00EA778E"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vardır. </w:t>
      </w:r>
      <w:r w:rsidR="001848BB" w:rsidRPr="00920D5E">
        <w:rPr>
          <w:rFonts w:ascii="Times New Roman" w:hAnsi="Times New Roman" w:cs="Times New Roman"/>
          <w:sz w:val="24"/>
          <w:szCs w:val="24"/>
        </w:rPr>
        <w:t xml:space="preserve">Hasta alınacağı zaman önce üsteki sedyelere </w:t>
      </w:r>
      <w:r w:rsidR="00110B9F" w:rsidRPr="00920D5E">
        <w:rPr>
          <w:rFonts w:ascii="Times New Roman" w:hAnsi="Times New Roman" w:cs="Times New Roman"/>
          <w:sz w:val="24"/>
          <w:szCs w:val="24"/>
        </w:rPr>
        <w:t>alım yapılır</w:t>
      </w:r>
      <w:r w:rsidR="001848BB" w:rsidRPr="00920D5E">
        <w:rPr>
          <w:rFonts w:ascii="Times New Roman" w:hAnsi="Times New Roman" w:cs="Times New Roman"/>
          <w:sz w:val="24"/>
          <w:szCs w:val="24"/>
        </w:rPr>
        <w:t xml:space="preserve"> ve sistem asansör sistemi ile kaldırılır. Daha sonraki aşamada ise alttaki sedyelere hasta alımı gerçekleştirilir. Çoklu ambulans içerisinde dört hastaya müdahale edecek kadar tıbbi ekipman, ilaç ve personel </w:t>
      </w:r>
      <w:r w:rsidR="00232E16" w:rsidRPr="00920D5E">
        <w:rPr>
          <w:rFonts w:ascii="Times New Roman" w:hAnsi="Times New Roman" w:cs="Times New Roman"/>
          <w:sz w:val="24"/>
          <w:szCs w:val="24"/>
        </w:rPr>
        <w:t xml:space="preserve">bulunmalıdır (Sağlık Bakanlığı, </w:t>
      </w:r>
      <w:proofErr w:type="gramStart"/>
      <w:r w:rsidR="00232E16" w:rsidRPr="00920D5E">
        <w:rPr>
          <w:rFonts w:ascii="Times New Roman" w:hAnsi="Times New Roman" w:cs="Times New Roman"/>
          <w:sz w:val="24"/>
          <w:szCs w:val="24"/>
        </w:rPr>
        <w:t>2006 ;</w:t>
      </w:r>
      <w:proofErr w:type="spellStart"/>
      <w:r w:rsidR="00232E16" w:rsidRPr="00920D5E">
        <w:rPr>
          <w:rFonts w:ascii="Times New Roman" w:hAnsi="Times New Roman" w:cs="Times New Roman"/>
          <w:sz w:val="24"/>
          <w:szCs w:val="24"/>
        </w:rPr>
        <w:t>Silibolatlaz</w:t>
      </w:r>
      <w:proofErr w:type="spellEnd"/>
      <w:proofErr w:type="gramEnd"/>
      <w:r w:rsidR="00232E16" w:rsidRPr="00920D5E">
        <w:rPr>
          <w:rFonts w:ascii="Times New Roman" w:hAnsi="Times New Roman" w:cs="Times New Roman"/>
          <w:sz w:val="24"/>
          <w:szCs w:val="24"/>
        </w:rPr>
        <w:t>, 2017: 8-10)</w:t>
      </w:r>
    </w:p>
    <w:p w:rsidR="00D552CC" w:rsidRPr="00D552CC" w:rsidRDefault="00D552CC" w:rsidP="001848BB">
      <w:pPr>
        <w:spacing w:after="0" w:line="360" w:lineRule="auto"/>
        <w:jc w:val="both"/>
        <w:rPr>
          <w:rFonts w:ascii="Times New Roman" w:hAnsi="Times New Roman" w:cs="Times New Roman"/>
          <w:szCs w:val="24"/>
        </w:rPr>
      </w:pPr>
    </w:p>
    <w:p w:rsidR="00FB79C1" w:rsidRPr="00920D5E" w:rsidRDefault="00A54FC7" w:rsidP="00E33ACE">
      <w:pPr>
        <w:pStyle w:val="Balk3"/>
      </w:pPr>
      <w:bookmarkStart w:id="353" w:name="_Toc488938727"/>
      <w:bookmarkStart w:id="354" w:name="_Toc497992189"/>
      <w:bookmarkStart w:id="355" w:name="_Toc497993967"/>
      <w:bookmarkStart w:id="356" w:name="_Toc500286999"/>
      <w:bookmarkStart w:id="357" w:name="_Toc500288698"/>
      <w:bookmarkStart w:id="358" w:name="_Toc501386248"/>
      <w:bookmarkStart w:id="359" w:name="_Toc506755604"/>
      <w:r>
        <w:t>1.6.2.</w:t>
      </w:r>
      <w:r w:rsidR="00351446" w:rsidRPr="00920D5E">
        <w:t>Hava Ambulansı</w:t>
      </w:r>
      <w:bookmarkEnd w:id="348"/>
      <w:bookmarkEnd w:id="353"/>
      <w:bookmarkEnd w:id="354"/>
      <w:bookmarkEnd w:id="355"/>
      <w:bookmarkEnd w:id="356"/>
      <w:bookmarkEnd w:id="357"/>
      <w:bookmarkEnd w:id="358"/>
      <w:bookmarkEnd w:id="359"/>
    </w:p>
    <w:p w:rsidR="00351446" w:rsidRPr="00920D5E" w:rsidRDefault="00351446" w:rsidP="00351446">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Nakil veya acil tıbbi müdahale için tasarlanmış ulusal sivil havacılık yetkili birimlerinden uçuş ve çalışma izni alınm</w:t>
      </w:r>
      <w:r w:rsidR="000551F4" w:rsidRPr="00920D5E">
        <w:rPr>
          <w:rFonts w:ascii="Times New Roman" w:hAnsi="Times New Roman" w:cs="Times New Roman"/>
          <w:sz w:val="24"/>
          <w:szCs w:val="24"/>
        </w:rPr>
        <w:t xml:space="preserve">ış gerekli tıbbi donanıma sahip </w:t>
      </w:r>
      <w:r w:rsidRPr="00920D5E">
        <w:rPr>
          <w:rFonts w:ascii="Times New Roman" w:hAnsi="Times New Roman" w:cs="Times New Roman"/>
          <w:sz w:val="24"/>
          <w:szCs w:val="24"/>
        </w:rPr>
        <w:t>uçak ve helikopterlere denir (www.havaambulansi24.com, 2017).</w:t>
      </w:r>
    </w:p>
    <w:p w:rsidR="00603116" w:rsidRPr="00920D5E" w:rsidRDefault="00603116"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Hava ambulansı ile nakli gerçekleştirilecek hastalıklar ve klinik durumlar aşağıdaki şekilde belirlenmiştir.</w:t>
      </w:r>
    </w:p>
    <w:p w:rsidR="00603116" w:rsidRPr="00920D5E" w:rsidRDefault="00603116" w:rsidP="000F2F9E">
      <w:pPr>
        <w:pStyle w:val="ListeParagraf"/>
        <w:numPr>
          <w:ilvl w:val="0"/>
          <w:numId w:val="1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Bilinç durumu değişken hastalar,</w:t>
      </w:r>
    </w:p>
    <w:p w:rsidR="00603116" w:rsidRPr="00920D5E" w:rsidRDefault="00603116" w:rsidP="000F2F9E">
      <w:pPr>
        <w:pStyle w:val="ListeParagraf"/>
        <w:numPr>
          <w:ilvl w:val="0"/>
          <w:numId w:val="17"/>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Solunum hızı 10’nun altında ve 30’u</w:t>
      </w:r>
      <w:r w:rsidR="00FA5CF2" w:rsidRPr="00920D5E">
        <w:rPr>
          <w:rFonts w:ascii="Times New Roman" w:hAnsi="Times New Roman" w:cs="Times New Roman"/>
          <w:sz w:val="24"/>
          <w:szCs w:val="24"/>
        </w:rPr>
        <w:t>n</w:t>
      </w:r>
      <w:r w:rsidRPr="00920D5E">
        <w:rPr>
          <w:rFonts w:ascii="Times New Roman" w:hAnsi="Times New Roman" w:cs="Times New Roman"/>
          <w:sz w:val="24"/>
          <w:szCs w:val="24"/>
        </w:rPr>
        <w:t xml:space="preserve"> üstünde olan hastalar ile diğer hasta gruplarının yaşlarına ilişkin değerlerin üzerinde veya altında olması,</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Solunum </w:t>
      </w:r>
      <w:proofErr w:type="spellStart"/>
      <w:r w:rsidRPr="00920D5E">
        <w:rPr>
          <w:rFonts w:ascii="Times New Roman" w:hAnsi="Times New Roman" w:cs="Times New Roman"/>
          <w:sz w:val="24"/>
          <w:szCs w:val="24"/>
        </w:rPr>
        <w:t>arresti</w:t>
      </w:r>
      <w:proofErr w:type="spellEnd"/>
      <w:r w:rsidRPr="00920D5E">
        <w:rPr>
          <w:rFonts w:ascii="Times New Roman" w:hAnsi="Times New Roman" w:cs="Times New Roman"/>
          <w:sz w:val="24"/>
          <w:szCs w:val="24"/>
        </w:rPr>
        <w:t xml:space="preserve"> gelişmesi,</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Solunum </w:t>
      </w:r>
      <w:proofErr w:type="spellStart"/>
      <w:r w:rsidRPr="00920D5E">
        <w:rPr>
          <w:rFonts w:ascii="Times New Roman" w:hAnsi="Times New Roman" w:cs="Times New Roman"/>
          <w:sz w:val="24"/>
          <w:szCs w:val="24"/>
        </w:rPr>
        <w:t>apnesi</w:t>
      </w:r>
      <w:proofErr w:type="spellEnd"/>
      <w:r w:rsidRPr="00920D5E">
        <w:rPr>
          <w:rFonts w:ascii="Times New Roman" w:hAnsi="Times New Roman" w:cs="Times New Roman"/>
          <w:sz w:val="24"/>
          <w:szCs w:val="24"/>
        </w:rPr>
        <w:t xml:space="preserve"> gelişmesi,</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Yelken göğüs gelişimi,</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Suda boğulmalar,</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Multiple</w:t>
      </w:r>
      <w:proofErr w:type="spellEnd"/>
      <w:r w:rsidRPr="00920D5E">
        <w:rPr>
          <w:rFonts w:ascii="Times New Roman" w:hAnsi="Times New Roman" w:cs="Times New Roman"/>
          <w:sz w:val="24"/>
          <w:szCs w:val="24"/>
        </w:rPr>
        <w:t xml:space="preserve"> vakaları,</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Fibrinotik</w:t>
      </w:r>
      <w:proofErr w:type="spellEnd"/>
      <w:r w:rsidRPr="00920D5E">
        <w:rPr>
          <w:rFonts w:ascii="Times New Roman" w:hAnsi="Times New Roman" w:cs="Times New Roman"/>
          <w:sz w:val="24"/>
          <w:szCs w:val="24"/>
        </w:rPr>
        <w:t xml:space="preserve"> tedavi gerektiren akut koroner </w:t>
      </w:r>
      <w:proofErr w:type="gramStart"/>
      <w:r w:rsidRPr="00920D5E">
        <w:rPr>
          <w:rFonts w:ascii="Times New Roman" w:hAnsi="Times New Roman" w:cs="Times New Roman"/>
          <w:sz w:val="24"/>
          <w:szCs w:val="24"/>
        </w:rPr>
        <w:t>sendromlar</w:t>
      </w:r>
      <w:proofErr w:type="gramEnd"/>
      <w:r w:rsidRPr="00920D5E">
        <w:rPr>
          <w:rFonts w:ascii="Times New Roman" w:hAnsi="Times New Roman" w:cs="Times New Roman"/>
          <w:sz w:val="24"/>
          <w:szCs w:val="24"/>
        </w:rPr>
        <w:t xml:space="preserve"> ve </w:t>
      </w:r>
      <w:proofErr w:type="spellStart"/>
      <w:r w:rsidRPr="00920D5E">
        <w:rPr>
          <w:rFonts w:ascii="Times New Roman" w:hAnsi="Times New Roman" w:cs="Times New Roman"/>
          <w:sz w:val="24"/>
          <w:szCs w:val="24"/>
        </w:rPr>
        <w:t>vasküler</w:t>
      </w:r>
      <w:proofErr w:type="spellEnd"/>
      <w:r w:rsidRPr="00920D5E">
        <w:rPr>
          <w:rFonts w:ascii="Times New Roman" w:hAnsi="Times New Roman" w:cs="Times New Roman"/>
          <w:sz w:val="24"/>
          <w:szCs w:val="24"/>
        </w:rPr>
        <w:t xml:space="preserve"> olaylar,</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Ampütasyonlar,</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Progresif</w:t>
      </w:r>
      <w:proofErr w:type="spellEnd"/>
      <w:r w:rsidRPr="00920D5E">
        <w:rPr>
          <w:rFonts w:ascii="Times New Roman" w:hAnsi="Times New Roman" w:cs="Times New Roman"/>
          <w:sz w:val="24"/>
          <w:szCs w:val="24"/>
        </w:rPr>
        <w:t xml:space="preserve"> şoka götüren durumlar,</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Glasgow koma skorunun</w:t>
      </w:r>
      <w:r w:rsidR="00FC6FDB" w:rsidRPr="00920D5E">
        <w:rPr>
          <w:rFonts w:ascii="Times New Roman" w:hAnsi="Times New Roman" w:cs="Times New Roman"/>
          <w:sz w:val="24"/>
          <w:szCs w:val="24"/>
        </w:rPr>
        <w:t xml:space="preserve"> (GKS)</w:t>
      </w:r>
      <w:r w:rsidRPr="00920D5E">
        <w:rPr>
          <w:rFonts w:ascii="Times New Roman" w:hAnsi="Times New Roman" w:cs="Times New Roman"/>
          <w:sz w:val="24"/>
          <w:szCs w:val="24"/>
        </w:rPr>
        <w:t xml:space="preserve"> yet</w:t>
      </w:r>
      <w:r w:rsidR="00FA5CF2" w:rsidRPr="00920D5E">
        <w:rPr>
          <w:rFonts w:ascii="Times New Roman" w:hAnsi="Times New Roman" w:cs="Times New Roman"/>
          <w:sz w:val="24"/>
          <w:szCs w:val="24"/>
        </w:rPr>
        <w:t>i</w:t>
      </w:r>
      <w:r w:rsidRPr="00920D5E">
        <w:rPr>
          <w:rFonts w:ascii="Times New Roman" w:hAnsi="Times New Roman" w:cs="Times New Roman"/>
          <w:sz w:val="24"/>
          <w:szCs w:val="24"/>
        </w:rPr>
        <w:t>şkinde 10’nun, çocuklarda 12’nin altında olması,</w:t>
      </w:r>
    </w:p>
    <w:p w:rsidR="00603116" w:rsidRPr="00920D5E" w:rsidRDefault="00603116" w:rsidP="000F2F9E">
      <w:pPr>
        <w:pStyle w:val="ListeParagraf"/>
        <w:numPr>
          <w:ilvl w:val="0"/>
          <w:numId w:val="16"/>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Sistolik</w:t>
      </w:r>
      <w:proofErr w:type="spellEnd"/>
      <w:r w:rsidRPr="00920D5E">
        <w:rPr>
          <w:rFonts w:ascii="Times New Roman" w:hAnsi="Times New Roman" w:cs="Times New Roman"/>
          <w:sz w:val="24"/>
          <w:szCs w:val="24"/>
        </w:rPr>
        <w:t xml:space="preserve"> kan basıncı değerinin yetişkinlerde 90 mm</w:t>
      </w:r>
      <w:r w:rsidR="00FA5CF2" w:rsidRPr="00920D5E">
        <w:rPr>
          <w:rFonts w:ascii="Times New Roman" w:hAnsi="Times New Roman" w:cs="Times New Roman"/>
          <w:sz w:val="24"/>
          <w:szCs w:val="24"/>
        </w:rPr>
        <w:t>/</w:t>
      </w:r>
      <w:proofErr w:type="spellStart"/>
      <w:r w:rsidRPr="00920D5E">
        <w:rPr>
          <w:rFonts w:ascii="Times New Roman" w:hAnsi="Times New Roman" w:cs="Times New Roman"/>
          <w:sz w:val="24"/>
          <w:szCs w:val="24"/>
        </w:rPr>
        <w:t>hg</w:t>
      </w:r>
      <w:proofErr w:type="spellEnd"/>
      <w:r w:rsidRPr="00920D5E">
        <w:rPr>
          <w:rFonts w:ascii="Times New Roman" w:hAnsi="Times New Roman" w:cs="Times New Roman"/>
          <w:sz w:val="24"/>
          <w:szCs w:val="24"/>
        </w:rPr>
        <w:t xml:space="preserve"> altında olması ve diğer yaş grupları için uygun kan basıncı değerinin altında</w:t>
      </w:r>
      <w:r w:rsidR="00FD182F" w:rsidRPr="00920D5E">
        <w:rPr>
          <w:rFonts w:ascii="Times New Roman" w:hAnsi="Times New Roman" w:cs="Times New Roman"/>
          <w:sz w:val="24"/>
          <w:szCs w:val="24"/>
        </w:rPr>
        <w:t xml:space="preserve"> olması şeklinde belirlenmiştir (</w:t>
      </w:r>
      <w:proofErr w:type="spellStart"/>
      <w:r w:rsidR="00FD182F" w:rsidRPr="00920D5E">
        <w:rPr>
          <w:rFonts w:ascii="Times New Roman" w:hAnsi="Times New Roman" w:cs="Times New Roman"/>
          <w:sz w:val="24"/>
          <w:szCs w:val="24"/>
        </w:rPr>
        <w:t>Silibolatlaz</w:t>
      </w:r>
      <w:proofErr w:type="spellEnd"/>
      <w:r w:rsidR="00FD182F" w:rsidRPr="00920D5E">
        <w:rPr>
          <w:rFonts w:ascii="Times New Roman" w:hAnsi="Times New Roman" w:cs="Times New Roman"/>
          <w:sz w:val="24"/>
          <w:szCs w:val="24"/>
        </w:rPr>
        <w:t>, 2017</w:t>
      </w:r>
      <w:r w:rsidR="004A50B4" w:rsidRPr="00920D5E">
        <w:rPr>
          <w:rFonts w:ascii="Times New Roman" w:hAnsi="Times New Roman" w:cs="Times New Roman"/>
          <w:sz w:val="24"/>
          <w:szCs w:val="24"/>
        </w:rPr>
        <w:t>: 10-11</w:t>
      </w:r>
      <w:r w:rsidR="00FD182F" w:rsidRPr="00920D5E">
        <w:rPr>
          <w:rFonts w:ascii="Times New Roman" w:hAnsi="Times New Roman" w:cs="Times New Roman"/>
          <w:sz w:val="24"/>
          <w:szCs w:val="24"/>
        </w:rPr>
        <w:t>).</w:t>
      </w:r>
    </w:p>
    <w:p w:rsidR="00351446" w:rsidRPr="00920D5E" w:rsidRDefault="00351446" w:rsidP="00A54FC7">
      <w:pPr>
        <w:spacing w:after="0" w:line="360" w:lineRule="auto"/>
        <w:jc w:val="both"/>
        <w:rPr>
          <w:rFonts w:ascii="Times New Roman" w:hAnsi="Times New Roman" w:cs="Times New Roman"/>
          <w:bCs/>
          <w:sz w:val="24"/>
          <w:szCs w:val="24"/>
        </w:rPr>
      </w:pPr>
      <w:r w:rsidRPr="00920D5E">
        <w:rPr>
          <w:rFonts w:ascii="Times New Roman" w:hAnsi="Times New Roman" w:cs="Times New Roman"/>
          <w:sz w:val="24"/>
          <w:szCs w:val="24"/>
        </w:rPr>
        <w:t xml:space="preserve"> </w:t>
      </w:r>
      <w:bookmarkStart w:id="360" w:name="_Toc488226172"/>
      <w:r w:rsidR="00A54FC7">
        <w:rPr>
          <w:rFonts w:ascii="Times New Roman" w:hAnsi="Times New Roman" w:cs="Times New Roman"/>
          <w:sz w:val="24"/>
          <w:szCs w:val="24"/>
        </w:rPr>
        <w:tab/>
      </w:r>
      <w:r w:rsidR="001C7663" w:rsidRPr="00920D5E">
        <w:rPr>
          <w:rFonts w:ascii="Times New Roman" w:hAnsi="Times New Roman" w:cs="Times New Roman"/>
          <w:sz w:val="24"/>
          <w:szCs w:val="24"/>
        </w:rPr>
        <w:t>Bazı durumlarda ise hastaların hava ambulansı il</w:t>
      </w:r>
      <w:r w:rsidR="003864ED" w:rsidRPr="00920D5E">
        <w:rPr>
          <w:rFonts w:ascii="Times New Roman" w:hAnsi="Times New Roman" w:cs="Times New Roman"/>
          <w:sz w:val="24"/>
          <w:szCs w:val="24"/>
        </w:rPr>
        <w:t xml:space="preserve">e taşınması uygun olmamaktadır. </w:t>
      </w:r>
      <w:r w:rsidR="001C7663" w:rsidRPr="00920D5E">
        <w:rPr>
          <w:rFonts w:ascii="Times New Roman" w:hAnsi="Times New Roman" w:cs="Times New Roman"/>
          <w:bCs/>
          <w:sz w:val="24"/>
          <w:szCs w:val="24"/>
        </w:rPr>
        <w:t>H</w:t>
      </w:r>
      <w:r w:rsidRPr="00920D5E">
        <w:rPr>
          <w:rFonts w:ascii="Times New Roman" w:hAnsi="Times New Roman" w:cs="Times New Roman"/>
          <w:bCs/>
          <w:sz w:val="24"/>
          <w:szCs w:val="24"/>
        </w:rPr>
        <w:t xml:space="preserve">ava ambulansı </w:t>
      </w:r>
      <w:r w:rsidR="003864ED" w:rsidRPr="00920D5E">
        <w:rPr>
          <w:rFonts w:ascii="Times New Roman" w:hAnsi="Times New Roman" w:cs="Times New Roman"/>
          <w:bCs/>
          <w:sz w:val="24"/>
          <w:szCs w:val="24"/>
        </w:rPr>
        <w:t xml:space="preserve">müdahale edilemeyecek/nakli gerçekleştirilemeyecek hasta grupları ve ilgili durumlar </w:t>
      </w:r>
      <w:r w:rsidRPr="00920D5E">
        <w:rPr>
          <w:rFonts w:ascii="Times New Roman" w:hAnsi="Times New Roman" w:cs="Times New Roman"/>
          <w:bCs/>
          <w:sz w:val="24"/>
          <w:szCs w:val="24"/>
        </w:rPr>
        <w:t>aşağıdaki şekilde belirlenmiştir.</w:t>
      </w:r>
    </w:p>
    <w:p w:rsidR="00351446" w:rsidRPr="00920D5E" w:rsidRDefault="00351446" w:rsidP="000F2F9E">
      <w:pPr>
        <w:pStyle w:val="ListeParagraf"/>
        <w:numPr>
          <w:ilvl w:val="0"/>
          <w:numId w:val="1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Hastanın sağlığı açısından </w:t>
      </w:r>
      <w:r w:rsidR="008E670D" w:rsidRPr="00920D5E">
        <w:rPr>
          <w:rFonts w:ascii="Times New Roman" w:hAnsi="Times New Roman" w:cs="Times New Roman"/>
          <w:sz w:val="24"/>
          <w:szCs w:val="24"/>
        </w:rPr>
        <w:t>nakline</w:t>
      </w:r>
      <w:r w:rsidRPr="00920D5E">
        <w:rPr>
          <w:rFonts w:ascii="Times New Roman" w:hAnsi="Times New Roman" w:cs="Times New Roman"/>
          <w:sz w:val="24"/>
          <w:szCs w:val="24"/>
        </w:rPr>
        <w:t xml:space="preserve"> engel olan </w:t>
      </w:r>
      <w:r w:rsidR="003138E4" w:rsidRPr="00920D5E">
        <w:rPr>
          <w:rFonts w:ascii="Times New Roman" w:hAnsi="Times New Roman" w:cs="Times New Roman"/>
          <w:sz w:val="24"/>
          <w:szCs w:val="24"/>
        </w:rPr>
        <w:t>durumlar (</w:t>
      </w:r>
      <w:r w:rsidRPr="00920D5E">
        <w:rPr>
          <w:rFonts w:ascii="Times New Roman" w:hAnsi="Times New Roman" w:cs="Times New Roman"/>
          <w:sz w:val="24"/>
          <w:szCs w:val="24"/>
        </w:rPr>
        <w:t xml:space="preserve">gazlı </w:t>
      </w:r>
      <w:proofErr w:type="spellStart"/>
      <w:r w:rsidRPr="00920D5E">
        <w:rPr>
          <w:rFonts w:ascii="Times New Roman" w:hAnsi="Times New Roman" w:cs="Times New Roman"/>
          <w:sz w:val="24"/>
          <w:szCs w:val="24"/>
        </w:rPr>
        <w:t>gangren</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pnömotoraks</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ileus</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pnömomediastinum</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pnömokrnanium</w:t>
      </w:r>
      <w:proofErr w:type="spellEnd"/>
      <w:r w:rsidRPr="00920D5E">
        <w:rPr>
          <w:rFonts w:ascii="Times New Roman" w:hAnsi="Times New Roman" w:cs="Times New Roman"/>
          <w:sz w:val="24"/>
          <w:szCs w:val="24"/>
        </w:rPr>
        <w:t xml:space="preserve"> gibi) </w:t>
      </w:r>
    </w:p>
    <w:p w:rsidR="00351446" w:rsidRPr="00920D5E" w:rsidRDefault="00351446" w:rsidP="000F2F9E">
      <w:pPr>
        <w:pStyle w:val="ListeParagraf"/>
        <w:numPr>
          <w:ilvl w:val="0"/>
          <w:numId w:val="13"/>
        </w:numPr>
        <w:spacing w:after="0"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Kontamine</w:t>
      </w:r>
      <w:proofErr w:type="spellEnd"/>
      <w:r w:rsidRPr="00920D5E">
        <w:rPr>
          <w:rFonts w:ascii="Times New Roman" w:hAnsi="Times New Roman" w:cs="Times New Roman"/>
          <w:sz w:val="24"/>
          <w:szCs w:val="24"/>
        </w:rPr>
        <w:t xml:space="preserve"> hastalar (Radyoaktif/Kimyasal)</w:t>
      </w:r>
    </w:p>
    <w:p w:rsidR="00BF40C6" w:rsidRPr="00920D5E" w:rsidRDefault="00351446" w:rsidP="000F2F9E">
      <w:pPr>
        <w:pStyle w:val="ListeParagraf"/>
        <w:numPr>
          <w:ilvl w:val="0"/>
          <w:numId w:val="1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Davranış bozukluğu olan hastalar,</w:t>
      </w:r>
      <w:r w:rsidR="00BF40C6" w:rsidRPr="00920D5E">
        <w:rPr>
          <w:rFonts w:ascii="Times New Roman" w:hAnsi="Times New Roman" w:cs="Times New Roman"/>
          <w:sz w:val="24"/>
          <w:szCs w:val="24"/>
        </w:rPr>
        <w:t xml:space="preserve"> </w:t>
      </w:r>
    </w:p>
    <w:p w:rsidR="00BF40C6" w:rsidRPr="00920D5E" w:rsidRDefault="00BF40C6" w:rsidP="000F2F9E">
      <w:pPr>
        <w:pStyle w:val="ListeParagraf"/>
        <w:numPr>
          <w:ilvl w:val="0"/>
          <w:numId w:val="1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Şiddete başvuru yapma ihtimali olan psikiyatrik hastalar</w:t>
      </w:r>
    </w:p>
    <w:p w:rsidR="00B277FE" w:rsidRDefault="00BF40C6" w:rsidP="000F2F9E">
      <w:pPr>
        <w:pStyle w:val="ListeParagraf"/>
        <w:numPr>
          <w:ilvl w:val="0"/>
          <w:numId w:val="13"/>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İniş için uygun yer bulunamayan veya güvenlik sebeplerinden dolayı izin verilmeyen yerlerden gelen çağrı talepleri </w:t>
      </w:r>
      <w:r w:rsidR="00351446" w:rsidRPr="00920D5E">
        <w:rPr>
          <w:rFonts w:ascii="Times New Roman" w:hAnsi="Times New Roman" w:cs="Times New Roman"/>
          <w:sz w:val="24"/>
          <w:szCs w:val="24"/>
        </w:rPr>
        <w:t>olarak belirlenmiştir (Sağlık Bakanlığı, 2010).</w:t>
      </w:r>
    </w:p>
    <w:p w:rsidR="00D552CC" w:rsidRPr="00D552CC" w:rsidRDefault="00D552CC" w:rsidP="00D552CC">
      <w:pPr>
        <w:pStyle w:val="ListeParagraf"/>
        <w:spacing w:after="0" w:line="360" w:lineRule="auto"/>
        <w:jc w:val="both"/>
        <w:rPr>
          <w:rFonts w:ascii="Times New Roman" w:hAnsi="Times New Roman" w:cs="Times New Roman"/>
          <w:szCs w:val="24"/>
        </w:rPr>
      </w:pPr>
    </w:p>
    <w:p w:rsidR="00FB79C1" w:rsidRPr="00920D5E" w:rsidRDefault="00A54FC7" w:rsidP="00E33ACE">
      <w:pPr>
        <w:pStyle w:val="Balk3"/>
      </w:pPr>
      <w:bookmarkStart w:id="361" w:name="_Toc488938728"/>
      <w:bookmarkStart w:id="362" w:name="_Toc497992190"/>
      <w:bookmarkStart w:id="363" w:name="_Toc497993968"/>
      <w:bookmarkStart w:id="364" w:name="_Toc500287000"/>
      <w:bookmarkStart w:id="365" w:name="_Toc500288699"/>
      <w:bookmarkStart w:id="366" w:name="_Toc501386249"/>
      <w:bookmarkStart w:id="367" w:name="_Toc506755605"/>
      <w:r>
        <w:t>1.6.3.</w:t>
      </w:r>
      <w:r w:rsidR="00351446" w:rsidRPr="00920D5E">
        <w:t>Deniz Ambulansı</w:t>
      </w:r>
      <w:bookmarkEnd w:id="360"/>
      <w:bookmarkEnd w:id="361"/>
      <w:bookmarkEnd w:id="362"/>
      <w:bookmarkEnd w:id="363"/>
      <w:bookmarkEnd w:id="364"/>
      <w:bookmarkEnd w:id="365"/>
      <w:bookmarkEnd w:id="366"/>
      <w:bookmarkEnd w:id="367"/>
    </w:p>
    <w:p w:rsidR="006D7F2E" w:rsidRPr="00920D5E" w:rsidRDefault="00351446" w:rsidP="006429BD">
      <w:pPr>
        <w:spacing w:after="0" w:line="360" w:lineRule="auto"/>
        <w:ind w:firstLine="708"/>
        <w:jc w:val="both"/>
        <w:rPr>
          <w:rFonts w:ascii="Times New Roman" w:hAnsi="Times New Roman" w:cs="Times New Roman"/>
          <w:sz w:val="24"/>
          <w:szCs w:val="24"/>
        </w:rPr>
      </w:pPr>
      <w:bookmarkStart w:id="368" w:name="_Toc488226173"/>
      <w:r w:rsidRPr="00920D5E">
        <w:rPr>
          <w:rFonts w:ascii="Times New Roman" w:hAnsi="Times New Roman" w:cs="Times New Roman"/>
          <w:sz w:val="24"/>
          <w:szCs w:val="24"/>
        </w:rPr>
        <w:t>Nakil veya acil tıbbi müdahale amaçlı kullanılmak üzere Ulaştırma, Denizcilik ve Haberleşme Bakanlığından gerekli çalışma izinleri alınmış gerekli tıbbi donanıma sahip deniz araçlarıdır (</w:t>
      </w:r>
      <w:r w:rsidR="00522000" w:rsidRPr="00920D5E">
        <w:rPr>
          <w:rFonts w:ascii="Times New Roman" w:hAnsi="Times New Roman" w:cs="Times New Roman"/>
          <w:sz w:val="24"/>
          <w:szCs w:val="24"/>
        </w:rPr>
        <w:t>Sağlık Bakanlığı, 2006</w:t>
      </w:r>
      <w:r w:rsidRPr="00920D5E">
        <w:rPr>
          <w:rFonts w:ascii="Times New Roman" w:hAnsi="Times New Roman" w:cs="Times New Roman"/>
          <w:sz w:val="24"/>
          <w:szCs w:val="24"/>
        </w:rPr>
        <w:t>).</w:t>
      </w:r>
    </w:p>
    <w:p w:rsidR="00351446" w:rsidRPr="00920D5E" w:rsidRDefault="00A54FC7" w:rsidP="00202B0A">
      <w:pPr>
        <w:pStyle w:val="Balk2"/>
      </w:pPr>
      <w:bookmarkStart w:id="369" w:name="_Toc497992192"/>
      <w:bookmarkStart w:id="370" w:name="_Toc497993970"/>
      <w:bookmarkStart w:id="371" w:name="_Toc500287001"/>
      <w:bookmarkStart w:id="372" w:name="_Toc500288700"/>
      <w:bookmarkStart w:id="373" w:name="_Toc501386250"/>
      <w:bookmarkStart w:id="374" w:name="_Toc506755606"/>
      <w:r>
        <w:lastRenderedPageBreak/>
        <w:t>1.7.</w:t>
      </w:r>
      <w:r w:rsidR="00CA75A2" w:rsidRPr="00920D5E">
        <w:t>Türkiye’de</w:t>
      </w:r>
      <w:r w:rsidR="00351446" w:rsidRPr="00920D5E">
        <w:t xml:space="preserve"> Bulunan Ambulans Tipleri ve Sayıları</w:t>
      </w:r>
      <w:bookmarkEnd w:id="369"/>
      <w:bookmarkEnd w:id="370"/>
      <w:bookmarkEnd w:id="371"/>
      <w:bookmarkEnd w:id="372"/>
      <w:bookmarkEnd w:id="373"/>
      <w:bookmarkEnd w:id="374"/>
      <w:r w:rsidR="00351446" w:rsidRPr="00920D5E">
        <w:t xml:space="preserve"> </w:t>
      </w:r>
    </w:p>
    <w:p w:rsidR="00F340BF" w:rsidRPr="00920D5E" w:rsidRDefault="00351446" w:rsidP="00EE7101">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Ülkemizde acil sağlık sisteminin gelişim göstermesiyle birlikte ambulans hizmeti en uç noktalara </w:t>
      </w:r>
      <w:r w:rsidR="006B381E" w:rsidRPr="00920D5E">
        <w:rPr>
          <w:rFonts w:ascii="Times New Roman" w:hAnsi="Times New Roman" w:cs="Times New Roman"/>
          <w:sz w:val="24"/>
          <w:szCs w:val="24"/>
        </w:rPr>
        <w:t>kadar</w:t>
      </w:r>
      <w:r w:rsidRPr="00920D5E">
        <w:rPr>
          <w:rFonts w:ascii="Times New Roman" w:hAnsi="Times New Roman" w:cs="Times New Roman"/>
          <w:sz w:val="24"/>
          <w:szCs w:val="24"/>
        </w:rPr>
        <w:t xml:space="preserve"> ulaştırılmıştır. Coğrafi özel</w:t>
      </w:r>
      <w:r w:rsidR="004F7132" w:rsidRPr="00920D5E">
        <w:rPr>
          <w:rFonts w:ascii="Times New Roman" w:hAnsi="Times New Roman" w:cs="Times New Roman"/>
          <w:sz w:val="24"/>
          <w:szCs w:val="24"/>
        </w:rPr>
        <w:t xml:space="preserve">likler, ulaşım, olayın niteliği, </w:t>
      </w:r>
      <w:r w:rsidRPr="00920D5E">
        <w:rPr>
          <w:rFonts w:ascii="Times New Roman" w:hAnsi="Times New Roman" w:cs="Times New Roman"/>
          <w:sz w:val="24"/>
          <w:szCs w:val="24"/>
        </w:rPr>
        <w:t>hastanın tıbbi ve fiziksel durumu gibi faktörler göz önüne alındığında hizmet sunumunda kullanılan ambulansların özellikleri</w:t>
      </w:r>
      <w:r w:rsidR="004F7132" w:rsidRPr="00920D5E">
        <w:rPr>
          <w:rFonts w:ascii="Times New Roman" w:hAnsi="Times New Roman" w:cs="Times New Roman"/>
          <w:sz w:val="24"/>
          <w:szCs w:val="24"/>
        </w:rPr>
        <w:t>nde</w:t>
      </w:r>
      <w:r w:rsidRPr="00920D5E">
        <w:rPr>
          <w:rFonts w:ascii="Times New Roman" w:hAnsi="Times New Roman" w:cs="Times New Roman"/>
          <w:sz w:val="24"/>
          <w:szCs w:val="24"/>
        </w:rPr>
        <w:t xml:space="preserve"> ve fiziksel yapısında da </w:t>
      </w:r>
      <w:r w:rsidR="004F7132" w:rsidRPr="00920D5E">
        <w:rPr>
          <w:rFonts w:ascii="Times New Roman" w:hAnsi="Times New Roman" w:cs="Times New Roman"/>
          <w:sz w:val="24"/>
          <w:szCs w:val="24"/>
        </w:rPr>
        <w:t>değişikliğe gidildiği görülmüştür</w:t>
      </w:r>
      <w:r w:rsidR="00234422" w:rsidRPr="00920D5E">
        <w:rPr>
          <w:rFonts w:ascii="Times New Roman" w:hAnsi="Times New Roman" w:cs="Times New Roman"/>
          <w:sz w:val="24"/>
          <w:szCs w:val="24"/>
        </w:rPr>
        <w:t>. Ü</w:t>
      </w:r>
      <w:r w:rsidRPr="00920D5E">
        <w:rPr>
          <w:rFonts w:ascii="Times New Roman" w:hAnsi="Times New Roman" w:cs="Times New Roman"/>
          <w:sz w:val="24"/>
          <w:szCs w:val="24"/>
        </w:rPr>
        <w:t xml:space="preserve">lkemizde bulunan ambulans tipleri ve sayıları </w:t>
      </w:r>
      <w:r w:rsidR="00904E74" w:rsidRPr="00920D5E">
        <w:rPr>
          <w:rFonts w:ascii="Times New Roman" w:hAnsi="Times New Roman" w:cs="Times New Roman"/>
          <w:sz w:val="24"/>
          <w:szCs w:val="24"/>
        </w:rPr>
        <w:t>T</w:t>
      </w:r>
      <w:r w:rsidRPr="00920D5E">
        <w:rPr>
          <w:rFonts w:ascii="Times New Roman" w:hAnsi="Times New Roman" w:cs="Times New Roman"/>
          <w:sz w:val="24"/>
          <w:szCs w:val="24"/>
        </w:rPr>
        <w:t xml:space="preserve">ablo </w:t>
      </w:r>
      <w:proofErr w:type="gramStart"/>
      <w:r w:rsidR="00C62442" w:rsidRPr="00920D5E">
        <w:rPr>
          <w:rFonts w:ascii="Times New Roman" w:hAnsi="Times New Roman" w:cs="Times New Roman"/>
          <w:sz w:val="24"/>
          <w:szCs w:val="24"/>
        </w:rPr>
        <w:t>1</w:t>
      </w:r>
      <w:r w:rsidR="00904E74" w:rsidRPr="00920D5E">
        <w:rPr>
          <w:rFonts w:ascii="Times New Roman" w:hAnsi="Times New Roman" w:cs="Times New Roman"/>
          <w:sz w:val="24"/>
          <w:szCs w:val="24"/>
        </w:rPr>
        <w:t>.2</w:t>
      </w:r>
      <w:proofErr w:type="gramEnd"/>
      <w:r w:rsidR="00904E74" w:rsidRPr="00920D5E">
        <w:rPr>
          <w:rFonts w:ascii="Times New Roman" w:hAnsi="Times New Roman" w:cs="Times New Roman"/>
          <w:sz w:val="24"/>
          <w:szCs w:val="24"/>
        </w:rPr>
        <w:t>.’de ve T</w:t>
      </w:r>
      <w:r w:rsidR="00C62442" w:rsidRPr="00920D5E">
        <w:rPr>
          <w:rFonts w:ascii="Times New Roman" w:hAnsi="Times New Roman" w:cs="Times New Roman"/>
          <w:sz w:val="24"/>
          <w:szCs w:val="24"/>
        </w:rPr>
        <w:t>ablo 1</w:t>
      </w:r>
      <w:r w:rsidR="004C603D" w:rsidRPr="00920D5E">
        <w:rPr>
          <w:rFonts w:ascii="Times New Roman" w:hAnsi="Times New Roman" w:cs="Times New Roman"/>
          <w:sz w:val="24"/>
          <w:szCs w:val="24"/>
        </w:rPr>
        <w:t>.3.</w:t>
      </w:r>
      <w:r w:rsidR="00234422" w:rsidRPr="00920D5E">
        <w:rPr>
          <w:rFonts w:ascii="Times New Roman" w:hAnsi="Times New Roman" w:cs="Times New Roman"/>
          <w:sz w:val="24"/>
          <w:szCs w:val="24"/>
        </w:rPr>
        <w:t>’de verilmiştir.</w:t>
      </w:r>
      <w:bookmarkStart w:id="375" w:name="_Toc497992838"/>
    </w:p>
    <w:p w:rsidR="006429BD" w:rsidRPr="00920D5E" w:rsidRDefault="006429BD" w:rsidP="00EE7101">
      <w:pPr>
        <w:spacing w:after="0" w:line="360" w:lineRule="auto"/>
        <w:ind w:firstLine="709"/>
        <w:jc w:val="both"/>
        <w:rPr>
          <w:rFonts w:ascii="Times New Roman" w:hAnsi="Times New Roman" w:cs="Times New Roman"/>
          <w:sz w:val="24"/>
          <w:szCs w:val="24"/>
        </w:rPr>
      </w:pPr>
    </w:p>
    <w:p w:rsidR="006429BD" w:rsidRPr="00920D5E" w:rsidRDefault="006429BD" w:rsidP="00EE7101">
      <w:pPr>
        <w:spacing w:after="0" w:line="360" w:lineRule="auto"/>
        <w:ind w:firstLine="709"/>
        <w:jc w:val="both"/>
        <w:rPr>
          <w:rFonts w:ascii="Times New Roman" w:hAnsi="Times New Roman" w:cs="Times New Roman"/>
          <w:sz w:val="24"/>
          <w:szCs w:val="24"/>
        </w:rPr>
      </w:pPr>
    </w:p>
    <w:p w:rsidR="00D64417" w:rsidRPr="00920D5E" w:rsidRDefault="00D64417" w:rsidP="00D64417">
      <w:pPr>
        <w:pStyle w:val="ResimYazs"/>
        <w:keepNext/>
        <w:jc w:val="center"/>
        <w:rPr>
          <w:rFonts w:ascii="Times New Roman" w:hAnsi="Times New Roman" w:cs="Times New Roman"/>
          <w:b/>
          <w:i w:val="0"/>
          <w:color w:val="auto"/>
          <w:sz w:val="24"/>
          <w:szCs w:val="24"/>
        </w:rPr>
      </w:pPr>
      <w:bookmarkStart w:id="376" w:name="_Toc503022616"/>
      <w:bookmarkStart w:id="377" w:name="_Toc503024953"/>
      <w:bookmarkStart w:id="378" w:name="_Toc503142959"/>
      <w:bookmarkEnd w:id="375"/>
      <w:r w:rsidRPr="00920D5E">
        <w:rPr>
          <w:rFonts w:ascii="Times New Roman" w:hAnsi="Times New Roman" w:cs="Times New Roman"/>
          <w:b/>
          <w:i w:val="0"/>
          <w:color w:val="auto"/>
          <w:sz w:val="24"/>
          <w:szCs w:val="24"/>
        </w:rPr>
        <w:t xml:space="preserve">Tablo </w:t>
      </w:r>
      <w:r w:rsidR="00A97067" w:rsidRPr="00920D5E">
        <w:rPr>
          <w:rFonts w:ascii="Times New Roman" w:hAnsi="Times New Roman" w:cs="Times New Roman"/>
          <w:b/>
          <w:i w:val="0"/>
          <w:color w:val="auto"/>
          <w:sz w:val="24"/>
          <w:szCs w:val="24"/>
        </w:rPr>
        <w:t>1</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2</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Kara Ambulansı Tipleri ve Adetleri</w:t>
      </w:r>
      <w:bookmarkEnd w:id="376"/>
      <w:bookmarkEnd w:id="377"/>
      <w:bookmarkEnd w:id="378"/>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48"/>
        <w:gridCol w:w="2014"/>
      </w:tblGrid>
      <w:tr w:rsidR="00351446" w:rsidRPr="00920D5E" w:rsidTr="00B277FE">
        <w:trPr>
          <w:trHeight w:val="397"/>
          <w:jc w:val="center"/>
        </w:trPr>
        <w:tc>
          <w:tcPr>
            <w:tcW w:w="4048" w:type="dxa"/>
            <w:tcBorders>
              <w:top w:val="single" w:sz="4" w:space="0" w:color="auto"/>
              <w:bottom w:val="single" w:sz="4" w:space="0" w:color="auto"/>
            </w:tcBorders>
          </w:tcPr>
          <w:p w:rsidR="00351446" w:rsidRPr="00920D5E" w:rsidRDefault="00351446" w:rsidP="00351446">
            <w:pPr>
              <w:jc w:val="both"/>
              <w:rPr>
                <w:rFonts w:ascii="Times New Roman" w:hAnsi="Times New Roman" w:cs="Times New Roman"/>
                <w:b/>
                <w:sz w:val="24"/>
                <w:szCs w:val="24"/>
              </w:rPr>
            </w:pPr>
            <w:r w:rsidRPr="00920D5E">
              <w:rPr>
                <w:rFonts w:ascii="Times New Roman" w:hAnsi="Times New Roman" w:cs="Times New Roman"/>
                <w:b/>
                <w:sz w:val="24"/>
                <w:szCs w:val="24"/>
              </w:rPr>
              <w:t>Ambulans Tipi</w:t>
            </w:r>
          </w:p>
        </w:tc>
        <w:tc>
          <w:tcPr>
            <w:tcW w:w="2014" w:type="dxa"/>
            <w:tcBorders>
              <w:top w:val="single" w:sz="4" w:space="0" w:color="auto"/>
              <w:bottom w:val="single" w:sz="4" w:space="0" w:color="auto"/>
            </w:tcBorders>
          </w:tcPr>
          <w:p w:rsidR="00351446" w:rsidRPr="00920D5E" w:rsidRDefault="00351446" w:rsidP="00883179">
            <w:pPr>
              <w:jc w:val="right"/>
              <w:rPr>
                <w:rFonts w:ascii="Times New Roman" w:hAnsi="Times New Roman" w:cs="Times New Roman"/>
                <w:b/>
                <w:sz w:val="24"/>
                <w:szCs w:val="24"/>
              </w:rPr>
            </w:pPr>
            <w:r w:rsidRPr="00920D5E">
              <w:rPr>
                <w:rFonts w:ascii="Times New Roman" w:hAnsi="Times New Roman" w:cs="Times New Roman"/>
                <w:b/>
                <w:sz w:val="24"/>
                <w:szCs w:val="24"/>
              </w:rPr>
              <w:t>Adet</w:t>
            </w:r>
          </w:p>
        </w:tc>
      </w:tr>
      <w:tr w:rsidR="00351446" w:rsidRPr="00920D5E" w:rsidTr="00B277FE">
        <w:trPr>
          <w:trHeight w:val="411"/>
          <w:jc w:val="center"/>
        </w:trPr>
        <w:tc>
          <w:tcPr>
            <w:tcW w:w="4048" w:type="dxa"/>
            <w:tcBorders>
              <w:top w:val="single" w:sz="4" w:space="0" w:color="auto"/>
            </w:tcBorders>
          </w:tcPr>
          <w:p w:rsidR="00351446" w:rsidRPr="00920D5E" w:rsidRDefault="00351446" w:rsidP="00AE290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Kara Ambulansı</w:t>
            </w:r>
          </w:p>
        </w:tc>
        <w:tc>
          <w:tcPr>
            <w:tcW w:w="2014" w:type="dxa"/>
            <w:tcBorders>
              <w:top w:val="single" w:sz="4" w:space="0" w:color="auto"/>
            </w:tcBorders>
          </w:tcPr>
          <w:p w:rsidR="00351446" w:rsidRPr="00920D5E" w:rsidRDefault="00AE2906" w:rsidP="00883179">
            <w:pPr>
              <w:jc w:val="right"/>
              <w:rPr>
                <w:rFonts w:ascii="Times New Roman" w:hAnsi="Times New Roman" w:cs="Times New Roman"/>
                <w:sz w:val="24"/>
                <w:szCs w:val="24"/>
              </w:rPr>
            </w:pPr>
            <w:r w:rsidRPr="00920D5E">
              <w:rPr>
                <w:rFonts w:ascii="Times New Roman" w:hAnsi="Times New Roman" w:cs="Times New Roman"/>
                <w:sz w:val="24"/>
                <w:szCs w:val="24"/>
              </w:rPr>
              <w:t>4</w:t>
            </w:r>
            <w:r w:rsidR="00351446" w:rsidRPr="00920D5E">
              <w:rPr>
                <w:rFonts w:ascii="Times New Roman" w:hAnsi="Times New Roman" w:cs="Times New Roman"/>
                <w:sz w:val="24"/>
                <w:szCs w:val="24"/>
              </w:rPr>
              <w:t>526</w:t>
            </w:r>
          </w:p>
        </w:tc>
      </w:tr>
      <w:tr w:rsidR="00351446" w:rsidRPr="00920D5E" w:rsidTr="00B277FE">
        <w:trPr>
          <w:trHeight w:val="397"/>
          <w:jc w:val="center"/>
        </w:trPr>
        <w:tc>
          <w:tcPr>
            <w:tcW w:w="4048" w:type="dxa"/>
          </w:tcPr>
          <w:p w:rsidR="00351446" w:rsidRPr="00920D5E" w:rsidRDefault="00351446" w:rsidP="00AE290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Kar Paletli Ambulans 4x4</w:t>
            </w:r>
          </w:p>
        </w:tc>
        <w:tc>
          <w:tcPr>
            <w:tcW w:w="2014" w:type="dxa"/>
          </w:tcPr>
          <w:p w:rsidR="00351446" w:rsidRPr="00920D5E" w:rsidRDefault="00351446" w:rsidP="00883179">
            <w:pPr>
              <w:jc w:val="right"/>
              <w:rPr>
                <w:rFonts w:ascii="Times New Roman" w:hAnsi="Times New Roman" w:cs="Times New Roman"/>
                <w:sz w:val="24"/>
                <w:szCs w:val="24"/>
              </w:rPr>
            </w:pPr>
            <w:r w:rsidRPr="00920D5E">
              <w:rPr>
                <w:rFonts w:ascii="Times New Roman" w:hAnsi="Times New Roman" w:cs="Times New Roman"/>
                <w:sz w:val="24"/>
                <w:szCs w:val="24"/>
              </w:rPr>
              <w:t>265</w:t>
            </w:r>
          </w:p>
        </w:tc>
      </w:tr>
      <w:tr w:rsidR="00351446" w:rsidRPr="00920D5E" w:rsidTr="00B277FE">
        <w:trPr>
          <w:trHeight w:val="397"/>
          <w:jc w:val="center"/>
        </w:trPr>
        <w:tc>
          <w:tcPr>
            <w:tcW w:w="4048" w:type="dxa"/>
          </w:tcPr>
          <w:p w:rsidR="00351446" w:rsidRPr="00920D5E" w:rsidRDefault="00351446" w:rsidP="00AE290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 xml:space="preserve">Yoğun Bakım ile </w:t>
            </w:r>
            <w:proofErr w:type="spellStart"/>
            <w:r w:rsidRPr="00920D5E">
              <w:rPr>
                <w:rFonts w:ascii="Times New Roman" w:hAnsi="Times New Roman" w:cs="Times New Roman"/>
                <w:sz w:val="24"/>
                <w:szCs w:val="24"/>
              </w:rPr>
              <w:t>Obez</w:t>
            </w:r>
            <w:proofErr w:type="spellEnd"/>
            <w:r w:rsidRPr="00920D5E">
              <w:rPr>
                <w:rFonts w:ascii="Times New Roman" w:hAnsi="Times New Roman" w:cs="Times New Roman"/>
                <w:sz w:val="24"/>
                <w:szCs w:val="24"/>
              </w:rPr>
              <w:t xml:space="preserve"> Ambulansı</w:t>
            </w:r>
          </w:p>
        </w:tc>
        <w:tc>
          <w:tcPr>
            <w:tcW w:w="2014" w:type="dxa"/>
          </w:tcPr>
          <w:p w:rsidR="00351446" w:rsidRPr="00920D5E" w:rsidRDefault="00351446" w:rsidP="00883179">
            <w:pPr>
              <w:jc w:val="right"/>
              <w:rPr>
                <w:rFonts w:ascii="Times New Roman" w:hAnsi="Times New Roman" w:cs="Times New Roman"/>
                <w:sz w:val="24"/>
                <w:szCs w:val="24"/>
              </w:rPr>
            </w:pPr>
            <w:r w:rsidRPr="00920D5E">
              <w:rPr>
                <w:rFonts w:ascii="Times New Roman" w:hAnsi="Times New Roman" w:cs="Times New Roman"/>
                <w:sz w:val="24"/>
                <w:szCs w:val="24"/>
              </w:rPr>
              <w:t>91</w:t>
            </w:r>
          </w:p>
        </w:tc>
      </w:tr>
      <w:tr w:rsidR="00351446" w:rsidRPr="00920D5E" w:rsidTr="00B277FE">
        <w:trPr>
          <w:trHeight w:val="397"/>
          <w:jc w:val="center"/>
        </w:trPr>
        <w:tc>
          <w:tcPr>
            <w:tcW w:w="4048" w:type="dxa"/>
          </w:tcPr>
          <w:p w:rsidR="00351446" w:rsidRPr="00920D5E" w:rsidRDefault="00351446" w:rsidP="00AE290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 xml:space="preserve">Dört </w:t>
            </w:r>
            <w:proofErr w:type="spellStart"/>
            <w:r w:rsidRPr="00920D5E">
              <w:rPr>
                <w:rFonts w:ascii="Times New Roman" w:hAnsi="Times New Roman" w:cs="Times New Roman"/>
                <w:sz w:val="24"/>
                <w:szCs w:val="24"/>
              </w:rPr>
              <w:t>Sedyeli</w:t>
            </w:r>
            <w:proofErr w:type="spellEnd"/>
            <w:r w:rsidRPr="00920D5E">
              <w:rPr>
                <w:rFonts w:ascii="Times New Roman" w:hAnsi="Times New Roman" w:cs="Times New Roman"/>
                <w:sz w:val="24"/>
                <w:szCs w:val="24"/>
              </w:rPr>
              <w:t xml:space="preserve"> </w:t>
            </w:r>
            <w:r w:rsidR="00E57EE1" w:rsidRPr="00920D5E">
              <w:rPr>
                <w:rFonts w:ascii="Times New Roman" w:hAnsi="Times New Roman" w:cs="Times New Roman"/>
                <w:sz w:val="24"/>
                <w:szCs w:val="24"/>
              </w:rPr>
              <w:t>Ambulans</w:t>
            </w:r>
          </w:p>
        </w:tc>
        <w:tc>
          <w:tcPr>
            <w:tcW w:w="2014" w:type="dxa"/>
          </w:tcPr>
          <w:p w:rsidR="00351446" w:rsidRPr="00920D5E" w:rsidRDefault="00351446" w:rsidP="00883179">
            <w:pPr>
              <w:jc w:val="right"/>
              <w:rPr>
                <w:rFonts w:ascii="Times New Roman" w:hAnsi="Times New Roman" w:cs="Times New Roman"/>
                <w:sz w:val="24"/>
                <w:szCs w:val="24"/>
              </w:rPr>
            </w:pPr>
            <w:r w:rsidRPr="00920D5E">
              <w:rPr>
                <w:rFonts w:ascii="Times New Roman" w:hAnsi="Times New Roman" w:cs="Times New Roman"/>
                <w:sz w:val="24"/>
                <w:szCs w:val="24"/>
              </w:rPr>
              <w:t>64</w:t>
            </w:r>
          </w:p>
        </w:tc>
      </w:tr>
      <w:tr w:rsidR="00351446" w:rsidRPr="00920D5E" w:rsidTr="00B277FE">
        <w:trPr>
          <w:trHeight w:val="69"/>
          <w:jc w:val="center"/>
        </w:trPr>
        <w:tc>
          <w:tcPr>
            <w:tcW w:w="4048" w:type="dxa"/>
          </w:tcPr>
          <w:p w:rsidR="00351446" w:rsidRPr="00920D5E" w:rsidRDefault="00351446" w:rsidP="00AE290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Motosiklet Ambulans</w:t>
            </w:r>
          </w:p>
        </w:tc>
        <w:tc>
          <w:tcPr>
            <w:tcW w:w="2014" w:type="dxa"/>
          </w:tcPr>
          <w:p w:rsidR="00351446" w:rsidRPr="00920D5E" w:rsidRDefault="00351446" w:rsidP="00883179">
            <w:pPr>
              <w:jc w:val="right"/>
              <w:rPr>
                <w:rFonts w:ascii="Times New Roman" w:hAnsi="Times New Roman" w:cs="Times New Roman"/>
                <w:sz w:val="24"/>
                <w:szCs w:val="24"/>
              </w:rPr>
            </w:pPr>
            <w:r w:rsidRPr="00920D5E">
              <w:rPr>
                <w:rFonts w:ascii="Times New Roman" w:hAnsi="Times New Roman" w:cs="Times New Roman"/>
                <w:sz w:val="24"/>
                <w:szCs w:val="24"/>
              </w:rPr>
              <w:t>60</w:t>
            </w:r>
          </w:p>
        </w:tc>
      </w:tr>
      <w:tr w:rsidR="00351446" w:rsidRPr="00920D5E" w:rsidTr="00B277FE">
        <w:trPr>
          <w:trHeight w:val="397"/>
          <w:jc w:val="center"/>
        </w:trPr>
        <w:tc>
          <w:tcPr>
            <w:tcW w:w="4048" w:type="dxa"/>
            <w:tcBorders>
              <w:bottom w:val="single" w:sz="4" w:space="0" w:color="auto"/>
            </w:tcBorders>
          </w:tcPr>
          <w:p w:rsidR="00351446" w:rsidRPr="00920D5E" w:rsidRDefault="00351446" w:rsidP="00AE2906">
            <w:pPr>
              <w:spacing w:line="360" w:lineRule="auto"/>
              <w:jc w:val="both"/>
              <w:rPr>
                <w:rFonts w:ascii="Times New Roman" w:hAnsi="Times New Roman" w:cs="Times New Roman"/>
                <w:b/>
                <w:sz w:val="24"/>
                <w:szCs w:val="24"/>
              </w:rPr>
            </w:pPr>
            <w:proofErr w:type="spellStart"/>
            <w:r w:rsidRPr="00920D5E">
              <w:rPr>
                <w:rFonts w:ascii="Times New Roman" w:hAnsi="Times New Roman" w:cs="Times New Roman"/>
                <w:sz w:val="24"/>
                <w:szCs w:val="24"/>
              </w:rPr>
              <w:t>Snowtrack</w:t>
            </w:r>
            <w:proofErr w:type="spellEnd"/>
            <w:r w:rsidRPr="00920D5E">
              <w:rPr>
                <w:rFonts w:ascii="Times New Roman" w:hAnsi="Times New Roman" w:cs="Times New Roman"/>
                <w:sz w:val="24"/>
                <w:szCs w:val="24"/>
              </w:rPr>
              <w:t xml:space="preserve"> </w:t>
            </w:r>
            <w:r w:rsidR="00E57EE1" w:rsidRPr="00920D5E">
              <w:rPr>
                <w:rFonts w:ascii="Times New Roman" w:hAnsi="Times New Roman" w:cs="Times New Roman"/>
                <w:sz w:val="24"/>
                <w:szCs w:val="24"/>
              </w:rPr>
              <w:t>Ambulans</w:t>
            </w:r>
          </w:p>
        </w:tc>
        <w:tc>
          <w:tcPr>
            <w:tcW w:w="2014" w:type="dxa"/>
            <w:tcBorders>
              <w:bottom w:val="single" w:sz="4" w:space="0" w:color="auto"/>
            </w:tcBorders>
          </w:tcPr>
          <w:p w:rsidR="00351446" w:rsidRPr="00920D5E" w:rsidRDefault="00351446" w:rsidP="00883179">
            <w:pPr>
              <w:jc w:val="right"/>
              <w:rPr>
                <w:rFonts w:ascii="Times New Roman" w:hAnsi="Times New Roman" w:cs="Times New Roman"/>
                <w:sz w:val="24"/>
                <w:szCs w:val="24"/>
              </w:rPr>
            </w:pPr>
            <w:r w:rsidRPr="00920D5E">
              <w:rPr>
                <w:rFonts w:ascii="Times New Roman" w:hAnsi="Times New Roman" w:cs="Times New Roman"/>
                <w:sz w:val="24"/>
                <w:szCs w:val="24"/>
              </w:rPr>
              <w:t>20</w:t>
            </w:r>
          </w:p>
        </w:tc>
      </w:tr>
      <w:tr w:rsidR="00351446" w:rsidRPr="00920D5E" w:rsidTr="00B277FE">
        <w:trPr>
          <w:trHeight w:val="397"/>
          <w:jc w:val="center"/>
        </w:trPr>
        <w:tc>
          <w:tcPr>
            <w:tcW w:w="4048" w:type="dxa"/>
            <w:tcBorders>
              <w:top w:val="single" w:sz="4" w:space="0" w:color="auto"/>
              <w:bottom w:val="single" w:sz="4" w:space="0" w:color="auto"/>
            </w:tcBorders>
          </w:tcPr>
          <w:p w:rsidR="00351446" w:rsidRPr="00920D5E" w:rsidRDefault="00351446" w:rsidP="00351446">
            <w:pPr>
              <w:jc w:val="both"/>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014" w:type="dxa"/>
            <w:tcBorders>
              <w:top w:val="single" w:sz="4" w:space="0" w:color="auto"/>
              <w:bottom w:val="single" w:sz="4" w:space="0" w:color="auto"/>
            </w:tcBorders>
          </w:tcPr>
          <w:p w:rsidR="00351446" w:rsidRPr="00920D5E" w:rsidRDefault="00AE2906" w:rsidP="00883179">
            <w:pPr>
              <w:jc w:val="right"/>
              <w:rPr>
                <w:rFonts w:ascii="Times New Roman" w:hAnsi="Times New Roman" w:cs="Times New Roman"/>
                <w:b/>
                <w:sz w:val="24"/>
                <w:szCs w:val="24"/>
              </w:rPr>
            </w:pPr>
            <w:r w:rsidRPr="00920D5E">
              <w:rPr>
                <w:rFonts w:ascii="Times New Roman" w:hAnsi="Times New Roman" w:cs="Times New Roman"/>
                <w:b/>
                <w:sz w:val="24"/>
                <w:szCs w:val="24"/>
              </w:rPr>
              <w:t>5</w:t>
            </w:r>
            <w:r w:rsidR="00351446" w:rsidRPr="00920D5E">
              <w:rPr>
                <w:rFonts w:ascii="Times New Roman" w:hAnsi="Times New Roman" w:cs="Times New Roman"/>
                <w:b/>
                <w:sz w:val="24"/>
                <w:szCs w:val="24"/>
              </w:rPr>
              <w:t>026</w:t>
            </w:r>
          </w:p>
        </w:tc>
      </w:tr>
    </w:tbl>
    <w:p w:rsidR="00D64417" w:rsidRPr="00920D5E" w:rsidRDefault="00B75C27" w:rsidP="00EE7101">
      <w:pPr>
        <w:spacing w:line="360" w:lineRule="auto"/>
        <w:ind w:hanging="142"/>
        <w:jc w:val="both"/>
        <w:rPr>
          <w:rFonts w:ascii="Times New Roman" w:hAnsi="Times New Roman" w:cs="Times New Roman"/>
          <w:sz w:val="20"/>
          <w:szCs w:val="24"/>
        </w:rPr>
      </w:pPr>
      <w:r w:rsidRPr="00920D5E">
        <w:rPr>
          <w:rFonts w:ascii="Times New Roman" w:hAnsi="Times New Roman" w:cs="Times New Roman"/>
          <w:sz w:val="20"/>
          <w:szCs w:val="24"/>
        </w:rPr>
        <w:t xml:space="preserve">   </w:t>
      </w:r>
      <w:r w:rsidRPr="00920D5E">
        <w:rPr>
          <w:rFonts w:ascii="Times New Roman" w:hAnsi="Times New Roman" w:cs="Times New Roman"/>
          <w:sz w:val="20"/>
          <w:szCs w:val="24"/>
        </w:rPr>
        <w:tab/>
      </w:r>
      <w:r w:rsidRPr="00920D5E">
        <w:rPr>
          <w:rFonts w:ascii="Times New Roman" w:hAnsi="Times New Roman" w:cs="Times New Roman"/>
          <w:sz w:val="20"/>
          <w:szCs w:val="24"/>
        </w:rPr>
        <w:tab/>
      </w:r>
      <w:r w:rsidR="008B0A9B" w:rsidRPr="00920D5E">
        <w:rPr>
          <w:rFonts w:ascii="Times New Roman" w:hAnsi="Times New Roman" w:cs="Times New Roman"/>
          <w:sz w:val="20"/>
          <w:szCs w:val="24"/>
        </w:rPr>
        <w:t>K</w:t>
      </w:r>
      <w:r w:rsidR="00351446" w:rsidRPr="00920D5E">
        <w:rPr>
          <w:rFonts w:ascii="Times New Roman" w:hAnsi="Times New Roman" w:cs="Times New Roman"/>
          <w:sz w:val="20"/>
          <w:szCs w:val="24"/>
        </w:rPr>
        <w:t>aynak: (Yavuz ve Yavuz, 2017-5).</w:t>
      </w:r>
    </w:p>
    <w:p w:rsidR="00D64417" w:rsidRPr="00920D5E" w:rsidRDefault="00D64417" w:rsidP="00D64417">
      <w:pPr>
        <w:pStyle w:val="ResimYazs"/>
        <w:keepNext/>
        <w:jc w:val="center"/>
        <w:rPr>
          <w:rFonts w:ascii="Times New Roman" w:hAnsi="Times New Roman" w:cs="Times New Roman"/>
          <w:b/>
          <w:i w:val="0"/>
          <w:color w:val="auto"/>
          <w:sz w:val="24"/>
          <w:szCs w:val="24"/>
        </w:rPr>
      </w:pPr>
      <w:bookmarkStart w:id="379" w:name="_Toc503022617"/>
      <w:bookmarkStart w:id="380" w:name="_Toc503024954"/>
      <w:bookmarkStart w:id="381" w:name="_Toc503142960"/>
      <w:r w:rsidRPr="00920D5E">
        <w:rPr>
          <w:rFonts w:ascii="Times New Roman" w:hAnsi="Times New Roman" w:cs="Times New Roman"/>
          <w:b/>
          <w:i w:val="0"/>
          <w:color w:val="auto"/>
          <w:sz w:val="24"/>
          <w:szCs w:val="24"/>
        </w:rPr>
        <w:t xml:space="preserve">Tablo </w:t>
      </w:r>
      <w:r w:rsidR="00A97067" w:rsidRPr="00920D5E">
        <w:rPr>
          <w:rFonts w:ascii="Times New Roman" w:hAnsi="Times New Roman" w:cs="Times New Roman"/>
          <w:b/>
          <w:i w:val="0"/>
          <w:color w:val="auto"/>
          <w:sz w:val="24"/>
          <w:szCs w:val="24"/>
        </w:rPr>
        <w:t>1</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3</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Hava Ambulansı Tipleri Adetleri</w:t>
      </w:r>
      <w:bookmarkEnd w:id="379"/>
      <w:bookmarkEnd w:id="380"/>
      <w:bookmarkEnd w:id="381"/>
    </w:p>
    <w:tbl>
      <w:tblPr>
        <w:tblStyle w:val="TabloKlavuzu"/>
        <w:tblW w:w="6020"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93"/>
        <w:gridCol w:w="2027"/>
      </w:tblGrid>
      <w:tr w:rsidR="00351446" w:rsidRPr="00920D5E" w:rsidTr="00B277FE">
        <w:trPr>
          <w:trHeight w:val="480"/>
          <w:jc w:val="center"/>
        </w:trPr>
        <w:tc>
          <w:tcPr>
            <w:tcW w:w="3993" w:type="dxa"/>
            <w:tcBorders>
              <w:top w:val="single" w:sz="4" w:space="0" w:color="auto"/>
              <w:bottom w:val="single" w:sz="4" w:space="0" w:color="auto"/>
            </w:tcBorders>
          </w:tcPr>
          <w:p w:rsidR="00351446" w:rsidRPr="00920D5E" w:rsidRDefault="00351446" w:rsidP="0035144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Ambulans Tipi</w:t>
            </w:r>
          </w:p>
        </w:tc>
        <w:tc>
          <w:tcPr>
            <w:tcW w:w="2027" w:type="dxa"/>
            <w:tcBorders>
              <w:top w:val="single" w:sz="4" w:space="0" w:color="auto"/>
              <w:bottom w:val="single" w:sz="4" w:space="0" w:color="auto"/>
            </w:tcBorders>
          </w:tcPr>
          <w:p w:rsidR="00351446" w:rsidRPr="00920D5E" w:rsidRDefault="00351446" w:rsidP="00883179">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Adet</w:t>
            </w:r>
          </w:p>
        </w:tc>
      </w:tr>
      <w:tr w:rsidR="00351446" w:rsidRPr="00920D5E" w:rsidTr="00B277FE">
        <w:trPr>
          <w:trHeight w:val="496"/>
          <w:jc w:val="center"/>
        </w:trPr>
        <w:tc>
          <w:tcPr>
            <w:tcW w:w="3993" w:type="dxa"/>
            <w:tcBorders>
              <w:top w:val="single" w:sz="4" w:space="0" w:color="auto"/>
            </w:tcBorders>
          </w:tcPr>
          <w:p w:rsidR="00351446" w:rsidRPr="00920D5E" w:rsidRDefault="00351446" w:rsidP="0035144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 xml:space="preserve">Uçak Ambulans (2 </w:t>
            </w:r>
            <w:proofErr w:type="spellStart"/>
            <w:r w:rsidRPr="00920D5E">
              <w:rPr>
                <w:rFonts w:ascii="Times New Roman" w:hAnsi="Times New Roman" w:cs="Times New Roman"/>
                <w:sz w:val="24"/>
                <w:szCs w:val="24"/>
              </w:rPr>
              <w:t>Sedyeli</w:t>
            </w:r>
            <w:proofErr w:type="spellEnd"/>
            <w:r w:rsidRPr="00920D5E">
              <w:rPr>
                <w:rFonts w:ascii="Times New Roman" w:hAnsi="Times New Roman" w:cs="Times New Roman"/>
                <w:sz w:val="24"/>
                <w:szCs w:val="24"/>
              </w:rPr>
              <w:t>)</w:t>
            </w:r>
          </w:p>
        </w:tc>
        <w:tc>
          <w:tcPr>
            <w:tcW w:w="2027" w:type="dxa"/>
            <w:tcBorders>
              <w:top w:val="single" w:sz="4" w:space="0" w:color="auto"/>
            </w:tcBorders>
          </w:tcPr>
          <w:p w:rsidR="00351446" w:rsidRPr="00920D5E" w:rsidRDefault="00351446" w:rsidP="00883179">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w:t>
            </w:r>
          </w:p>
        </w:tc>
      </w:tr>
      <w:tr w:rsidR="00351446" w:rsidRPr="00920D5E" w:rsidTr="00B277FE">
        <w:trPr>
          <w:trHeight w:val="480"/>
          <w:jc w:val="center"/>
        </w:trPr>
        <w:tc>
          <w:tcPr>
            <w:tcW w:w="3993" w:type="dxa"/>
          </w:tcPr>
          <w:p w:rsidR="00351446" w:rsidRPr="00920D5E" w:rsidRDefault="00351446" w:rsidP="0035144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 xml:space="preserve">Uçak Ambulans (4 </w:t>
            </w:r>
            <w:proofErr w:type="spellStart"/>
            <w:r w:rsidRPr="00920D5E">
              <w:rPr>
                <w:rFonts w:ascii="Times New Roman" w:hAnsi="Times New Roman" w:cs="Times New Roman"/>
                <w:sz w:val="24"/>
                <w:szCs w:val="24"/>
              </w:rPr>
              <w:t>Sedyeli</w:t>
            </w:r>
            <w:proofErr w:type="spellEnd"/>
            <w:r w:rsidRPr="00920D5E">
              <w:rPr>
                <w:rFonts w:ascii="Times New Roman" w:hAnsi="Times New Roman" w:cs="Times New Roman"/>
                <w:sz w:val="24"/>
                <w:szCs w:val="24"/>
              </w:rPr>
              <w:t>)</w:t>
            </w:r>
          </w:p>
        </w:tc>
        <w:tc>
          <w:tcPr>
            <w:tcW w:w="2027" w:type="dxa"/>
          </w:tcPr>
          <w:p w:rsidR="00351446" w:rsidRPr="00920D5E" w:rsidRDefault="00351446" w:rsidP="00883179">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w:t>
            </w:r>
          </w:p>
        </w:tc>
      </w:tr>
      <w:tr w:rsidR="00351446" w:rsidRPr="00920D5E" w:rsidTr="00B277FE">
        <w:trPr>
          <w:trHeight w:val="480"/>
          <w:jc w:val="center"/>
        </w:trPr>
        <w:tc>
          <w:tcPr>
            <w:tcW w:w="3993" w:type="dxa"/>
            <w:tcBorders>
              <w:bottom w:val="single" w:sz="4" w:space="0" w:color="auto"/>
            </w:tcBorders>
          </w:tcPr>
          <w:p w:rsidR="00351446" w:rsidRPr="00920D5E" w:rsidRDefault="00351446" w:rsidP="00351446">
            <w:pPr>
              <w:spacing w:line="360" w:lineRule="auto"/>
              <w:jc w:val="both"/>
              <w:rPr>
                <w:rFonts w:ascii="Times New Roman" w:hAnsi="Times New Roman" w:cs="Times New Roman"/>
                <w:b/>
                <w:sz w:val="24"/>
                <w:szCs w:val="24"/>
              </w:rPr>
            </w:pPr>
            <w:r w:rsidRPr="00920D5E">
              <w:rPr>
                <w:rFonts w:ascii="Times New Roman" w:hAnsi="Times New Roman" w:cs="Times New Roman"/>
                <w:sz w:val="24"/>
                <w:szCs w:val="24"/>
              </w:rPr>
              <w:t>Helikopter Ambulans</w:t>
            </w:r>
          </w:p>
        </w:tc>
        <w:tc>
          <w:tcPr>
            <w:tcW w:w="2027" w:type="dxa"/>
            <w:tcBorders>
              <w:bottom w:val="single" w:sz="4" w:space="0" w:color="auto"/>
            </w:tcBorders>
          </w:tcPr>
          <w:p w:rsidR="00351446" w:rsidRPr="00920D5E" w:rsidRDefault="00351446" w:rsidP="00883179">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17</w:t>
            </w:r>
          </w:p>
        </w:tc>
      </w:tr>
      <w:tr w:rsidR="00351446" w:rsidRPr="00920D5E" w:rsidTr="00B277FE">
        <w:trPr>
          <w:trHeight w:val="480"/>
          <w:jc w:val="center"/>
        </w:trPr>
        <w:tc>
          <w:tcPr>
            <w:tcW w:w="3993" w:type="dxa"/>
            <w:tcBorders>
              <w:top w:val="single" w:sz="4" w:space="0" w:color="auto"/>
              <w:bottom w:val="single" w:sz="4" w:space="0" w:color="auto"/>
            </w:tcBorders>
          </w:tcPr>
          <w:p w:rsidR="00351446" w:rsidRPr="00920D5E" w:rsidRDefault="00351446" w:rsidP="00351446">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027" w:type="dxa"/>
            <w:tcBorders>
              <w:top w:val="single" w:sz="4" w:space="0" w:color="auto"/>
              <w:bottom w:val="single" w:sz="4" w:space="0" w:color="auto"/>
            </w:tcBorders>
          </w:tcPr>
          <w:p w:rsidR="00351446" w:rsidRPr="00920D5E" w:rsidRDefault="00351446" w:rsidP="00883179">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21</w:t>
            </w:r>
          </w:p>
        </w:tc>
      </w:tr>
    </w:tbl>
    <w:p w:rsidR="00FA2780" w:rsidRDefault="00351446" w:rsidP="006429BD">
      <w:pPr>
        <w:spacing w:line="360" w:lineRule="auto"/>
        <w:ind w:firstLine="142"/>
        <w:jc w:val="both"/>
        <w:rPr>
          <w:rFonts w:ascii="Times New Roman" w:hAnsi="Times New Roman" w:cs="Times New Roman"/>
          <w:sz w:val="20"/>
          <w:szCs w:val="24"/>
        </w:rPr>
      </w:pPr>
      <w:r w:rsidRPr="00920D5E">
        <w:rPr>
          <w:rFonts w:ascii="Times New Roman" w:hAnsi="Times New Roman" w:cs="Times New Roman"/>
          <w:sz w:val="24"/>
          <w:szCs w:val="24"/>
        </w:rPr>
        <w:t xml:space="preserve">   </w:t>
      </w:r>
      <w:r w:rsidR="00AE2906" w:rsidRPr="00920D5E">
        <w:rPr>
          <w:rFonts w:ascii="Times New Roman" w:hAnsi="Times New Roman" w:cs="Times New Roman"/>
          <w:sz w:val="24"/>
          <w:szCs w:val="24"/>
        </w:rPr>
        <w:tab/>
      </w:r>
      <w:r w:rsidR="00B75C27" w:rsidRPr="00920D5E">
        <w:rPr>
          <w:rFonts w:ascii="Times New Roman" w:hAnsi="Times New Roman" w:cs="Times New Roman"/>
          <w:sz w:val="24"/>
          <w:szCs w:val="24"/>
        </w:rPr>
        <w:tab/>
      </w:r>
      <w:r w:rsidRPr="00920D5E">
        <w:rPr>
          <w:rFonts w:ascii="Times New Roman" w:hAnsi="Times New Roman" w:cs="Times New Roman"/>
          <w:sz w:val="20"/>
          <w:szCs w:val="24"/>
        </w:rPr>
        <w:t>Kaynak: (Yavuz ve Yavuz, 2017-5).</w:t>
      </w:r>
    </w:p>
    <w:p w:rsidR="00D552CC" w:rsidRDefault="00D552CC" w:rsidP="006429BD">
      <w:pPr>
        <w:spacing w:line="360" w:lineRule="auto"/>
        <w:ind w:firstLine="142"/>
        <w:jc w:val="both"/>
        <w:rPr>
          <w:rFonts w:ascii="Times New Roman" w:hAnsi="Times New Roman" w:cs="Times New Roman"/>
          <w:sz w:val="20"/>
          <w:szCs w:val="24"/>
        </w:rPr>
      </w:pPr>
    </w:p>
    <w:p w:rsidR="000B16B8" w:rsidRDefault="000B16B8" w:rsidP="006429BD">
      <w:pPr>
        <w:spacing w:line="360" w:lineRule="auto"/>
        <w:ind w:firstLine="142"/>
        <w:jc w:val="both"/>
        <w:rPr>
          <w:rFonts w:ascii="Times New Roman" w:hAnsi="Times New Roman" w:cs="Times New Roman"/>
          <w:sz w:val="20"/>
          <w:szCs w:val="24"/>
        </w:rPr>
      </w:pPr>
    </w:p>
    <w:p w:rsidR="000B16B8" w:rsidRPr="00920D5E" w:rsidRDefault="000B16B8" w:rsidP="006429BD">
      <w:pPr>
        <w:spacing w:line="360" w:lineRule="auto"/>
        <w:ind w:firstLine="142"/>
        <w:jc w:val="both"/>
        <w:rPr>
          <w:rFonts w:ascii="Times New Roman" w:hAnsi="Times New Roman" w:cs="Times New Roman"/>
          <w:sz w:val="20"/>
          <w:szCs w:val="24"/>
        </w:rPr>
      </w:pPr>
    </w:p>
    <w:p w:rsidR="00FB79C1" w:rsidRDefault="00A54FC7" w:rsidP="00A54FC7">
      <w:pPr>
        <w:pStyle w:val="Balk3"/>
      </w:pPr>
      <w:bookmarkStart w:id="382" w:name="_Toc497992193"/>
      <w:bookmarkStart w:id="383" w:name="_Toc497993971"/>
      <w:bookmarkStart w:id="384" w:name="_Toc500287002"/>
      <w:bookmarkStart w:id="385" w:name="_Toc500288701"/>
      <w:bookmarkStart w:id="386" w:name="_Toc501386251"/>
      <w:bookmarkStart w:id="387" w:name="_Toc506755607"/>
      <w:r>
        <w:lastRenderedPageBreak/>
        <w:t>1.7.</w:t>
      </w:r>
      <w:r w:rsidR="00202B0A">
        <w:t xml:space="preserve">1. </w:t>
      </w:r>
      <w:r w:rsidR="00351446" w:rsidRPr="00920D5E">
        <w:t>Ambulans Donanımları</w:t>
      </w:r>
      <w:bookmarkEnd w:id="382"/>
      <w:bookmarkEnd w:id="383"/>
      <w:bookmarkEnd w:id="384"/>
      <w:bookmarkEnd w:id="385"/>
      <w:bookmarkEnd w:id="386"/>
      <w:bookmarkEnd w:id="387"/>
    </w:p>
    <w:p w:rsidR="000B16B8" w:rsidRPr="000B16B8" w:rsidRDefault="000B16B8" w:rsidP="000B16B8"/>
    <w:p w:rsidR="00FB79C1" w:rsidRPr="00920D5E" w:rsidRDefault="001A408B" w:rsidP="00A54FC7">
      <w:pPr>
        <w:pStyle w:val="Balk4"/>
        <w:rPr>
          <w:i/>
          <w:color w:val="auto"/>
        </w:rPr>
      </w:pPr>
      <w:bookmarkStart w:id="388" w:name="_Toc497992194"/>
      <w:bookmarkStart w:id="389" w:name="_Toc497993972"/>
      <w:bookmarkStart w:id="390" w:name="_Toc500287003"/>
      <w:bookmarkStart w:id="391" w:name="_Toc500288702"/>
      <w:bookmarkStart w:id="392" w:name="_Toc506755608"/>
      <w:r>
        <w:rPr>
          <w:color w:val="auto"/>
        </w:rPr>
        <w:t xml:space="preserve">1.7.1.1. </w:t>
      </w:r>
      <w:r w:rsidR="007875EB" w:rsidRPr="00920D5E">
        <w:rPr>
          <w:color w:val="auto"/>
        </w:rPr>
        <w:t xml:space="preserve"> </w:t>
      </w:r>
      <w:r w:rsidR="00351446" w:rsidRPr="00920D5E">
        <w:rPr>
          <w:color w:val="auto"/>
        </w:rPr>
        <w:t>Fiziki Donanım</w:t>
      </w:r>
      <w:bookmarkEnd w:id="388"/>
      <w:bookmarkEnd w:id="389"/>
      <w:bookmarkEnd w:id="390"/>
      <w:bookmarkEnd w:id="391"/>
      <w:bookmarkEnd w:id="392"/>
    </w:p>
    <w:p w:rsidR="00351446" w:rsidRPr="00920D5E" w:rsidRDefault="00351446"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Ambulanslar hasta ve çalışan güvenliği </w:t>
      </w:r>
      <w:r w:rsidR="002660A0" w:rsidRPr="00920D5E">
        <w:rPr>
          <w:rFonts w:ascii="Times New Roman" w:hAnsi="Times New Roman" w:cs="Times New Roman"/>
          <w:sz w:val="24"/>
          <w:szCs w:val="24"/>
        </w:rPr>
        <w:t>ile</w:t>
      </w:r>
      <w:r w:rsidRPr="00920D5E">
        <w:rPr>
          <w:rFonts w:ascii="Times New Roman" w:hAnsi="Times New Roman" w:cs="Times New Roman"/>
          <w:sz w:val="24"/>
          <w:szCs w:val="24"/>
        </w:rPr>
        <w:t xml:space="preserve"> ergonomi açısından belli standartlara sahip olmalıdır. Bu standartlar Sağlık Bakanlığı tarafından çıkarılan “</w:t>
      </w:r>
      <w:r w:rsidRPr="00920D5E">
        <w:rPr>
          <w:rFonts w:ascii="Times New Roman" w:eastAsia="Times New Roman" w:hAnsi="Times New Roman" w:cs="Times New Roman"/>
          <w:bCs/>
          <w:sz w:val="24"/>
          <w:szCs w:val="24"/>
          <w:lang w:eastAsia="tr-TR"/>
        </w:rPr>
        <w:t>Ambul</w:t>
      </w:r>
      <w:r w:rsidR="002660A0" w:rsidRPr="00920D5E">
        <w:rPr>
          <w:rFonts w:ascii="Times New Roman" w:eastAsia="Times New Roman" w:hAnsi="Times New Roman" w:cs="Times New Roman"/>
          <w:bCs/>
          <w:sz w:val="24"/>
          <w:szCs w:val="24"/>
          <w:lang w:eastAsia="tr-TR"/>
        </w:rPr>
        <w:t xml:space="preserve">anslar ve Acil Sağlık Araçları ile Ambulans Hizmetleri </w:t>
      </w:r>
      <w:proofErr w:type="spellStart"/>
      <w:r w:rsidR="002660A0" w:rsidRPr="00920D5E">
        <w:rPr>
          <w:rFonts w:ascii="Times New Roman" w:eastAsia="Times New Roman" w:hAnsi="Times New Roman" w:cs="Times New Roman"/>
          <w:bCs/>
          <w:sz w:val="24"/>
          <w:szCs w:val="24"/>
          <w:lang w:eastAsia="tr-TR"/>
        </w:rPr>
        <w:t>Yönetmeliği”</w:t>
      </w:r>
      <w:r w:rsidRPr="00920D5E">
        <w:rPr>
          <w:rFonts w:ascii="Times New Roman" w:eastAsia="Times New Roman" w:hAnsi="Times New Roman" w:cs="Times New Roman"/>
          <w:bCs/>
          <w:sz w:val="24"/>
          <w:szCs w:val="24"/>
          <w:lang w:eastAsia="tr-TR"/>
        </w:rPr>
        <w:t>nin</w:t>
      </w:r>
      <w:proofErr w:type="spellEnd"/>
      <w:r w:rsidRPr="00920D5E">
        <w:rPr>
          <w:rFonts w:ascii="Times New Roman" w:eastAsia="Times New Roman" w:hAnsi="Times New Roman" w:cs="Times New Roman"/>
          <w:bCs/>
          <w:sz w:val="24"/>
          <w:szCs w:val="24"/>
          <w:lang w:eastAsia="tr-TR"/>
        </w:rPr>
        <w:t xml:space="preserve"> eklerinde belirtilmiştir. Buna göre acil yardım, hasta nakil ve yoğun bakım ambul</w:t>
      </w:r>
      <w:r w:rsidR="008C584D" w:rsidRPr="00920D5E">
        <w:rPr>
          <w:rFonts w:ascii="Times New Roman" w:eastAsia="Times New Roman" w:hAnsi="Times New Roman" w:cs="Times New Roman"/>
          <w:bCs/>
          <w:sz w:val="24"/>
          <w:szCs w:val="24"/>
          <w:lang w:eastAsia="tr-TR"/>
        </w:rPr>
        <w:t>anslarının fiziki standartları T</w:t>
      </w:r>
      <w:r w:rsidRPr="00920D5E">
        <w:rPr>
          <w:rFonts w:ascii="Times New Roman" w:eastAsia="Times New Roman" w:hAnsi="Times New Roman" w:cs="Times New Roman"/>
          <w:bCs/>
          <w:sz w:val="24"/>
          <w:szCs w:val="24"/>
          <w:lang w:eastAsia="tr-TR"/>
        </w:rPr>
        <w:t xml:space="preserve">ablo </w:t>
      </w:r>
      <w:proofErr w:type="gramStart"/>
      <w:r w:rsidR="00C523DD" w:rsidRPr="00920D5E">
        <w:rPr>
          <w:rFonts w:ascii="Times New Roman" w:eastAsia="Times New Roman" w:hAnsi="Times New Roman" w:cs="Times New Roman"/>
          <w:bCs/>
          <w:sz w:val="24"/>
          <w:szCs w:val="24"/>
          <w:lang w:eastAsia="tr-TR"/>
        </w:rPr>
        <w:t>1</w:t>
      </w:r>
      <w:r w:rsidR="000D5014" w:rsidRPr="00920D5E">
        <w:rPr>
          <w:rFonts w:ascii="Times New Roman" w:eastAsia="Times New Roman" w:hAnsi="Times New Roman" w:cs="Times New Roman"/>
          <w:bCs/>
          <w:sz w:val="24"/>
          <w:szCs w:val="24"/>
          <w:lang w:eastAsia="tr-TR"/>
        </w:rPr>
        <w:t>.</w:t>
      </w:r>
      <w:r w:rsidRPr="00920D5E">
        <w:rPr>
          <w:rFonts w:ascii="Times New Roman" w:eastAsia="Times New Roman" w:hAnsi="Times New Roman" w:cs="Times New Roman"/>
          <w:bCs/>
          <w:sz w:val="24"/>
          <w:szCs w:val="24"/>
          <w:lang w:eastAsia="tr-TR"/>
        </w:rPr>
        <w:t>4</w:t>
      </w:r>
      <w:proofErr w:type="gramEnd"/>
      <w:r w:rsidR="000D5014" w:rsidRPr="00920D5E">
        <w:rPr>
          <w:rFonts w:ascii="Times New Roman" w:eastAsia="Times New Roman" w:hAnsi="Times New Roman" w:cs="Times New Roman"/>
          <w:bCs/>
          <w:sz w:val="24"/>
          <w:szCs w:val="24"/>
          <w:lang w:eastAsia="tr-TR"/>
        </w:rPr>
        <w:t>.</w:t>
      </w:r>
      <w:r w:rsidRPr="00920D5E">
        <w:rPr>
          <w:rFonts w:ascii="Times New Roman" w:eastAsia="Times New Roman" w:hAnsi="Times New Roman" w:cs="Times New Roman"/>
          <w:bCs/>
          <w:sz w:val="24"/>
          <w:szCs w:val="24"/>
          <w:lang w:eastAsia="tr-TR"/>
        </w:rPr>
        <w:t>’de verilmiştir.</w:t>
      </w:r>
    </w:p>
    <w:p w:rsidR="006429BD" w:rsidRPr="00920D5E" w:rsidRDefault="006429BD" w:rsidP="006429BD">
      <w:pPr>
        <w:spacing w:after="0" w:line="360" w:lineRule="auto"/>
        <w:ind w:firstLine="709"/>
        <w:jc w:val="both"/>
        <w:rPr>
          <w:rFonts w:ascii="Times New Roman" w:hAnsi="Times New Roman" w:cs="Times New Roman"/>
          <w:sz w:val="24"/>
          <w:szCs w:val="24"/>
        </w:rPr>
      </w:pPr>
    </w:p>
    <w:p w:rsidR="00FA2780" w:rsidRPr="00920D5E" w:rsidRDefault="00FA2780" w:rsidP="00351446">
      <w:pPr>
        <w:spacing w:after="0" w:line="240" w:lineRule="auto"/>
        <w:jc w:val="both"/>
        <w:rPr>
          <w:rFonts w:ascii="Times New Roman" w:hAnsi="Times New Roman" w:cs="Times New Roman"/>
          <w:b/>
          <w:sz w:val="24"/>
          <w:szCs w:val="24"/>
        </w:rPr>
      </w:pPr>
    </w:p>
    <w:p w:rsidR="006D690F" w:rsidRPr="00920D5E" w:rsidRDefault="006D690F" w:rsidP="006D690F">
      <w:pPr>
        <w:pStyle w:val="ResimYazs"/>
        <w:keepNext/>
        <w:jc w:val="center"/>
        <w:rPr>
          <w:rFonts w:ascii="Times New Roman" w:hAnsi="Times New Roman" w:cs="Times New Roman"/>
          <w:b/>
          <w:i w:val="0"/>
          <w:color w:val="auto"/>
          <w:sz w:val="24"/>
          <w:szCs w:val="24"/>
        </w:rPr>
      </w:pPr>
      <w:bookmarkStart w:id="393" w:name="_Toc503024955"/>
      <w:bookmarkStart w:id="394" w:name="_Toc503142961"/>
      <w:r w:rsidRPr="00920D5E">
        <w:rPr>
          <w:rFonts w:ascii="Times New Roman" w:hAnsi="Times New Roman" w:cs="Times New Roman"/>
          <w:b/>
          <w:i w:val="0"/>
          <w:color w:val="auto"/>
          <w:sz w:val="24"/>
          <w:szCs w:val="24"/>
        </w:rPr>
        <w:t xml:space="preserve">Tablo </w:t>
      </w:r>
      <w:r w:rsidR="00A97067" w:rsidRPr="00920D5E">
        <w:rPr>
          <w:rFonts w:ascii="Times New Roman" w:hAnsi="Times New Roman" w:cs="Times New Roman"/>
          <w:b/>
          <w:i w:val="0"/>
          <w:color w:val="auto"/>
          <w:sz w:val="24"/>
          <w:szCs w:val="24"/>
        </w:rPr>
        <w:t>1</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4</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Ambulans Hasta Kabini Fiziki Standartları</w:t>
      </w:r>
      <w:bookmarkEnd w:id="393"/>
      <w:bookmarkEnd w:id="394"/>
    </w:p>
    <w:tbl>
      <w:tblPr>
        <w:tblStyle w:val="TabloKlavuzu"/>
        <w:tblW w:w="8363" w:type="dxa"/>
        <w:tblInd w:w="250"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75"/>
        <w:gridCol w:w="2181"/>
        <w:gridCol w:w="2182"/>
        <w:gridCol w:w="1825"/>
      </w:tblGrid>
      <w:tr w:rsidR="00351446" w:rsidRPr="00920D5E" w:rsidTr="005064A5">
        <w:tc>
          <w:tcPr>
            <w:tcW w:w="2175" w:type="dxa"/>
            <w:tcBorders>
              <w:bottom w:val="single" w:sz="4" w:space="0" w:color="auto"/>
            </w:tcBorders>
          </w:tcPr>
          <w:p w:rsidR="005064A5" w:rsidRPr="00920D5E" w:rsidRDefault="005064A5" w:rsidP="005064A5">
            <w:pPr>
              <w:jc w:val="both"/>
              <w:rPr>
                <w:rFonts w:ascii="Times New Roman" w:hAnsi="Times New Roman" w:cs="Times New Roman"/>
                <w:b/>
                <w:sz w:val="24"/>
                <w:szCs w:val="24"/>
              </w:rPr>
            </w:pPr>
          </w:p>
          <w:p w:rsidR="00351446" w:rsidRPr="00920D5E" w:rsidRDefault="005064A5" w:rsidP="005064A5">
            <w:pPr>
              <w:jc w:val="both"/>
              <w:rPr>
                <w:rFonts w:ascii="Times New Roman" w:hAnsi="Times New Roman" w:cs="Times New Roman"/>
                <w:sz w:val="24"/>
                <w:szCs w:val="24"/>
              </w:rPr>
            </w:pPr>
            <w:r w:rsidRPr="00920D5E">
              <w:rPr>
                <w:rFonts w:ascii="Times New Roman" w:hAnsi="Times New Roman" w:cs="Times New Roman"/>
                <w:b/>
                <w:sz w:val="24"/>
                <w:szCs w:val="24"/>
              </w:rPr>
              <w:t>Kabin Ölçüsü</w:t>
            </w:r>
          </w:p>
        </w:tc>
        <w:tc>
          <w:tcPr>
            <w:tcW w:w="2181" w:type="dxa"/>
            <w:tcBorders>
              <w:top w:val="single" w:sz="4" w:space="0" w:color="auto"/>
              <w:bottom w:val="single" w:sz="4" w:space="0" w:color="auto"/>
            </w:tcBorders>
          </w:tcPr>
          <w:p w:rsidR="00351446" w:rsidRPr="00920D5E" w:rsidRDefault="00351446" w:rsidP="0035144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Acil Yardım Ambulansı</w:t>
            </w:r>
          </w:p>
        </w:tc>
        <w:tc>
          <w:tcPr>
            <w:tcW w:w="2182" w:type="dxa"/>
            <w:tcBorders>
              <w:top w:val="single" w:sz="4" w:space="0" w:color="auto"/>
              <w:bottom w:val="single" w:sz="4" w:space="0" w:color="auto"/>
            </w:tcBorders>
          </w:tcPr>
          <w:p w:rsidR="00351446" w:rsidRPr="00920D5E" w:rsidRDefault="00351446" w:rsidP="0035144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Hasta Nakil Ambulansı</w:t>
            </w:r>
          </w:p>
        </w:tc>
        <w:tc>
          <w:tcPr>
            <w:tcW w:w="1825" w:type="dxa"/>
            <w:tcBorders>
              <w:top w:val="single" w:sz="4" w:space="0" w:color="auto"/>
              <w:bottom w:val="single" w:sz="4" w:space="0" w:color="auto"/>
            </w:tcBorders>
          </w:tcPr>
          <w:p w:rsidR="00351446" w:rsidRPr="00920D5E" w:rsidRDefault="00351446" w:rsidP="0035144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Yoğun Bakım Ambulansı</w:t>
            </w:r>
          </w:p>
        </w:tc>
      </w:tr>
      <w:tr w:rsidR="00351446" w:rsidRPr="00920D5E" w:rsidTr="005064A5">
        <w:tc>
          <w:tcPr>
            <w:tcW w:w="2175" w:type="dxa"/>
            <w:tcBorders>
              <w:top w:val="single" w:sz="4" w:space="0" w:color="auto"/>
              <w:bottom w:val="nil"/>
            </w:tcBorders>
          </w:tcPr>
          <w:p w:rsidR="00351446" w:rsidRPr="00920D5E" w:rsidRDefault="00351446" w:rsidP="00351446">
            <w:p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Genişlik </w:t>
            </w:r>
            <w:r w:rsidR="00883179" w:rsidRPr="00920D5E">
              <w:rPr>
                <w:rFonts w:ascii="Times New Roman" w:hAnsi="Times New Roman" w:cs="Times New Roman"/>
                <w:sz w:val="24"/>
                <w:szCs w:val="24"/>
              </w:rPr>
              <w:t>(mm)</w:t>
            </w:r>
          </w:p>
        </w:tc>
        <w:tc>
          <w:tcPr>
            <w:tcW w:w="2181" w:type="dxa"/>
            <w:tcBorders>
              <w:top w:val="single" w:sz="4" w:space="0" w:color="auto"/>
              <w:bottom w:val="nil"/>
            </w:tcBorders>
          </w:tcPr>
          <w:p w:rsidR="00351446" w:rsidRPr="00920D5E" w:rsidRDefault="00351446"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1400</w:t>
            </w:r>
          </w:p>
        </w:tc>
        <w:tc>
          <w:tcPr>
            <w:tcW w:w="2182" w:type="dxa"/>
            <w:tcBorders>
              <w:top w:val="single" w:sz="4" w:space="0" w:color="auto"/>
              <w:bottom w:val="nil"/>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1300</w:t>
            </w:r>
          </w:p>
        </w:tc>
        <w:tc>
          <w:tcPr>
            <w:tcW w:w="1825" w:type="dxa"/>
            <w:tcBorders>
              <w:top w:val="single" w:sz="4" w:space="0" w:color="auto"/>
              <w:bottom w:val="nil"/>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1500</w:t>
            </w:r>
          </w:p>
        </w:tc>
      </w:tr>
      <w:tr w:rsidR="00351446" w:rsidRPr="00920D5E" w:rsidTr="005064A5">
        <w:tc>
          <w:tcPr>
            <w:tcW w:w="2175" w:type="dxa"/>
            <w:tcBorders>
              <w:top w:val="nil"/>
              <w:bottom w:val="nil"/>
            </w:tcBorders>
          </w:tcPr>
          <w:p w:rsidR="00351446" w:rsidRPr="00920D5E" w:rsidRDefault="00351446" w:rsidP="00351446">
            <w:p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Uzunluk</w:t>
            </w:r>
            <w:r w:rsidR="00883179" w:rsidRPr="00920D5E">
              <w:rPr>
                <w:rFonts w:ascii="Times New Roman" w:hAnsi="Times New Roman" w:cs="Times New Roman"/>
                <w:sz w:val="24"/>
                <w:szCs w:val="24"/>
              </w:rPr>
              <w:t xml:space="preserve"> (mm)</w:t>
            </w:r>
          </w:p>
        </w:tc>
        <w:tc>
          <w:tcPr>
            <w:tcW w:w="2181" w:type="dxa"/>
            <w:tcBorders>
              <w:top w:val="nil"/>
              <w:bottom w:val="nil"/>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3000</w:t>
            </w:r>
          </w:p>
        </w:tc>
        <w:tc>
          <w:tcPr>
            <w:tcW w:w="2182" w:type="dxa"/>
            <w:tcBorders>
              <w:top w:val="nil"/>
              <w:bottom w:val="nil"/>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2400</w:t>
            </w:r>
          </w:p>
        </w:tc>
        <w:tc>
          <w:tcPr>
            <w:tcW w:w="1825" w:type="dxa"/>
            <w:tcBorders>
              <w:top w:val="nil"/>
              <w:bottom w:val="nil"/>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3000</w:t>
            </w:r>
          </w:p>
        </w:tc>
      </w:tr>
      <w:tr w:rsidR="00351446" w:rsidRPr="00920D5E" w:rsidTr="005064A5">
        <w:tc>
          <w:tcPr>
            <w:tcW w:w="2175" w:type="dxa"/>
            <w:tcBorders>
              <w:top w:val="nil"/>
              <w:bottom w:val="single" w:sz="4" w:space="0" w:color="auto"/>
            </w:tcBorders>
          </w:tcPr>
          <w:p w:rsidR="00351446" w:rsidRPr="00920D5E" w:rsidRDefault="00351446" w:rsidP="00351446">
            <w:p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Yükseklik</w:t>
            </w:r>
            <w:r w:rsidR="00883179" w:rsidRPr="00920D5E">
              <w:rPr>
                <w:rFonts w:ascii="Times New Roman" w:hAnsi="Times New Roman" w:cs="Times New Roman"/>
                <w:sz w:val="24"/>
                <w:szCs w:val="24"/>
              </w:rPr>
              <w:t xml:space="preserve"> (mm)</w:t>
            </w:r>
          </w:p>
        </w:tc>
        <w:tc>
          <w:tcPr>
            <w:tcW w:w="2181" w:type="dxa"/>
            <w:tcBorders>
              <w:top w:val="nil"/>
              <w:bottom w:val="single" w:sz="4" w:space="0" w:color="auto"/>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1600</w:t>
            </w:r>
          </w:p>
        </w:tc>
        <w:tc>
          <w:tcPr>
            <w:tcW w:w="2182" w:type="dxa"/>
            <w:tcBorders>
              <w:top w:val="nil"/>
              <w:bottom w:val="single" w:sz="4" w:space="0" w:color="auto"/>
            </w:tcBorders>
          </w:tcPr>
          <w:p w:rsidR="00351446" w:rsidRPr="00920D5E" w:rsidRDefault="00883179"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1300</w:t>
            </w:r>
          </w:p>
        </w:tc>
        <w:tc>
          <w:tcPr>
            <w:tcW w:w="1825" w:type="dxa"/>
            <w:tcBorders>
              <w:top w:val="nil"/>
              <w:bottom w:val="single" w:sz="4" w:space="0" w:color="auto"/>
            </w:tcBorders>
          </w:tcPr>
          <w:p w:rsidR="00351446" w:rsidRPr="00920D5E" w:rsidRDefault="00351446" w:rsidP="005064A5">
            <w:pPr>
              <w:spacing w:line="360" w:lineRule="auto"/>
              <w:jc w:val="center"/>
              <w:rPr>
                <w:rFonts w:ascii="Times New Roman" w:hAnsi="Times New Roman" w:cs="Times New Roman"/>
                <w:sz w:val="24"/>
                <w:szCs w:val="24"/>
              </w:rPr>
            </w:pPr>
            <w:r w:rsidRPr="00920D5E">
              <w:rPr>
                <w:rFonts w:ascii="Times New Roman" w:hAnsi="Times New Roman" w:cs="Times New Roman"/>
                <w:sz w:val="24"/>
                <w:szCs w:val="24"/>
              </w:rPr>
              <w:t>1800</w:t>
            </w:r>
          </w:p>
        </w:tc>
      </w:tr>
    </w:tbl>
    <w:p w:rsidR="006D7F2E" w:rsidRDefault="00351446" w:rsidP="006429BD">
      <w:pPr>
        <w:spacing w:line="360" w:lineRule="auto"/>
        <w:ind w:firstLine="142"/>
        <w:jc w:val="both"/>
        <w:rPr>
          <w:rFonts w:ascii="Times New Roman" w:hAnsi="Times New Roman" w:cs="Times New Roman"/>
          <w:sz w:val="20"/>
          <w:szCs w:val="24"/>
        </w:rPr>
      </w:pPr>
      <w:r w:rsidRPr="00920D5E">
        <w:rPr>
          <w:rFonts w:ascii="Times New Roman" w:hAnsi="Times New Roman" w:cs="Times New Roman"/>
          <w:sz w:val="20"/>
          <w:szCs w:val="24"/>
        </w:rPr>
        <w:t xml:space="preserve">  Kaynak: </w:t>
      </w:r>
      <w:r w:rsidR="00F224D5" w:rsidRPr="00920D5E">
        <w:rPr>
          <w:rFonts w:ascii="Times New Roman" w:hAnsi="Times New Roman" w:cs="Times New Roman"/>
          <w:sz w:val="20"/>
          <w:szCs w:val="24"/>
        </w:rPr>
        <w:t>Sağlık Bakanlığı</w:t>
      </w:r>
      <w:r w:rsidR="00A561AB">
        <w:rPr>
          <w:rFonts w:ascii="Times New Roman" w:hAnsi="Times New Roman" w:cs="Times New Roman"/>
          <w:sz w:val="20"/>
          <w:szCs w:val="24"/>
        </w:rPr>
        <w:t xml:space="preserve"> (SB)</w:t>
      </w:r>
      <w:r w:rsidR="00F224D5" w:rsidRPr="00920D5E">
        <w:rPr>
          <w:rFonts w:ascii="Times New Roman" w:hAnsi="Times New Roman" w:cs="Times New Roman"/>
          <w:sz w:val="20"/>
          <w:szCs w:val="24"/>
        </w:rPr>
        <w:t>, 2006</w:t>
      </w:r>
      <w:r w:rsidR="00A561AB">
        <w:rPr>
          <w:rFonts w:ascii="Times New Roman" w:hAnsi="Times New Roman" w:cs="Times New Roman"/>
          <w:sz w:val="20"/>
          <w:szCs w:val="24"/>
        </w:rPr>
        <w:t xml:space="preserve">, </w:t>
      </w:r>
    </w:p>
    <w:p w:rsidR="000B16B8" w:rsidRPr="000B16B8" w:rsidRDefault="000B16B8" w:rsidP="006429BD">
      <w:pPr>
        <w:spacing w:line="360" w:lineRule="auto"/>
        <w:ind w:firstLine="142"/>
        <w:jc w:val="both"/>
        <w:rPr>
          <w:rFonts w:ascii="Times New Roman" w:hAnsi="Times New Roman" w:cs="Times New Roman"/>
          <w:sz w:val="14"/>
          <w:szCs w:val="24"/>
        </w:rPr>
      </w:pPr>
    </w:p>
    <w:p w:rsidR="00351446" w:rsidRPr="00920D5E" w:rsidRDefault="001A408B" w:rsidP="00FB6143">
      <w:pPr>
        <w:pStyle w:val="Balk4"/>
        <w:rPr>
          <w:i/>
          <w:color w:val="auto"/>
        </w:rPr>
      </w:pPr>
      <w:bookmarkStart w:id="395" w:name="_Toc497992195"/>
      <w:bookmarkStart w:id="396" w:name="_Toc497993973"/>
      <w:bookmarkStart w:id="397" w:name="_Toc500287004"/>
      <w:bookmarkStart w:id="398" w:name="_Toc500288703"/>
      <w:bookmarkStart w:id="399" w:name="_Toc506755609"/>
      <w:r>
        <w:rPr>
          <w:color w:val="auto"/>
        </w:rPr>
        <w:t xml:space="preserve">1.7.1.2. </w:t>
      </w:r>
      <w:r w:rsidR="00351446" w:rsidRPr="00920D5E">
        <w:rPr>
          <w:color w:val="auto"/>
        </w:rPr>
        <w:t>Tıbbi Donanım</w:t>
      </w:r>
      <w:bookmarkEnd w:id="395"/>
      <w:bookmarkEnd w:id="396"/>
      <w:bookmarkEnd w:id="397"/>
      <w:bookmarkEnd w:id="398"/>
      <w:bookmarkEnd w:id="399"/>
    </w:p>
    <w:p w:rsidR="006D7F2E" w:rsidRDefault="00351446"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Ambulanslar kullanım amaçlarına ve özelliklerine göre değişik</w:t>
      </w:r>
      <w:r w:rsidR="00A41324" w:rsidRPr="00920D5E">
        <w:rPr>
          <w:rFonts w:ascii="Times New Roman" w:hAnsi="Times New Roman" w:cs="Times New Roman"/>
          <w:sz w:val="24"/>
          <w:szCs w:val="24"/>
        </w:rPr>
        <w:t>lik</w:t>
      </w:r>
      <w:r w:rsidRPr="00920D5E">
        <w:rPr>
          <w:rFonts w:ascii="Times New Roman" w:hAnsi="Times New Roman" w:cs="Times New Roman"/>
          <w:sz w:val="24"/>
          <w:szCs w:val="24"/>
        </w:rPr>
        <w:t xml:space="preserve"> </w:t>
      </w:r>
      <w:r w:rsidR="00A41324" w:rsidRPr="00920D5E">
        <w:rPr>
          <w:rFonts w:ascii="Times New Roman" w:hAnsi="Times New Roman" w:cs="Times New Roman"/>
          <w:sz w:val="24"/>
          <w:szCs w:val="24"/>
        </w:rPr>
        <w:t xml:space="preserve">gösterse de </w:t>
      </w:r>
      <w:r w:rsidRPr="00920D5E">
        <w:rPr>
          <w:rFonts w:ascii="Times New Roman" w:hAnsi="Times New Roman" w:cs="Times New Roman"/>
          <w:sz w:val="24"/>
          <w:szCs w:val="24"/>
        </w:rPr>
        <w:t>temel standartların</w:t>
      </w:r>
      <w:r w:rsidR="00A41324" w:rsidRPr="00920D5E">
        <w:rPr>
          <w:rFonts w:ascii="Times New Roman" w:hAnsi="Times New Roman" w:cs="Times New Roman"/>
          <w:sz w:val="24"/>
          <w:szCs w:val="24"/>
        </w:rPr>
        <w:t>ın</w:t>
      </w:r>
      <w:r w:rsidRPr="00920D5E">
        <w:rPr>
          <w:rFonts w:ascii="Times New Roman" w:hAnsi="Times New Roman" w:cs="Times New Roman"/>
          <w:sz w:val="24"/>
          <w:szCs w:val="24"/>
        </w:rPr>
        <w:t xml:space="preserve"> aynı olması gerekmektedir. </w:t>
      </w:r>
      <w:r w:rsidR="00A41324" w:rsidRPr="00920D5E">
        <w:rPr>
          <w:rFonts w:ascii="Times New Roman" w:hAnsi="Times New Roman" w:cs="Times New Roman"/>
          <w:sz w:val="24"/>
          <w:szCs w:val="24"/>
        </w:rPr>
        <w:t>Getirilen</w:t>
      </w:r>
      <w:r w:rsidRPr="00920D5E">
        <w:rPr>
          <w:rFonts w:ascii="Times New Roman" w:hAnsi="Times New Roman" w:cs="Times New Roman"/>
          <w:sz w:val="24"/>
          <w:szCs w:val="24"/>
        </w:rPr>
        <w:t xml:space="preserve"> temel standartlar hasta ve</w:t>
      </w:r>
      <w:r w:rsidR="0073355F" w:rsidRPr="00920D5E">
        <w:rPr>
          <w:rFonts w:ascii="Times New Roman" w:hAnsi="Times New Roman" w:cs="Times New Roman"/>
          <w:sz w:val="24"/>
          <w:szCs w:val="24"/>
        </w:rPr>
        <w:t>ya</w:t>
      </w:r>
      <w:r w:rsidRPr="00920D5E">
        <w:rPr>
          <w:rFonts w:ascii="Times New Roman" w:hAnsi="Times New Roman" w:cs="Times New Roman"/>
          <w:sz w:val="24"/>
          <w:szCs w:val="24"/>
        </w:rPr>
        <w:t xml:space="preserve"> yaralının güvenli ş</w:t>
      </w:r>
      <w:r w:rsidR="0073355F" w:rsidRPr="00920D5E">
        <w:rPr>
          <w:rFonts w:ascii="Times New Roman" w:hAnsi="Times New Roman" w:cs="Times New Roman"/>
          <w:sz w:val="24"/>
          <w:szCs w:val="24"/>
        </w:rPr>
        <w:t>ekilde sevk edilmesine</w:t>
      </w:r>
      <w:r w:rsidRPr="00920D5E">
        <w:rPr>
          <w:rFonts w:ascii="Times New Roman" w:hAnsi="Times New Roman" w:cs="Times New Roman"/>
          <w:sz w:val="24"/>
          <w:szCs w:val="24"/>
        </w:rPr>
        <w:t xml:space="preserve"> </w:t>
      </w:r>
      <w:r w:rsidR="00A41324" w:rsidRPr="00920D5E">
        <w:rPr>
          <w:rFonts w:ascii="Times New Roman" w:hAnsi="Times New Roman" w:cs="Times New Roman"/>
          <w:sz w:val="24"/>
          <w:szCs w:val="24"/>
        </w:rPr>
        <w:t xml:space="preserve">olanak </w:t>
      </w:r>
      <w:r w:rsidRPr="00920D5E">
        <w:rPr>
          <w:rFonts w:ascii="Times New Roman" w:hAnsi="Times New Roman" w:cs="Times New Roman"/>
          <w:sz w:val="24"/>
          <w:szCs w:val="24"/>
        </w:rPr>
        <w:t>sağlamaktadır. Bu noktadan hareketle hava, deniz ve kara ambulanslar</w:t>
      </w:r>
      <w:r w:rsidR="006C39FF" w:rsidRPr="00920D5E">
        <w:rPr>
          <w:rFonts w:ascii="Times New Roman" w:hAnsi="Times New Roman" w:cs="Times New Roman"/>
          <w:sz w:val="24"/>
          <w:szCs w:val="24"/>
        </w:rPr>
        <w:t>ın</w:t>
      </w:r>
      <w:r w:rsidRPr="00920D5E">
        <w:rPr>
          <w:rFonts w:ascii="Times New Roman" w:hAnsi="Times New Roman" w:cs="Times New Roman"/>
          <w:sz w:val="24"/>
          <w:szCs w:val="24"/>
        </w:rPr>
        <w:t>da yer alması gereken asgari düzeydeki tıbbi cihaz, araç-gereç ve malzemeler ile bulundur</w:t>
      </w:r>
      <w:r w:rsidR="006C39FF" w:rsidRPr="00920D5E">
        <w:rPr>
          <w:rFonts w:ascii="Times New Roman" w:hAnsi="Times New Roman" w:cs="Times New Roman"/>
          <w:sz w:val="24"/>
          <w:szCs w:val="24"/>
        </w:rPr>
        <w:t>ulması gereken ilaçlar, Sağlık B</w:t>
      </w:r>
      <w:r w:rsidRPr="00920D5E">
        <w:rPr>
          <w:rFonts w:ascii="Times New Roman" w:hAnsi="Times New Roman" w:cs="Times New Roman"/>
          <w:sz w:val="24"/>
          <w:szCs w:val="24"/>
        </w:rPr>
        <w:t>akanlığı tarafından çıkarılan “</w:t>
      </w:r>
      <w:r w:rsidRPr="00920D5E">
        <w:rPr>
          <w:rFonts w:ascii="Times New Roman" w:eastAsia="Times New Roman" w:hAnsi="Times New Roman" w:cs="Times New Roman"/>
          <w:bCs/>
          <w:sz w:val="24"/>
          <w:szCs w:val="24"/>
          <w:lang w:eastAsia="tr-TR"/>
        </w:rPr>
        <w:t>Ambulanslar ve Acil Sağlık Araçları İle Ambulans Hiz</w:t>
      </w:r>
      <w:r w:rsidR="006C39FF" w:rsidRPr="00920D5E">
        <w:rPr>
          <w:rFonts w:ascii="Times New Roman" w:eastAsia="Times New Roman" w:hAnsi="Times New Roman" w:cs="Times New Roman"/>
          <w:bCs/>
          <w:sz w:val="24"/>
          <w:szCs w:val="24"/>
          <w:lang w:eastAsia="tr-TR"/>
        </w:rPr>
        <w:t xml:space="preserve">metleri </w:t>
      </w:r>
      <w:proofErr w:type="spellStart"/>
      <w:r w:rsidR="006C39FF" w:rsidRPr="00920D5E">
        <w:rPr>
          <w:rFonts w:ascii="Times New Roman" w:eastAsia="Times New Roman" w:hAnsi="Times New Roman" w:cs="Times New Roman"/>
          <w:bCs/>
          <w:sz w:val="24"/>
          <w:szCs w:val="24"/>
          <w:lang w:eastAsia="tr-TR"/>
        </w:rPr>
        <w:t>Yönetmeliği”</w:t>
      </w:r>
      <w:r w:rsidRPr="00920D5E">
        <w:rPr>
          <w:rFonts w:ascii="Times New Roman" w:eastAsia="Times New Roman" w:hAnsi="Times New Roman" w:cs="Times New Roman"/>
          <w:bCs/>
          <w:sz w:val="24"/>
          <w:szCs w:val="24"/>
          <w:lang w:eastAsia="tr-TR"/>
        </w:rPr>
        <w:t>nin</w:t>
      </w:r>
      <w:proofErr w:type="spellEnd"/>
      <w:r w:rsidRPr="00920D5E">
        <w:rPr>
          <w:rFonts w:ascii="Times New Roman" w:eastAsia="Times New Roman" w:hAnsi="Times New Roman" w:cs="Times New Roman"/>
          <w:bCs/>
          <w:sz w:val="24"/>
          <w:szCs w:val="24"/>
          <w:lang w:eastAsia="tr-TR"/>
        </w:rPr>
        <w:t xml:space="preserve"> eklerinde belirtilmiştir</w:t>
      </w:r>
      <w:r w:rsidRPr="00920D5E">
        <w:rPr>
          <w:rFonts w:ascii="Times New Roman" w:hAnsi="Times New Roman" w:cs="Times New Roman"/>
          <w:sz w:val="24"/>
          <w:szCs w:val="24"/>
        </w:rPr>
        <w:t xml:space="preserve"> (</w:t>
      </w:r>
      <w:r w:rsidR="007379FC" w:rsidRPr="00920D5E">
        <w:rPr>
          <w:rFonts w:ascii="Times New Roman" w:hAnsi="Times New Roman" w:cs="Times New Roman"/>
          <w:sz w:val="24"/>
          <w:szCs w:val="24"/>
        </w:rPr>
        <w:t xml:space="preserve">bkz. </w:t>
      </w:r>
      <w:r w:rsidR="00C523DD" w:rsidRPr="00920D5E">
        <w:rPr>
          <w:rFonts w:ascii="Times New Roman" w:hAnsi="Times New Roman" w:cs="Times New Roman"/>
          <w:sz w:val="24"/>
          <w:szCs w:val="24"/>
        </w:rPr>
        <w:t>Ek</w:t>
      </w:r>
      <w:r w:rsidRPr="00920D5E">
        <w:rPr>
          <w:rFonts w:ascii="Times New Roman" w:hAnsi="Times New Roman" w:cs="Times New Roman"/>
          <w:sz w:val="24"/>
          <w:szCs w:val="24"/>
        </w:rPr>
        <w:t xml:space="preserve"> 2, </w:t>
      </w:r>
      <w:r w:rsidR="00C523DD" w:rsidRPr="00920D5E">
        <w:rPr>
          <w:rFonts w:ascii="Times New Roman" w:hAnsi="Times New Roman" w:cs="Times New Roman"/>
          <w:sz w:val="24"/>
          <w:szCs w:val="24"/>
        </w:rPr>
        <w:t>Ek</w:t>
      </w:r>
      <w:r w:rsidRPr="00920D5E">
        <w:rPr>
          <w:rFonts w:ascii="Times New Roman" w:hAnsi="Times New Roman" w:cs="Times New Roman"/>
          <w:sz w:val="24"/>
          <w:szCs w:val="24"/>
        </w:rPr>
        <w:t xml:space="preserve"> 3, </w:t>
      </w:r>
      <w:r w:rsidR="00C523DD" w:rsidRPr="00920D5E">
        <w:rPr>
          <w:rFonts w:ascii="Times New Roman" w:hAnsi="Times New Roman" w:cs="Times New Roman"/>
          <w:sz w:val="24"/>
          <w:szCs w:val="24"/>
        </w:rPr>
        <w:t>Ek</w:t>
      </w:r>
      <w:r w:rsidRPr="00920D5E">
        <w:rPr>
          <w:rFonts w:ascii="Times New Roman" w:hAnsi="Times New Roman" w:cs="Times New Roman"/>
          <w:sz w:val="24"/>
          <w:szCs w:val="24"/>
        </w:rPr>
        <w:t xml:space="preserve"> 4).  </w:t>
      </w:r>
      <w:bookmarkEnd w:id="368"/>
    </w:p>
    <w:p w:rsidR="000B16B8" w:rsidRPr="00920D5E" w:rsidRDefault="000B16B8" w:rsidP="006429BD">
      <w:pPr>
        <w:spacing w:after="0" w:line="360" w:lineRule="auto"/>
        <w:ind w:firstLine="709"/>
        <w:jc w:val="both"/>
        <w:rPr>
          <w:rFonts w:ascii="Times New Roman" w:hAnsi="Times New Roman" w:cs="Times New Roman"/>
          <w:b/>
          <w:sz w:val="24"/>
          <w:szCs w:val="24"/>
        </w:rPr>
      </w:pPr>
    </w:p>
    <w:p w:rsidR="00A3735E" w:rsidRPr="00920D5E" w:rsidRDefault="00BF3444" w:rsidP="00202B0A">
      <w:pPr>
        <w:pStyle w:val="Balk2"/>
      </w:pPr>
      <w:bookmarkStart w:id="400" w:name="_Toc500288704"/>
      <w:bookmarkStart w:id="401" w:name="_Toc501386252"/>
      <w:bookmarkStart w:id="402" w:name="_Toc506755610"/>
      <w:bookmarkStart w:id="403" w:name="_Toc488829960"/>
      <w:r>
        <w:t xml:space="preserve">1.8. </w:t>
      </w:r>
      <w:r w:rsidR="00A3735E" w:rsidRPr="00920D5E">
        <w:t xml:space="preserve">Word </w:t>
      </w:r>
      <w:proofErr w:type="spellStart"/>
      <w:r w:rsidR="00A3735E" w:rsidRPr="00920D5E">
        <w:t>Health</w:t>
      </w:r>
      <w:proofErr w:type="spellEnd"/>
      <w:r w:rsidR="00A3735E" w:rsidRPr="00920D5E">
        <w:t xml:space="preserve"> </w:t>
      </w:r>
      <w:proofErr w:type="spellStart"/>
      <w:r w:rsidR="00A3735E" w:rsidRPr="00920D5E">
        <w:t>Organization</w:t>
      </w:r>
      <w:proofErr w:type="spellEnd"/>
      <w:r w:rsidR="00A3735E" w:rsidRPr="00920D5E">
        <w:t xml:space="preserve"> (WHO) Acil Durum Kriterleri</w:t>
      </w:r>
      <w:bookmarkEnd w:id="400"/>
      <w:bookmarkEnd w:id="401"/>
      <w:bookmarkEnd w:id="402"/>
    </w:p>
    <w:p w:rsidR="00A3735E" w:rsidRPr="00920D5E" w:rsidRDefault="00A3735E" w:rsidP="006D7F2E">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Acil durum olayları kişilerin sosyal, ekonomik, ruhsal ve fiziksel yaşamlarını etkileyerek yaşam kalitelerinin değişmesine yol aç</w:t>
      </w:r>
      <w:r w:rsidR="004848EF" w:rsidRPr="00920D5E">
        <w:rPr>
          <w:rFonts w:ascii="Times New Roman" w:hAnsi="Times New Roman" w:cs="Times New Roman"/>
          <w:sz w:val="24"/>
          <w:szCs w:val="24"/>
        </w:rPr>
        <w:t xml:space="preserve">maktadır. Yaşanan </w:t>
      </w:r>
      <w:r w:rsidRPr="00920D5E">
        <w:rPr>
          <w:rFonts w:ascii="Times New Roman" w:hAnsi="Times New Roman" w:cs="Times New Roman"/>
          <w:sz w:val="24"/>
          <w:szCs w:val="24"/>
        </w:rPr>
        <w:t xml:space="preserve">acil durum olayları </w:t>
      </w:r>
      <w:r w:rsidR="004848EF" w:rsidRPr="00920D5E">
        <w:rPr>
          <w:rFonts w:ascii="Times New Roman" w:hAnsi="Times New Roman" w:cs="Times New Roman"/>
          <w:sz w:val="24"/>
          <w:szCs w:val="24"/>
        </w:rPr>
        <w:t xml:space="preserve">kişilerin yaşam kalitesini </w:t>
      </w:r>
      <w:r w:rsidRPr="00920D5E">
        <w:rPr>
          <w:rFonts w:ascii="Times New Roman" w:hAnsi="Times New Roman" w:cs="Times New Roman"/>
          <w:sz w:val="24"/>
          <w:szCs w:val="24"/>
        </w:rPr>
        <w:t xml:space="preserve">olumsuz </w:t>
      </w:r>
      <w:r w:rsidR="004848EF" w:rsidRPr="00920D5E">
        <w:rPr>
          <w:rFonts w:ascii="Times New Roman" w:hAnsi="Times New Roman" w:cs="Times New Roman"/>
          <w:sz w:val="24"/>
          <w:szCs w:val="24"/>
        </w:rPr>
        <w:t xml:space="preserve">şekilde etkilemektedir. Bazı durumlarda ise yaşam kalitesini olumsuz etkilemekten ziyade </w:t>
      </w:r>
      <w:r w:rsidRPr="00920D5E">
        <w:rPr>
          <w:rFonts w:ascii="Times New Roman" w:hAnsi="Times New Roman" w:cs="Times New Roman"/>
          <w:sz w:val="24"/>
          <w:szCs w:val="24"/>
        </w:rPr>
        <w:t xml:space="preserve">yaşamı sonlandırıcı etkiye sahiptir. Genel </w:t>
      </w:r>
      <w:r w:rsidRPr="00920D5E">
        <w:rPr>
          <w:rFonts w:ascii="Times New Roman" w:hAnsi="Times New Roman" w:cs="Times New Roman"/>
          <w:sz w:val="24"/>
          <w:szCs w:val="24"/>
        </w:rPr>
        <w:lastRenderedPageBreak/>
        <w:t>olarak bakıldığında gündelik olarak yaşadığımız birçok olay veya olaylar uluslararası acil durum listesinde yer almaktadır. Dünya sağlık örgütü (WHO) acil durum olaylarını</w:t>
      </w:r>
      <w:r w:rsidR="00EB71A7" w:rsidRPr="00920D5E">
        <w:rPr>
          <w:rFonts w:ascii="Times New Roman" w:hAnsi="Times New Roman" w:cs="Times New Roman"/>
          <w:sz w:val="24"/>
          <w:szCs w:val="24"/>
        </w:rPr>
        <w:t xml:space="preserve"> “32” parametrede sınıflandırmıştır. Bu parametreler içerisine giren acil durum olaylarının </w:t>
      </w:r>
      <w:bookmarkStart w:id="404" w:name="_Toc488938238"/>
      <w:bookmarkEnd w:id="403"/>
      <w:r w:rsidR="00EB71A7" w:rsidRPr="00920D5E">
        <w:rPr>
          <w:rFonts w:ascii="Times New Roman" w:hAnsi="Times New Roman" w:cs="Times New Roman"/>
          <w:sz w:val="24"/>
          <w:szCs w:val="24"/>
        </w:rPr>
        <w:t>isimleri aşağıda belirtilmiştir.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Trafik kazaları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Suda boğulmalar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Terör, sabotaj, kurşunlanma, bıçaklanma, kavga vb. durumlar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İntihar girişimleri</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Tecavüzler </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Yüksekten düşmeler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Ciddi iş kazaları, uzuv kopmaları </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Elektrik çarpmaları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Ciddi yanıklar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Isı çarpmaları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Donma soğuk çarpmaları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Ciddi olan göz yanıkları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Zehirlenme durumları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Ciddi alerji, </w:t>
      </w:r>
      <w:proofErr w:type="spellStart"/>
      <w:r w:rsidRPr="00920D5E">
        <w:rPr>
          <w:rFonts w:ascii="Times New Roman" w:hAnsi="Times New Roman" w:cs="Times New Roman"/>
          <w:sz w:val="24"/>
          <w:szCs w:val="24"/>
        </w:rPr>
        <w:t>anaflaktik</w:t>
      </w:r>
      <w:proofErr w:type="spellEnd"/>
      <w:r w:rsidRPr="00920D5E">
        <w:rPr>
          <w:rFonts w:ascii="Times New Roman" w:hAnsi="Times New Roman" w:cs="Times New Roman"/>
          <w:sz w:val="24"/>
          <w:szCs w:val="24"/>
        </w:rPr>
        <w:t xml:space="preserve"> tablolar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Dalgıç (</w:t>
      </w:r>
      <w:proofErr w:type="spellStart"/>
      <w:r w:rsidRPr="00920D5E">
        <w:rPr>
          <w:rFonts w:ascii="Times New Roman" w:hAnsi="Times New Roman" w:cs="Times New Roman"/>
          <w:sz w:val="24"/>
          <w:szCs w:val="24"/>
        </w:rPr>
        <w:t>Dekompresyon</w:t>
      </w:r>
      <w:proofErr w:type="spellEnd"/>
      <w:r w:rsidRPr="00920D5E">
        <w:rPr>
          <w:rFonts w:ascii="Times New Roman" w:hAnsi="Times New Roman" w:cs="Times New Roman"/>
          <w:sz w:val="24"/>
          <w:szCs w:val="24"/>
        </w:rPr>
        <w:t xml:space="preserve">) hastalığı </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Omurga ve alt </w:t>
      </w:r>
      <w:proofErr w:type="spellStart"/>
      <w:r w:rsidRPr="00920D5E">
        <w:rPr>
          <w:rFonts w:ascii="Times New Roman" w:hAnsi="Times New Roman" w:cs="Times New Roman"/>
          <w:sz w:val="24"/>
          <w:szCs w:val="24"/>
        </w:rPr>
        <w:t>exretime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fraktürleri</w:t>
      </w:r>
      <w:proofErr w:type="spellEnd"/>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Miyokart enfarktüsü (MI), aritmiler, hipertansiyon krizleri</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Astım krizi, akut solunum problemleri</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Şuur kaybına neden olan her türlü durumlar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Ani felçler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Ciddi genel durum bozukluğu</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Yüksek ateş durumu</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Diyabetik ve üremik koma </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Akut batın tablosu</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Genel durum bozukluğunun (GDB) eşlik ettiği diyaliz hastalıkları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Akut masif kanamalar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Menenjit, beyin apsesi, ansefalit</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proofErr w:type="spellStart"/>
      <w:r w:rsidRPr="00920D5E">
        <w:rPr>
          <w:rFonts w:ascii="Times New Roman" w:hAnsi="Times New Roman" w:cs="Times New Roman"/>
          <w:sz w:val="24"/>
          <w:szCs w:val="24"/>
        </w:rPr>
        <w:t>Renal</w:t>
      </w:r>
      <w:proofErr w:type="spellEnd"/>
      <w:r w:rsidRPr="00920D5E">
        <w:rPr>
          <w:rFonts w:ascii="Times New Roman" w:hAnsi="Times New Roman" w:cs="Times New Roman"/>
          <w:sz w:val="24"/>
          <w:szCs w:val="24"/>
        </w:rPr>
        <w:t xml:space="preserve"> kolik </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Akut </w:t>
      </w:r>
      <w:proofErr w:type="spellStart"/>
      <w:r w:rsidRPr="00920D5E">
        <w:rPr>
          <w:rFonts w:ascii="Times New Roman" w:hAnsi="Times New Roman" w:cs="Times New Roman"/>
          <w:sz w:val="24"/>
          <w:szCs w:val="24"/>
        </w:rPr>
        <w:t>psikotik</w:t>
      </w:r>
      <w:proofErr w:type="spellEnd"/>
      <w:r w:rsidRPr="00920D5E">
        <w:rPr>
          <w:rFonts w:ascii="Times New Roman" w:hAnsi="Times New Roman" w:cs="Times New Roman"/>
          <w:sz w:val="24"/>
          <w:szCs w:val="24"/>
        </w:rPr>
        <w:t xml:space="preserve"> tablolar</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Migren ve/veya kusma, şuur kaybıyla beraber olan baş ağrıları</w:t>
      </w:r>
    </w:p>
    <w:p w:rsidR="00A3735E" w:rsidRPr="00920D5E" w:rsidRDefault="00A3735E" w:rsidP="000F2F9E">
      <w:pPr>
        <w:pStyle w:val="ListeParagraf"/>
        <w:numPr>
          <w:ilvl w:val="0"/>
          <w:numId w:val="15"/>
        </w:numPr>
        <w:spacing w:line="360" w:lineRule="auto"/>
        <w:jc w:val="both"/>
        <w:rPr>
          <w:rFonts w:ascii="Times New Roman" w:hAnsi="Times New Roman" w:cs="Times New Roman"/>
          <w:sz w:val="24"/>
          <w:szCs w:val="24"/>
        </w:rPr>
      </w:pPr>
      <w:r w:rsidRPr="00920D5E">
        <w:rPr>
          <w:rFonts w:ascii="Times New Roman" w:hAnsi="Times New Roman" w:cs="Times New Roman"/>
          <w:sz w:val="24"/>
          <w:szCs w:val="24"/>
        </w:rPr>
        <w:t>Yeni doğan komaları</w:t>
      </w:r>
    </w:p>
    <w:p w:rsidR="006D7F2E" w:rsidRPr="000B16B8" w:rsidRDefault="00A3735E" w:rsidP="000F2F9E">
      <w:pPr>
        <w:pStyle w:val="ListeParagraf"/>
        <w:numPr>
          <w:ilvl w:val="0"/>
          <w:numId w:val="15"/>
        </w:numPr>
        <w:spacing w:line="360" w:lineRule="auto"/>
        <w:jc w:val="both"/>
        <w:rPr>
          <w:rFonts w:ascii="Times New Roman" w:hAnsi="Times New Roman" w:cs="Times New Roman"/>
          <w:sz w:val="20"/>
          <w:szCs w:val="20"/>
        </w:rPr>
      </w:pPr>
      <w:r w:rsidRPr="00920D5E">
        <w:rPr>
          <w:rFonts w:ascii="Times New Roman" w:hAnsi="Times New Roman" w:cs="Times New Roman"/>
          <w:sz w:val="24"/>
          <w:szCs w:val="24"/>
        </w:rPr>
        <w:t>Doğu</w:t>
      </w:r>
      <w:r w:rsidR="00080845" w:rsidRPr="00920D5E">
        <w:rPr>
          <w:rFonts w:ascii="Times New Roman" w:hAnsi="Times New Roman" w:cs="Times New Roman"/>
          <w:sz w:val="24"/>
          <w:szCs w:val="24"/>
        </w:rPr>
        <w:t>m faaliyetinin başlamış o</w:t>
      </w:r>
      <w:r w:rsidRPr="00920D5E">
        <w:rPr>
          <w:rFonts w:ascii="Times New Roman" w:hAnsi="Times New Roman" w:cs="Times New Roman"/>
          <w:sz w:val="24"/>
          <w:szCs w:val="24"/>
        </w:rPr>
        <w:t>lması (</w:t>
      </w:r>
      <w:r w:rsidR="00080845" w:rsidRPr="00920D5E">
        <w:rPr>
          <w:rFonts w:ascii="Times New Roman" w:hAnsi="Times New Roman" w:cs="Times New Roman"/>
          <w:sz w:val="24"/>
          <w:szCs w:val="24"/>
        </w:rPr>
        <w:t>su kesesinin boşalması</w:t>
      </w:r>
      <w:r w:rsidRPr="00920D5E">
        <w:rPr>
          <w:rFonts w:ascii="Times New Roman" w:hAnsi="Times New Roman" w:cs="Times New Roman"/>
          <w:sz w:val="24"/>
          <w:szCs w:val="24"/>
        </w:rPr>
        <w:t>) şeklinde belirlenmiştir (Yaylacı vd</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2013: 65; </w:t>
      </w:r>
      <w:r w:rsidR="00E65D58" w:rsidRPr="00920D5E">
        <w:rPr>
          <w:rFonts w:ascii="Times New Roman" w:hAnsi="Times New Roman" w:cs="Times New Roman"/>
          <w:sz w:val="24"/>
          <w:szCs w:val="24"/>
        </w:rPr>
        <w:t xml:space="preserve">MAS, 2017). </w:t>
      </w:r>
      <w:bookmarkEnd w:id="404"/>
    </w:p>
    <w:p w:rsidR="000B16B8" w:rsidRPr="000B16B8" w:rsidRDefault="000B16B8" w:rsidP="000B16B8">
      <w:pPr>
        <w:pStyle w:val="ListeParagraf"/>
        <w:spacing w:line="360" w:lineRule="auto"/>
        <w:jc w:val="both"/>
        <w:rPr>
          <w:rFonts w:ascii="Times New Roman" w:hAnsi="Times New Roman" w:cs="Times New Roman"/>
          <w:sz w:val="18"/>
          <w:szCs w:val="20"/>
        </w:rPr>
      </w:pPr>
    </w:p>
    <w:p w:rsidR="00B74613" w:rsidRPr="00B74613" w:rsidRDefault="00BF3444" w:rsidP="000B16B8">
      <w:pPr>
        <w:pStyle w:val="Balk2"/>
        <w:rPr>
          <w:sz w:val="2"/>
        </w:rPr>
      </w:pPr>
      <w:bookmarkStart w:id="405" w:name="_Toc500287005"/>
      <w:bookmarkStart w:id="406" w:name="_Toc500288705"/>
      <w:bookmarkStart w:id="407" w:name="_Toc501386253"/>
      <w:bookmarkStart w:id="408" w:name="_Toc506755611"/>
      <w:r>
        <w:rPr>
          <w:rFonts w:eastAsiaTheme="minorHAnsi"/>
        </w:rPr>
        <w:t xml:space="preserve">1.9. </w:t>
      </w:r>
      <w:r w:rsidR="00A3735E" w:rsidRPr="00920D5E">
        <w:t xml:space="preserve">Hastaneler Arası </w:t>
      </w:r>
      <w:bookmarkEnd w:id="405"/>
      <w:bookmarkEnd w:id="406"/>
      <w:r w:rsidR="00FB79C1" w:rsidRPr="00920D5E">
        <w:t>Sevk</w:t>
      </w:r>
      <w:bookmarkEnd w:id="407"/>
      <w:bookmarkEnd w:id="408"/>
    </w:p>
    <w:p w:rsidR="00FB79C1" w:rsidRDefault="00A77560"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durumlarda</w:t>
      </w:r>
      <w:r w:rsidR="00A3735E" w:rsidRPr="00920D5E">
        <w:rPr>
          <w:rFonts w:ascii="Times New Roman" w:hAnsi="Times New Roman" w:cs="Times New Roman"/>
          <w:sz w:val="24"/>
          <w:szCs w:val="24"/>
        </w:rPr>
        <w:t xml:space="preserve"> hastalar bireysel veya ambulansla acil servise başvuru yaparlar. Başvuran hastaların tıbbi zorunlulukları nedeniyle başka bir hastaneye nakledilmesi gerekiyorsa sevk zincirine uygun olarak nakledilmesi gerekmektedir. Acil servisten başka bir hastaneye sevk işleminde uyulması gereken kurallar “Acil Sağlık Hizmetleri Y</w:t>
      </w:r>
      <w:r w:rsidRPr="00920D5E">
        <w:rPr>
          <w:rFonts w:ascii="Times New Roman" w:hAnsi="Times New Roman" w:cs="Times New Roman"/>
          <w:sz w:val="24"/>
          <w:szCs w:val="24"/>
        </w:rPr>
        <w:t xml:space="preserve">önetmeliği” </w:t>
      </w:r>
      <w:r w:rsidR="00A3735E" w:rsidRPr="00920D5E">
        <w:rPr>
          <w:rFonts w:ascii="Times New Roman" w:hAnsi="Times New Roman" w:cs="Times New Roman"/>
          <w:sz w:val="24"/>
          <w:szCs w:val="24"/>
        </w:rPr>
        <w:t xml:space="preserve">inde belirlenmiştir. </w:t>
      </w:r>
      <w:r w:rsidRPr="00920D5E">
        <w:rPr>
          <w:rFonts w:ascii="Times New Roman" w:hAnsi="Times New Roman" w:cs="Times New Roman"/>
          <w:sz w:val="24"/>
          <w:szCs w:val="24"/>
        </w:rPr>
        <w:t>Hastayı sevk edecek hekim sevk edilecek hastaneyle iletişime geçere</w:t>
      </w:r>
      <w:r w:rsidR="00E05383" w:rsidRPr="00920D5E">
        <w:rPr>
          <w:rFonts w:ascii="Times New Roman" w:hAnsi="Times New Roman" w:cs="Times New Roman"/>
          <w:sz w:val="24"/>
          <w:szCs w:val="24"/>
        </w:rPr>
        <w:t>k gerekli olan hasta bilgilerinin aktarılmasını sağlar</w:t>
      </w:r>
      <w:r w:rsidR="00A302A0" w:rsidRPr="00920D5E">
        <w:rPr>
          <w:rFonts w:ascii="Times New Roman" w:hAnsi="Times New Roman" w:cs="Times New Roman"/>
          <w:sz w:val="24"/>
          <w:szCs w:val="24"/>
        </w:rPr>
        <w:t>. Sevki gerçekleştirecek hekim tarafından y</w:t>
      </w:r>
      <w:r w:rsidR="00A3735E" w:rsidRPr="00920D5E">
        <w:rPr>
          <w:rFonts w:ascii="Times New Roman" w:hAnsi="Times New Roman" w:cs="Times New Roman"/>
          <w:sz w:val="24"/>
          <w:szCs w:val="24"/>
        </w:rPr>
        <w:t>apılan tıbbi müdahalenin yazılı belgesi sevk ekibine teslim edilerek ilgili hastaneye gönderilmesi sağlanır (</w:t>
      </w:r>
      <w:proofErr w:type="spellStart"/>
      <w:r w:rsidR="00A3735E" w:rsidRPr="00920D5E">
        <w:rPr>
          <w:rFonts w:ascii="Times New Roman" w:hAnsi="Times New Roman" w:cs="Times New Roman"/>
          <w:sz w:val="24"/>
          <w:szCs w:val="24"/>
        </w:rPr>
        <w:t>Silibolatlaz</w:t>
      </w:r>
      <w:proofErr w:type="spellEnd"/>
      <w:r w:rsidR="00A3735E" w:rsidRPr="00920D5E">
        <w:rPr>
          <w:rFonts w:ascii="Times New Roman" w:hAnsi="Times New Roman" w:cs="Times New Roman"/>
          <w:sz w:val="24"/>
          <w:szCs w:val="24"/>
        </w:rPr>
        <w:t>, 2017: 15</w:t>
      </w:r>
      <w:r w:rsidR="00305B7C" w:rsidRPr="00920D5E">
        <w:rPr>
          <w:rFonts w:ascii="Times New Roman" w:hAnsi="Times New Roman" w:cs="Times New Roman"/>
          <w:sz w:val="24"/>
          <w:szCs w:val="24"/>
        </w:rPr>
        <w:t>; THGM, 2010</w:t>
      </w:r>
      <w:r w:rsidR="00A3735E" w:rsidRPr="00920D5E">
        <w:rPr>
          <w:rFonts w:ascii="Times New Roman" w:hAnsi="Times New Roman" w:cs="Times New Roman"/>
          <w:sz w:val="24"/>
          <w:szCs w:val="24"/>
        </w:rPr>
        <w:t xml:space="preserve">). </w:t>
      </w:r>
    </w:p>
    <w:p w:rsidR="000B16B8" w:rsidRPr="000B16B8" w:rsidRDefault="000B16B8" w:rsidP="006429BD">
      <w:pPr>
        <w:spacing w:after="0" w:line="360" w:lineRule="auto"/>
        <w:ind w:firstLine="709"/>
        <w:jc w:val="both"/>
        <w:rPr>
          <w:rFonts w:ascii="Times New Roman" w:hAnsi="Times New Roman" w:cs="Times New Roman"/>
          <w:sz w:val="18"/>
          <w:szCs w:val="24"/>
        </w:rPr>
      </w:pPr>
    </w:p>
    <w:p w:rsidR="007B4C4F" w:rsidRDefault="00B74613" w:rsidP="00202B0A">
      <w:pPr>
        <w:pStyle w:val="Balk2"/>
      </w:pPr>
      <w:bookmarkStart w:id="409" w:name="_Toc501386254"/>
      <w:bookmarkStart w:id="410" w:name="_Toc506755612"/>
      <w:r>
        <w:t xml:space="preserve"> </w:t>
      </w:r>
      <w:r w:rsidR="00337FDA">
        <w:t xml:space="preserve">1.10. </w:t>
      </w:r>
      <w:proofErr w:type="spellStart"/>
      <w:r w:rsidR="006B301E" w:rsidRPr="00920D5E">
        <w:t>American</w:t>
      </w:r>
      <w:proofErr w:type="spellEnd"/>
      <w:r w:rsidR="006B301E" w:rsidRPr="00920D5E">
        <w:t xml:space="preserve"> </w:t>
      </w:r>
      <w:proofErr w:type="spellStart"/>
      <w:r w:rsidR="006B301E" w:rsidRPr="00920D5E">
        <w:t>Collage</w:t>
      </w:r>
      <w:proofErr w:type="spellEnd"/>
      <w:r w:rsidR="006B301E" w:rsidRPr="00920D5E">
        <w:t xml:space="preserve"> Of </w:t>
      </w:r>
      <w:proofErr w:type="spellStart"/>
      <w:r w:rsidR="006B301E" w:rsidRPr="00920D5E">
        <w:t>Emergency</w:t>
      </w:r>
      <w:proofErr w:type="spellEnd"/>
      <w:r w:rsidR="006B301E" w:rsidRPr="00920D5E">
        <w:t xml:space="preserve"> </w:t>
      </w:r>
      <w:proofErr w:type="spellStart"/>
      <w:r w:rsidR="006B301E" w:rsidRPr="00920D5E">
        <w:t>Physicians</w:t>
      </w:r>
      <w:proofErr w:type="spellEnd"/>
      <w:r w:rsidR="006D7F2E" w:rsidRPr="00920D5E">
        <w:t xml:space="preserve">/Amerikan Acil </w:t>
      </w:r>
      <w:proofErr w:type="gramStart"/>
      <w:r w:rsidR="005926E8" w:rsidRPr="00920D5E">
        <w:t xml:space="preserve">Hekimleri </w:t>
      </w:r>
      <w:r>
        <w:t xml:space="preserve">        </w:t>
      </w:r>
      <w:r w:rsidR="005926E8" w:rsidRPr="00920D5E">
        <w:t>Koleji</w:t>
      </w:r>
      <w:proofErr w:type="gramEnd"/>
      <w:r w:rsidR="00A3735E" w:rsidRPr="00920D5E">
        <w:t xml:space="preserve"> (ACEP) Göre Sevk Kuralları</w:t>
      </w:r>
      <w:bookmarkEnd w:id="409"/>
      <w:bookmarkEnd w:id="410"/>
    </w:p>
    <w:p w:rsidR="00202B0A" w:rsidRPr="00202B0A" w:rsidRDefault="00202B0A" w:rsidP="00202B0A">
      <w:pPr>
        <w:rPr>
          <w:sz w:val="8"/>
          <w:lang w:eastAsia="tr-TR"/>
        </w:rPr>
      </w:pPr>
    </w:p>
    <w:p w:rsidR="00D2221E" w:rsidRPr="00920D5E" w:rsidRDefault="00D2221E" w:rsidP="007B4C4F">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Hastaneler arası uygun hasta nakillerinin gerçekleştirilebilmesi için </w:t>
      </w:r>
      <w:proofErr w:type="spellStart"/>
      <w:r w:rsidRPr="00920D5E">
        <w:rPr>
          <w:rFonts w:ascii="Times New Roman" w:hAnsi="Times New Roman" w:cs="Times New Roman"/>
          <w:sz w:val="24"/>
          <w:szCs w:val="24"/>
        </w:rPr>
        <w:t>American</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Collage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Emergency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Phsicians</w:t>
      </w:r>
      <w:proofErr w:type="spellEnd"/>
      <w:r w:rsidR="004E3C90" w:rsidRPr="00920D5E">
        <w:rPr>
          <w:rFonts w:ascii="Times New Roman" w:hAnsi="Times New Roman" w:cs="Times New Roman"/>
          <w:sz w:val="24"/>
          <w:szCs w:val="24"/>
        </w:rPr>
        <w:t xml:space="preserve"> (Amerikan Acil Hekimleri Koleji)</w:t>
      </w:r>
      <w:r w:rsidRPr="00920D5E">
        <w:rPr>
          <w:rFonts w:ascii="Times New Roman" w:hAnsi="Times New Roman" w:cs="Times New Roman"/>
          <w:sz w:val="24"/>
          <w:szCs w:val="24"/>
        </w:rPr>
        <w:t xml:space="preserve"> bir protokol belirlemiş </w:t>
      </w:r>
      <w:r w:rsidR="004B3368" w:rsidRPr="00920D5E">
        <w:rPr>
          <w:rFonts w:ascii="Times New Roman" w:hAnsi="Times New Roman" w:cs="Times New Roman"/>
          <w:sz w:val="24"/>
          <w:szCs w:val="24"/>
        </w:rPr>
        <w:t>protokolde yer alan</w:t>
      </w:r>
      <w:r w:rsidRPr="00920D5E">
        <w:rPr>
          <w:rFonts w:ascii="Times New Roman" w:hAnsi="Times New Roman" w:cs="Times New Roman"/>
          <w:sz w:val="24"/>
          <w:szCs w:val="24"/>
        </w:rPr>
        <w:t xml:space="preserve"> </w:t>
      </w:r>
      <w:proofErr w:type="gramStart"/>
      <w:r w:rsidRPr="00920D5E">
        <w:rPr>
          <w:rFonts w:ascii="Times New Roman" w:hAnsi="Times New Roman" w:cs="Times New Roman"/>
          <w:sz w:val="24"/>
          <w:szCs w:val="24"/>
        </w:rPr>
        <w:t>kriterler</w:t>
      </w:r>
      <w:proofErr w:type="gramEnd"/>
      <w:r w:rsidRPr="00920D5E">
        <w:rPr>
          <w:rFonts w:ascii="Times New Roman" w:hAnsi="Times New Roman" w:cs="Times New Roman"/>
          <w:sz w:val="24"/>
          <w:szCs w:val="24"/>
        </w:rPr>
        <w:t xml:space="preserve"> </w:t>
      </w:r>
      <w:r w:rsidR="004B3368" w:rsidRPr="00920D5E">
        <w:rPr>
          <w:rFonts w:ascii="Times New Roman" w:hAnsi="Times New Roman" w:cs="Times New Roman"/>
          <w:sz w:val="24"/>
          <w:szCs w:val="24"/>
        </w:rPr>
        <w:t>aşağıda verilmiştir.</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Hastanın daha iyi </w:t>
      </w:r>
      <w:r w:rsidR="001C473E" w:rsidRPr="00920D5E">
        <w:rPr>
          <w:rFonts w:ascii="Times New Roman" w:hAnsi="Times New Roman" w:cs="Times New Roman"/>
          <w:sz w:val="24"/>
          <w:szCs w:val="24"/>
        </w:rPr>
        <w:t xml:space="preserve">şartlara </w:t>
      </w:r>
      <w:r w:rsidRPr="00920D5E">
        <w:rPr>
          <w:rFonts w:ascii="Times New Roman" w:hAnsi="Times New Roman" w:cs="Times New Roman"/>
          <w:sz w:val="24"/>
          <w:szCs w:val="24"/>
        </w:rPr>
        <w:t>kavuşturulması,</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Acil hekimi tarafından detaylı muayenesinin yapılmış</w:t>
      </w:r>
      <w:r w:rsidR="005231E1" w:rsidRPr="00920D5E">
        <w:rPr>
          <w:rFonts w:ascii="Times New Roman" w:hAnsi="Times New Roman" w:cs="Times New Roman"/>
          <w:sz w:val="24"/>
          <w:szCs w:val="24"/>
        </w:rPr>
        <w:t xml:space="preserve"> olması,</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 xml:space="preserve">Hasta </w:t>
      </w:r>
      <w:proofErr w:type="gramStart"/>
      <w:r w:rsidRPr="00920D5E">
        <w:rPr>
          <w:rFonts w:ascii="Times New Roman" w:hAnsi="Times New Roman" w:cs="Times New Roman"/>
          <w:sz w:val="24"/>
          <w:szCs w:val="24"/>
        </w:rPr>
        <w:t>stabilizasyonu</w:t>
      </w:r>
      <w:proofErr w:type="gramEnd"/>
      <w:r w:rsidRPr="00920D5E">
        <w:rPr>
          <w:rFonts w:ascii="Times New Roman" w:hAnsi="Times New Roman" w:cs="Times New Roman"/>
          <w:sz w:val="24"/>
          <w:szCs w:val="24"/>
        </w:rPr>
        <w:t xml:space="preserve"> sağlanmış olma</w:t>
      </w:r>
      <w:r w:rsidR="001C473E" w:rsidRPr="00920D5E">
        <w:rPr>
          <w:rFonts w:ascii="Times New Roman" w:hAnsi="Times New Roman" w:cs="Times New Roman"/>
          <w:sz w:val="24"/>
          <w:szCs w:val="24"/>
        </w:rPr>
        <w:t>s</w:t>
      </w:r>
      <w:r w:rsidRPr="00920D5E">
        <w:rPr>
          <w:rFonts w:ascii="Times New Roman" w:hAnsi="Times New Roman" w:cs="Times New Roman"/>
          <w:sz w:val="24"/>
          <w:szCs w:val="24"/>
        </w:rPr>
        <w:t>ı,</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Sevk gerekçeleri hastaya veya hastadan sorumlu bireye anlatılarak doğabilecek sonuçlar hakkında bilgi verilmiş olması,</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Sevki edilmesi düşünülen hastanenin ilgili hekiminden onay alınmış olması,</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Yapılan müdahaleye ilişkin belgeler hastayla gönderilme</w:t>
      </w:r>
      <w:r w:rsidR="001C473E" w:rsidRPr="00920D5E">
        <w:rPr>
          <w:rFonts w:ascii="Times New Roman" w:hAnsi="Times New Roman" w:cs="Times New Roman"/>
          <w:sz w:val="24"/>
          <w:szCs w:val="24"/>
        </w:rPr>
        <w:t>s</w:t>
      </w:r>
      <w:r w:rsidRPr="00920D5E">
        <w:rPr>
          <w:rFonts w:ascii="Times New Roman" w:hAnsi="Times New Roman" w:cs="Times New Roman"/>
          <w:sz w:val="24"/>
          <w:szCs w:val="24"/>
        </w:rPr>
        <w:t>i,</w:t>
      </w:r>
    </w:p>
    <w:p w:rsidR="00A3735E"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Sevki sağlayacak uygun ambulansın bulunması,</w:t>
      </w:r>
    </w:p>
    <w:p w:rsidR="00FB6143" w:rsidRPr="00920D5E" w:rsidRDefault="00A3735E" w:rsidP="000F2F9E">
      <w:pPr>
        <w:pStyle w:val="ListeParagraf"/>
        <w:numPr>
          <w:ilvl w:val="0"/>
          <w:numId w:val="14"/>
        </w:num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lastRenderedPageBreak/>
        <w:t>Sevkin yararları ve olabilecek riskler gözden geçirilme</w:t>
      </w:r>
      <w:r w:rsidR="001C473E" w:rsidRPr="00920D5E">
        <w:rPr>
          <w:rFonts w:ascii="Times New Roman" w:hAnsi="Times New Roman" w:cs="Times New Roman"/>
          <w:sz w:val="24"/>
          <w:szCs w:val="24"/>
        </w:rPr>
        <w:t>s</w:t>
      </w:r>
      <w:r w:rsidRPr="00920D5E">
        <w:rPr>
          <w:rFonts w:ascii="Times New Roman" w:hAnsi="Times New Roman" w:cs="Times New Roman"/>
          <w:sz w:val="24"/>
          <w:szCs w:val="24"/>
        </w:rPr>
        <w:t>i ve sevk esnasında hastaya zarar gelmeme</w:t>
      </w:r>
      <w:r w:rsidR="001C473E" w:rsidRPr="00920D5E">
        <w:rPr>
          <w:rFonts w:ascii="Times New Roman" w:hAnsi="Times New Roman" w:cs="Times New Roman"/>
          <w:sz w:val="24"/>
          <w:szCs w:val="24"/>
        </w:rPr>
        <w:t>s</w:t>
      </w:r>
      <w:r w:rsidRPr="00920D5E">
        <w:rPr>
          <w:rFonts w:ascii="Times New Roman" w:hAnsi="Times New Roman" w:cs="Times New Roman"/>
          <w:sz w:val="24"/>
          <w:szCs w:val="24"/>
        </w:rPr>
        <w:t>idir</w:t>
      </w:r>
      <w:r w:rsidR="00CA5F16" w:rsidRPr="00920D5E">
        <w:rPr>
          <w:rFonts w:ascii="Times New Roman" w:hAnsi="Times New Roman" w:cs="Times New Roman"/>
          <w:sz w:val="24"/>
          <w:szCs w:val="24"/>
        </w:rPr>
        <w:t xml:space="preserve"> (ACEP, 2004).</w:t>
      </w: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Default="006429BD"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Default="000B16B8" w:rsidP="006429BD">
      <w:pPr>
        <w:spacing w:after="0" w:line="360" w:lineRule="auto"/>
        <w:jc w:val="both"/>
        <w:rPr>
          <w:rFonts w:ascii="Times New Roman" w:hAnsi="Times New Roman" w:cs="Times New Roman"/>
          <w:sz w:val="24"/>
          <w:szCs w:val="24"/>
        </w:rPr>
      </w:pPr>
    </w:p>
    <w:p w:rsidR="000B16B8" w:rsidRPr="00920D5E" w:rsidRDefault="000B16B8"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429BD">
      <w:pPr>
        <w:spacing w:after="0" w:line="360" w:lineRule="auto"/>
        <w:jc w:val="both"/>
        <w:rPr>
          <w:rFonts w:ascii="Times New Roman" w:hAnsi="Times New Roman" w:cs="Times New Roman"/>
          <w:sz w:val="24"/>
          <w:szCs w:val="24"/>
        </w:rPr>
      </w:pPr>
    </w:p>
    <w:p w:rsidR="006429BD" w:rsidRPr="00920D5E" w:rsidRDefault="006429BD" w:rsidP="00664907">
      <w:pPr>
        <w:pStyle w:val="Balk1"/>
      </w:pPr>
      <w:bookmarkStart w:id="411" w:name="_Toc488938729"/>
      <w:bookmarkStart w:id="412" w:name="_Toc497992197"/>
      <w:bookmarkStart w:id="413" w:name="_Toc497993975"/>
      <w:bookmarkStart w:id="414" w:name="_Toc500287006"/>
      <w:bookmarkStart w:id="415" w:name="_Toc500288706"/>
      <w:bookmarkStart w:id="416" w:name="_Toc501386255"/>
    </w:p>
    <w:p w:rsidR="006429BD" w:rsidRDefault="00B84FE6" w:rsidP="00B84FE6">
      <w:pPr>
        <w:jc w:val="center"/>
        <w:rPr>
          <w:rFonts w:ascii="Times New Roman" w:hAnsi="Times New Roman" w:cs="Times New Roman"/>
          <w:b/>
          <w:sz w:val="24"/>
          <w:szCs w:val="24"/>
          <w:lang w:eastAsia="tr-TR"/>
        </w:rPr>
      </w:pPr>
      <w:r w:rsidRPr="00B84FE6">
        <w:rPr>
          <w:rFonts w:ascii="Times New Roman" w:hAnsi="Times New Roman" w:cs="Times New Roman"/>
          <w:b/>
          <w:sz w:val="24"/>
          <w:szCs w:val="24"/>
          <w:lang w:eastAsia="tr-TR"/>
        </w:rPr>
        <w:lastRenderedPageBreak/>
        <w:t>İKİNCİ BÖLÜM</w:t>
      </w:r>
    </w:p>
    <w:p w:rsidR="00B84FE6" w:rsidRPr="00B84FE6" w:rsidRDefault="00B84FE6" w:rsidP="00B84FE6">
      <w:pPr>
        <w:jc w:val="center"/>
        <w:rPr>
          <w:rFonts w:ascii="Times New Roman" w:hAnsi="Times New Roman" w:cs="Times New Roman"/>
          <w:b/>
          <w:sz w:val="24"/>
          <w:szCs w:val="24"/>
          <w:lang w:eastAsia="tr-TR"/>
        </w:rPr>
      </w:pPr>
    </w:p>
    <w:p w:rsidR="00202B0A" w:rsidRDefault="000B16B8" w:rsidP="000B16B8">
      <w:pPr>
        <w:pStyle w:val="Balk1"/>
        <w:ind w:left="0" w:firstLine="0"/>
        <w:jc w:val="left"/>
      </w:pPr>
      <w:bookmarkStart w:id="417" w:name="_Toc506755613"/>
      <w:r>
        <w:tab/>
      </w:r>
      <w:r w:rsidR="00202B0A">
        <w:t xml:space="preserve"> </w:t>
      </w:r>
      <w:r w:rsidR="00337FDA">
        <w:t>2.</w:t>
      </w:r>
      <w:r w:rsidR="00A3735E" w:rsidRPr="00920D5E">
        <w:t xml:space="preserve">TÜRKİYE’ DEKİ </w:t>
      </w:r>
      <w:r w:rsidR="00FC33B3" w:rsidRPr="00920D5E">
        <w:t xml:space="preserve">ACİL </w:t>
      </w:r>
      <w:r w:rsidR="00B36BC7" w:rsidRPr="00920D5E">
        <w:t>SAĞLIK HİZMETLERİ</w:t>
      </w:r>
      <w:bookmarkEnd w:id="417"/>
    </w:p>
    <w:bookmarkEnd w:id="411"/>
    <w:bookmarkEnd w:id="412"/>
    <w:bookmarkEnd w:id="413"/>
    <w:bookmarkEnd w:id="414"/>
    <w:bookmarkEnd w:id="415"/>
    <w:bookmarkEnd w:id="416"/>
    <w:p w:rsidR="00331775" w:rsidRPr="00920D5E" w:rsidRDefault="00A3735E" w:rsidP="00337FDA">
      <w:pPr>
        <w:spacing w:line="360" w:lineRule="auto"/>
        <w:ind w:firstLine="708"/>
        <w:jc w:val="both"/>
        <w:rPr>
          <w:rFonts w:ascii="Times New Roman" w:hAnsi="Times New Roman" w:cs="Times New Roman"/>
          <w:sz w:val="24"/>
        </w:rPr>
      </w:pPr>
      <w:r w:rsidRPr="00920D5E">
        <w:rPr>
          <w:rFonts w:ascii="Times New Roman" w:hAnsi="Times New Roman" w:cs="Times New Roman"/>
          <w:sz w:val="24"/>
        </w:rPr>
        <w:t>Bir ü</w:t>
      </w:r>
      <w:r w:rsidR="00E20071" w:rsidRPr="00920D5E">
        <w:rPr>
          <w:rFonts w:ascii="Times New Roman" w:hAnsi="Times New Roman" w:cs="Times New Roman"/>
          <w:sz w:val="24"/>
        </w:rPr>
        <w:t>lkede sağlık sistemini kapsamlı</w:t>
      </w:r>
      <w:r w:rsidRPr="00920D5E">
        <w:rPr>
          <w:rFonts w:ascii="Times New Roman" w:hAnsi="Times New Roman" w:cs="Times New Roman"/>
          <w:sz w:val="24"/>
        </w:rPr>
        <w:t xml:space="preserve"> olara</w:t>
      </w:r>
      <w:r w:rsidR="00E20071" w:rsidRPr="00920D5E">
        <w:rPr>
          <w:rFonts w:ascii="Times New Roman" w:hAnsi="Times New Roman" w:cs="Times New Roman"/>
          <w:sz w:val="24"/>
        </w:rPr>
        <w:t xml:space="preserve">k değerlendirebilmek için bazı temel özelliklerden </w:t>
      </w:r>
      <w:r w:rsidRPr="00920D5E">
        <w:rPr>
          <w:rFonts w:ascii="Times New Roman" w:hAnsi="Times New Roman" w:cs="Times New Roman"/>
          <w:sz w:val="24"/>
        </w:rPr>
        <w:t>çıkar</w:t>
      </w:r>
      <w:r w:rsidR="00E20071" w:rsidRPr="00920D5E">
        <w:rPr>
          <w:rFonts w:ascii="Times New Roman" w:hAnsi="Times New Roman" w:cs="Times New Roman"/>
          <w:sz w:val="24"/>
        </w:rPr>
        <w:t>ım yapabiliriz. O ülkedeki insanların, hangi</w:t>
      </w:r>
      <w:r w:rsidRPr="00920D5E">
        <w:rPr>
          <w:rFonts w:ascii="Times New Roman" w:hAnsi="Times New Roman" w:cs="Times New Roman"/>
          <w:sz w:val="24"/>
        </w:rPr>
        <w:t xml:space="preserve"> oranda sa</w:t>
      </w:r>
      <w:r w:rsidR="00E20071" w:rsidRPr="00920D5E">
        <w:rPr>
          <w:rFonts w:ascii="Times New Roman" w:hAnsi="Times New Roman" w:cs="Times New Roman"/>
          <w:sz w:val="24"/>
        </w:rPr>
        <w:t>ğlık güvencesine sahip olduğu yani hastalık</w:t>
      </w:r>
      <w:r w:rsidRPr="00920D5E">
        <w:rPr>
          <w:rFonts w:ascii="Times New Roman" w:hAnsi="Times New Roman" w:cs="Times New Roman"/>
          <w:sz w:val="24"/>
        </w:rPr>
        <w:t xml:space="preserve"> anında fina</w:t>
      </w:r>
      <w:r w:rsidR="00E20071" w:rsidRPr="00920D5E">
        <w:rPr>
          <w:rFonts w:ascii="Times New Roman" w:hAnsi="Times New Roman" w:cs="Times New Roman"/>
          <w:sz w:val="24"/>
        </w:rPr>
        <w:t>nsal riskten ne düzeyde</w:t>
      </w:r>
      <w:r w:rsidRPr="00920D5E">
        <w:rPr>
          <w:rFonts w:ascii="Times New Roman" w:hAnsi="Times New Roman" w:cs="Times New Roman"/>
          <w:sz w:val="24"/>
        </w:rPr>
        <w:t xml:space="preserve"> korundukları, sağlık s</w:t>
      </w:r>
      <w:r w:rsidR="00E20071" w:rsidRPr="00920D5E">
        <w:rPr>
          <w:rFonts w:ascii="Times New Roman" w:hAnsi="Times New Roman" w:cs="Times New Roman"/>
          <w:sz w:val="24"/>
        </w:rPr>
        <w:t>isteminin kapsayıcılığına dair</w:t>
      </w:r>
      <w:r w:rsidRPr="00920D5E">
        <w:rPr>
          <w:rFonts w:ascii="Times New Roman" w:hAnsi="Times New Roman" w:cs="Times New Roman"/>
          <w:sz w:val="24"/>
        </w:rPr>
        <w:t xml:space="preserve"> önemli bir bilgi vermektedi</w:t>
      </w:r>
      <w:r w:rsidR="00E20071" w:rsidRPr="00920D5E">
        <w:rPr>
          <w:rFonts w:ascii="Times New Roman" w:hAnsi="Times New Roman" w:cs="Times New Roman"/>
          <w:sz w:val="24"/>
        </w:rPr>
        <w:t>r. Yine toplumun sağlık verilerini</w:t>
      </w:r>
      <w:r w:rsidRPr="00920D5E">
        <w:rPr>
          <w:rFonts w:ascii="Times New Roman" w:hAnsi="Times New Roman" w:cs="Times New Roman"/>
          <w:sz w:val="24"/>
        </w:rPr>
        <w:t xml:space="preserve"> yansıtan en önemli göstergeler</w:t>
      </w:r>
      <w:r w:rsidR="00E20071" w:rsidRPr="00920D5E">
        <w:rPr>
          <w:rFonts w:ascii="Times New Roman" w:hAnsi="Times New Roman" w:cs="Times New Roman"/>
          <w:sz w:val="24"/>
        </w:rPr>
        <w:t xml:space="preserve"> arasında</w:t>
      </w:r>
      <w:r w:rsidRPr="00920D5E">
        <w:rPr>
          <w:rFonts w:ascii="Times New Roman" w:hAnsi="Times New Roman" w:cs="Times New Roman"/>
          <w:sz w:val="24"/>
        </w:rPr>
        <w:t xml:space="preserve"> Dünya Sağlık Örgütünün</w:t>
      </w:r>
      <w:r w:rsidR="0084284B" w:rsidRPr="00920D5E">
        <w:rPr>
          <w:rFonts w:ascii="Times New Roman" w:hAnsi="Times New Roman" w:cs="Times New Roman"/>
          <w:sz w:val="24"/>
        </w:rPr>
        <w:t>, ülkelerin karşılaştırılması için</w:t>
      </w:r>
      <w:r w:rsidRPr="00920D5E">
        <w:rPr>
          <w:rFonts w:ascii="Times New Roman" w:hAnsi="Times New Roman" w:cs="Times New Roman"/>
          <w:sz w:val="24"/>
        </w:rPr>
        <w:t xml:space="preserve"> kullandığı </w:t>
      </w:r>
      <w:r w:rsidR="0084284B" w:rsidRPr="00920D5E">
        <w:rPr>
          <w:rFonts w:ascii="Times New Roman" w:hAnsi="Times New Roman" w:cs="Times New Roman"/>
          <w:sz w:val="24"/>
        </w:rPr>
        <w:t xml:space="preserve">anne ölüm hızı, </w:t>
      </w:r>
      <w:r w:rsidRPr="00920D5E">
        <w:rPr>
          <w:rFonts w:ascii="Times New Roman" w:hAnsi="Times New Roman" w:cs="Times New Roman"/>
          <w:sz w:val="24"/>
        </w:rPr>
        <w:t>bebek ölüm hızı, ortalama beklenen ömür g</w:t>
      </w:r>
      <w:r w:rsidR="00A0071C" w:rsidRPr="00920D5E">
        <w:rPr>
          <w:rFonts w:ascii="Times New Roman" w:hAnsi="Times New Roman" w:cs="Times New Roman"/>
          <w:sz w:val="24"/>
        </w:rPr>
        <w:t>ibi temel sağlık parametreler</w:t>
      </w:r>
      <w:r w:rsidR="0084284B" w:rsidRPr="00920D5E">
        <w:rPr>
          <w:rFonts w:ascii="Times New Roman" w:hAnsi="Times New Roman" w:cs="Times New Roman"/>
          <w:sz w:val="24"/>
        </w:rPr>
        <w:t xml:space="preserve">dir. Bu durum sadece </w:t>
      </w:r>
      <w:r w:rsidRPr="00920D5E">
        <w:rPr>
          <w:rFonts w:ascii="Times New Roman" w:hAnsi="Times New Roman" w:cs="Times New Roman"/>
          <w:sz w:val="24"/>
        </w:rPr>
        <w:t>sağlık s</w:t>
      </w:r>
      <w:r w:rsidR="0084284B" w:rsidRPr="00920D5E">
        <w:rPr>
          <w:rFonts w:ascii="Times New Roman" w:hAnsi="Times New Roman" w:cs="Times New Roman"/>
          <w:sz w:val="24"/>
        </w:rPr>
        <w:t xml:space="preserve">isteminden kaynaklanmamakla beraber(kaynaklanamadığı gibi) ülkenin </w:t>
      </w:r>
      <w:proofErr w:type="spellStart"/>
      <w:r w:rsidR="0084284B" w:rsidRPr="00920D5E">
        <w:rPr>
          <w:rFonts w:ascii="Times New Roman" w:hAnsi="Times New Roman" w:cs="Times New Roman"/>
          <w:sz w:val="24"/>
        </w:rPr>
        <w:t>sosyo</w:t>
      </w:r>
      <w:proofErr w:type="spellEnd"/>
      <w:r w:rsidR="0084284B" w:rsidRPr="00920D5E">
        <w:rPr>
          <w:rFonts w:ascii="Times New Roman" w:hAnsi="Times New Roman" w:cs="Times New Roman"/>
          <w:sz w:val="24"/>
        </w:rPr>
        <w:t xml:space="preserve">-ekonomik ve </w:t>
      </w:r>
      <w:r w:rsidRPr="00920D5E">
        <w:rPr>
          <w:rFonts w:ascii="Times New Roman" w:hAnsi="Times New Roman" w:cs="Times New Roman"/>
          <w:sz w:val="24"/>
        </w:rPr>
        <w:t>kültürel durum</w:t>
      </w:r>
      <w:r w:rsidR="0084284B" w:rsidRPr="00920D5E">
        <w:rPr>
          <w:rFonts w:ascii="Times New Roman" w:hAnsi="Times New Roman" w:cs="Times New Roman"/>
          <w:sz w:val="24"/>
        </w:rPr>
        <w:t>lara ek</w:t>
      </w:r>
      <w:r w:rsidRPr="00920D5E">
        <w:rPr>
          <w:rFonts w:ascii="Times New Roman" w:hAnsi="Times New Roman" w:cs="Times New Roman"/>
          <w:sz w:val="24"/>
        </w:rPr>
        <w:t xml:space="preserve"> birçok özelli</w:t>
      </w:r>
      <w:r w:rsidR="0084284B" w:rsidRPr="00920D5E">
        <w:rPr>
          <w:rFonts w:ascii="Times New Roman" w:hAnsi="Times New Roman" w:cs="Times New Roman"/>
          <w:sz w:val="24"/>
        </w:rPr>
        <w:t xml:space="preserve">ğin de etkisiyle </w:t>
      </w:r>
      <w:r w:rsidR="0085667C" w:rsidRPr="00920D5E">
        <w:rPr>
          <w:rFonts w:ascii="Times New Roman" w:hAnsi="Times New Roman" w:cs="Times New Roman"/>
          <w:sz w:val="24"/>
        </w:rPr>
        <w:t>elde edilen</w:t>
      </w:r>
      <w:r w:rsidR="00E27579" w:rsidRPr="00920D5E">
        <w:rPr>
          <w:rFonts w:ascii="Times New Roman" w:hAnsi="Times New Roman" w:cs="Times New Roman"/>
          <w:sz w:val="24"/>
        </w:rPr>
        <w:t xml:space="preserve"> sağlık çıktılarıdır </w:t>
      </w:r>
      <w:r w:rsidR="00F304B3">
        <w:rPr>
          <w:rFonts w:ascii="Times New Roman" w:hAnsi="Times New Roman" w:cs="Times New Roman"/>
          <w:sz w:val="24"/>
        </w:rPr>
        <w:t>(Roberts et al</w:t>
      </w:r>
      <w:proofErr w:type="gramStart"/>
      <w:r w:rsidR="00F304B3">
        <w:rPr>
          <w:rFonts w:ascii="Times New Roman" w:hAnsi="Times New Roman" w:cs="Times New Roman"/>
          <w:sz w:val="24"/>
        </w:rPr>
        <w:t>.</w:t>
      </w:r>
      <w:r w:rsidR="00331775" w:rsidRPr="00920D5E">
        <w:rPr>
          <w:rFonts w:ascii="Times New Roman" w:hAnsi="Times New Roman" w:cs="Times New Roman"/>
          <w:sz w:val="24"/>
        </w:rPr>
        <w:t>,</w:t>
      </w:r>
      <w:proofErr w:type="gramEnd"/>
      <w:r w:rsidR="00331775" w:rsidRPr="00920D5E">
        <w:rPr>
          <w:rFonts w:ascii="Times New Roman" w:hAnsi="Times New Roman" w:cs="Times New Roman"/>
          <w:sz w:val="24"/>
        </w:rPr>
        <w:t xml:space="preserve"> 2004: 1-37, Sağlık Bakanlığı, 2006: 13-83).</w:t>
      </w:r>
    </w:p>
    <w:p w:rsidR="00FC33B3" w:rsidRPr="00920D5E" w:rsidRDefault="001D75E5" w:rsidP="0084284B">
      <w:pPr>
        <w:spacing w:line="360" w:lineRule="auto"/>
        <w:ind w:firstLine="708"/>
        <w:jc w:val="both"/>
        <w:rPr>
          <w:rFonts w:ascii="Times New Roman" w:hAnsi="Times New Roman" w:cs="Times New Roman"/>
          <w:sz w:val="24"/>
        </w:rPr>
      </w:pPr>
      <w:r w:rsidRPr="00920D5E">
        <w:rPr>
          <w:rFonts w:ascii="Times New Roman" w:hAnsi="Times New Roman" w:cs="Times New Roman"/>
          <w:sz w:val="24"/>
        </w:rPr>
        <w:t>Devlet örgütünün ana görevleri içinde sayılan hizmetlerin ortak amacı; topluma g</w:t>
      </w:r>
      <w:r w:rsidR="00A3735E" w:rsidRPr="00920D5E">
        <w:rPr>
          <w:rFonts w:ascii="Times New Roman" w:hAnsi="Times New Roman" w:cs="Times New Roman"/>
          <w:sz w:val="24"/>
        </w:rPr>
        <w:t xml:space="preserve">üvenlik, </w:t>
      </w:r>
      <w:r w:rsidRPr="00920D5E">
        <w:rPr>
          <w:rFonts w:ascii="Times New Roman" w:hAnsi="Times New Roman" w:cs="Times New Roman"/>
          <w:sz w:val="24"/>
        </w:rPr>
        <w:t xml:space="preserve">adalet, </w:t>
      </w:r>
      <w:r w:rsidR="00A3735E" w:rsidRPr="00920D5E">
        <w:rPr>
          <w:rFonts w:ascii="Times New Roman" w:hAnsi="Times New Roman" w:cs="Times New Roman"/>
          <w:sz w:val="24"/>
        </w:rPr>
        <w:t xml:space="preserve">eğitim, </w:t>
      </w:r>
      <w:r w:rsidRPr="00920D5E">
        <w:rPr>
          <w:rFonts w:ascii="Times New Roman" w:hAnsi="Times New Roman" w:cs="Times New Roman"/>
          <w:sz w:val="24"/>
        </w:rPr>
        <w:t xml:space="preserve">sağlık vb. gibi hizmetlerin ulaştırılmasıyla </w:t>
      </w:r>
      <w:r w:rsidR="00A3735E" w:rsidRPr="00920D5E">
        <w:rPr>
          <w:rFonts w:ascii="Times New Roman" w:hAnsi="Times New Roman" w:cs="Times New Roman"/>
          <w:sz w:val="24"/>
        </w:rPr>
        <w:t xml:space="preserve">mutluluğunu sağlamaktır. Bu açıdan </w:t>
      </w:r>
      <w:r w:rsidRPr="00920D5E">
        <w:rPr>
          <w:rFonts w:ascii="Times New Roman" w:hAnsi="Times New Roman" w:cs="Times New Roman"/>
          <w:sz w:val="24"/>
        </w:rPr>
        <w:t>sağlık hizmetlerinden toplumun</w:t>
      </w:r>
      <w:r w:rsidR="00A3735E" w:rsidRPr="00920D5E">
        <w:rPr>
          <w:rFonts w:ascii="Times New Roman" w:hAnsi="Times New Roman" w:cs="Times New Roman"/>
          <w:sz w:val="24"/>
        </w:rPr>
        <w:t xml:space="preserve"> duyduğu </w:t>
      </w:r>
      <w:r w:rsidRPr="00920D5E">
        <w:rPr>
          <w:rFonts w:ascii="Times New Roman" w:hAnsi="Times New Roman" w:cs="Times New Roman"/>
          <w:sz w:val="24"/>
        </w:rPr>
        <w:t>memnuniyet de sistemi değerlendiren dikkate değer</w:t>
      </w:r>
      <w:r w:rsidR="00A3735E" w:rsidRPr="00920D5E">
        <w:rPr>
          <w:rFonts w:ascii="Times New Roman" w:hAnsi="Times New Roman" w:cs="Times New Roman"/>
          <w:sz w:val="24"/>
        </w:rPr>
        <w:t xml:space="preserve"> bir göstergedir. </w:t>
      </w:r>
      <w:r w:rsidRPr="00920D5E">
        <w:rPr>
          <w:rFonts w:ascii="Times New Roman" w:hAnsi="Times New Roman" w:cs="Times New Roman"/>
          <w:sz w:val="24"/>
        </w:rPr>
        <w:t>Bütün bu göstergeleri bir bütün olarak incelenmesiyle</w:t>
      </w:r>
      <w:r w:rsidR="00A3735E" w:rsidRPr="00920D5E">
        <w:rPr>
          <w:rFonts w:ascii="Times New Roman" w:hAnsi="Times New Roman" w:cs="Times New Roman"/>
          <w:sz w:val="24"/>
        </w:rPr>
        <w:t xml:space="preserve"> uygulanmakta olan sağlık </w:t>
      </w:r>
      <w:r w:rsidRPr="00920D5E">
        <w:rPr>
          <w:rFonts w:ascii="Times New Roman" w:hAnsi="Times New Roman" w:cs="Times New Roman"/>
          <w:sz w:val="24"/>
        </w:rPr>
        <w:t xml:space="preserve">hizmetleri </w:t>
      </w:r>
      <w:r w:rsidR="00A3735E" w:rsidRPr="00920D5E">
        <w:rPr>
          <w:rFonts w:ascii="Times New Roman" w:hAnsi="Times New Roman" w:cs="Times New Roman"/>
          <w:sz w:val="24"/>
        </w:rPr>
        <w:t xml:space="preserve">sistemini değerlendirebiliriz. </w:t>
      </w:r>
    </w:p>
    <w:p w:rsidR="00A3735E" w:rsidRPr="00920D5E" w:rsidRDefault="00C42360" w:rsidP="00C42360">
      <w:pPr>
        <w:spacing w:line="360" w:lineRule="auto"/>
        <w:ind w:firstLine="708"/>
        <w:jc w:val="both"/>
        <w:rPr>
          <w:rFonts w:ascii="Times New Roman" w:hAnsi="Times New Roman" w:cs="Times New Roman"/>
          <w:sz w:val="24"/>
        </w:rPr>
      </w:pPr>
      <w:r w:rsidRPr="00920D5E">
        <w:rPr>
          <w:rFonts w:ascii="Times New Roman" w:hAnsi="Times New Roman" w:cs="Times New Roman"/>
          <w:sz w:val="24"/>
        </w:rPr>
        <w:t>Başarılı</w:t>
      </w:r>
      <w:r w:rsidR="00A3735E" w:rsidRPr="00920D5E">
        <w:rPr>
          <w:rFonts w:ascii="Times New Roman" w:hAnsi="Times New Roman" w:cs="Times New Roman"/>
          <w:sz w:val="24"/>
        </w:rPr>
        <w:t xml:space="preserve"> bir sistem performansı elde etmek için uygulamada </w:t>
      </w:r>
      <w:r w:rsidRPr="00920D5E">
        <w:rPr>
          <w:rFonts w:ascii="Times New Roman" w:hAnsi="Times New Roman" w:cs="Times New Roman"/>
          <w:sz w:val="24"/>
        </w:rPr>
        <w:t xml:space="preserve">etkinlik, </w:t>
      </w:r>
      <w:r w:rsidR="00A3735E" w:rsidRPr="00920D5E">
        <w:rPr>
          <w:rFonts w:ascii="Times New Roman" w:hAnsi="Times New Roman" w:cs="Times New Roman"/>
          <w:sz w:val="24"/>
        </w:rPr>
        <w:t>veriml</w:t>
      </w:r>
      <w:r w:rsidRPr="00920D5E">
        <w:rPr>
          <w:rFonts w:ascii="Times New Roman" w:hAnsi="Times New Roman" w:cs="Times New Roman"/>
          <w:sz w:val="24"/>
        </w:rPr>
        <w:t>ilik, sağlık hizmetlerine hızlı erişim</w:t>
      </w:r>
      <w:r w:rsidR="00A3735E" w:rsidRPr="00920D5E">
        <w:rPr>
          <w:rFonts w:ascii="Times New Roman" w:hAnsi="Times New Roman" w:cs="Times New Roman"/>
          <w:sz w:val="24"/>
        </w:rPr>
        <w:t xml:space="preserve"> ve kalit</w:t>
      </w:r>
      <w:r w:rsidRPr="00920D5E">
        <w:rPr>
          <w:rFonts w:ascii="Times New Roman" w:hAnsi="Times New Roman" w:cs="Times New Roman"/>
          <w:sz w:val="24"/>
        </w:rPr>
        <w:t>eli hizmet sunumu önemli bir amaç</w:t>
      </w:r>
      <w:r w:rsidR="00A3735E" w:rsidRPr="00920D5E">
        <w:rPr>
          <w:rFonts w:ascii="Times New Roman" w:hAnsi="Times New Roman" w:cs="Times New Roman"/>
          <w:sz w:val="24"/>
        </w:rPr>
        <w:t xml:space="preserve"> olarak karşımıza çıkmaktadır. </w:t>
      </w:r>
    </w:p>
    <w:p w:rsidR="000F0250" w:rsidRPr="00920D5E" w:rsidRDefault="00A3735E" w:rsidP="000F0250">
      <w:pPr>
        <w:spacing w:line="360" w:lineRule="auto"/>
        <w:ind w:firstLine="708"/>
        <w:jc w:val="both"/>
        <w:rPr>
          <w:rFonts w:ascii="Times New Roman" w:hAnsi="Times New Roman" w:cs="Times New Roman"/>
          <w:sz w:val="24"/>
        </w:rPr>
      </w:pPr>
      <w:r w:rsidRPr="00920D5E">
        <w:rPr>
          <w:rFonts w:ascii="Times New Roman" w:hAnsi="Times New Roman" w:cs="Times New Roman"/>
          <w:sz w:val="24"/>
        </w:rPr>
        <w:t xml:space="preserve">Herkesin </w:t>
      </w:r>
      <w:r w:rsidR="00C42360" w:rsidRPr="00920D5E">
        <w:rPr>
          <w:rFonts w:ascii="Times New Roman" w:hAnsi="Times New Roman" w:cs="Times New Roman"/>
          <w:sz w:val="24"/>
        </w:rPr>
        <w:t xml:space="preserve">hızlı </w:t>
      </w:r>
      <w:r w:rsidRPr="00920D5E">
        <w:rPr>
          <w:rFonts w:ascii="Times New Roman" w:hAnsi="Times New Roman" w:cs="Times New Roman"/>
          <w:sz w:val="24"/>
        </w:rPr>
        <w:t xml:space="preserve">erişebildiği, </w:t>
      </w:r>
      <w:r w:rsidR="00C42360" w:rsidRPr="00920D5E">
        <w:rPr>
          <w:rFonts w:ascii="Times New Roman" w:hAnsi="Times New Roman" w:cs="Times New Roman"/>
          <w:sz w:val="24"/>
        </w:rPr>
        <w:t>etkin ve verimli bir şekilde</w:t>
      </w:r>
      <w:r w:rsidRPr="00920D5E">
        <w:rPr>
          <w:rFonts w:ascii="Times New Roman" w:hAnsi="Times New Roman" w:cs="Times New Roman"/>
          <w:sz w:val="24"/>
        </w:rPr>
        <w:t xml:space="preserve"> sunulmas</w:t>
      </w:r>
      <w:r w:rsidR="00C42360" w:rsidRPr="00920D5E">
        <w:rPr>
          <w:rFonts w:ascii="Times New Roman" w:hAnsi="Times New Roman" w:cs="Times New Roman"/>
          <w:sz w:val="24"/>
        </w:rPr>
        <w:t>ı beklenen hizmet, sonuçta günün</w:t>
      </w:r>
      <w:r w:rsidRPr="00920D5E">
        <w:rPr>
          <w:rFonts w:ascii="Times New Roman" w:hAnsi="Times New Roman" w:cs="Times New Roman"/>
          <w:sz w:val="24"/>
        </w:rPr>
        <w:t xml:space="preserve"> koşullarına ve bilimsel gerçeklere uygun kaliteli</w:t>
      </w:r>
      <w:r w:rsidR="00C42360" w:rsidRPr="00920D5E">
        <w:rPr>
          <w:rFonts w:ascii="Times New Roman" w:hAnsi="Times New Roman" w:cs="Times New Roman"/>
          <w:sz w:val="24"/>
        </w:rPr>
        <w:t xml:space="preserve"> ve verimli</w:t>
      </w:r>
      <w:r w:rsidRPr="00920D5E">
        <w:rPr>
          <w:rFonts w:ascii="Times New Roman" w:hAnsi="Times New Roman" w:cs="Times New Roman"/>
          <w:sz w:val="24"/>
        </w:rPr>
        <w:t xml:space="preserve"> bir sağlık hizmeti</w:t>
      </w:r>
      <w:r w:rsidR="00C42360" w:rsidRPr="00920D5E">
        <w:rPr>
          <w:rFonts w:ascii="Times New Roman" w:hAnsi="Times New Roman" w:cs="Times New Roman"/>
          <w:sz w:val="24"/>
        </w:rPr>
        <w:t>dir. Aslında hizmet sunumunda</w:t>
      </w:r>
      <w:r w:rsidRPr="00920D5E">
        <w:rPr>
          <w:rFonts w:ascii="Times New Roman" w:hAnsi="Times New Roman" w:cs="Times New Roman"/>
          <w:sz w:val="24"/>
        </w:rPr>
        <w:t xml:space="preserve"> hedeflenen ve ulaşılması istenen nokta budur. Ancak kaliteli bir sağ</w:t>
      </w:r>
      <w:r w:rsidR="00C42360" w:rsidRPr="00920D5E">
        <w:rPr>
          <w:rFonts w:ascii="Times New Roman" w:hAnsi="Times New Roman" w:cs="Times New Roman"/>
          <w:sz w:val="24"/>
        </w:rPr>
        <w:t>lık hizmeti sunulduğunda</w:t>
      </w:r>
      <w:r w:rsidRPr="00920D5E">
        <w:rPr>
          <w:rFonts w:ascii="Times New Roman" w:hAnsi="Times New Roman" w:cs="Times New Roman"/>
          <w:sz w:val="24"/>
        </w:rPr>
        <w:t xml:space="preserve"> çıktılarda beklenen iyileşme gözlenebilir. Sağl</w:t>
      </w:r>
      <w:r w:rsidR="00C42360" w:rsidRPr="00920D5E">
        <w:rPr>
          <w:rFonts w:ascii="Times New Roman" w:hAnsi="Times New Roman" w:cs="Times New Roman"/>
          <w:sz w:val="24"/>
        </w:rPr>
        <w:t>ık hizmetlerinde kaliteden söz edebilmek için</w:t>
      </w:r>
      <w:r w:rsidRPr="00920D5E">
        <w:rPr>
          <w:rFonts w:ascii="Times New Roman" w:hAnsi="Times New Roman" w:cs="Times New Roman"/>
          <w:sz w:val="24"/>
        </w:rPr>
        <w:t xml:space="preserve"> sağlık profesyonell</w:t>
      </w:r>
      <w:r w:rsidR="00C42360" w:rsidRPr="00920D5E">
        <w:rPr>
          <w:rFonts w:ascii="Times New Roman" w:hAnsi="Times New Roman" w:cs="Times New Roman"/>
          <w:sz w:val="24"/>
        </w:rPr>
        <w:t xml:space="preserve">eri daha çok klinik uygulamalara </w:t>
      </w:r>
      <w:r w:rsidRPr="00920D5E">
        <w:rPr>
          <w:rFonts w:ascii="Times New Roman" w:hAnsi="Times New Roman" w:cs="Times New Roman"/>
          <w:sz w:val="24"/>
        </w:rPr>
        <w:t>ve bunların</w:t>
      </w:r>
      <w:r w:rsidR="00C42360" w:rsidRPr="00920D5E">
        <w:rPr>
          <w:rFonts w:ascii="Times New Roman" w:hAnsi="Times New Roman" w:cs="Times New Roman"/>
          <w:sz w:val="24"/>
        </w:rPr>
        <w:t xml:space="preserve"> çıktılarına bakarak bir karara</w:t>
      </w:r>
      <w:r w:rsidRPr="00920D5E">
        <w:rPr>
          <w:rFonts w:ascii="Times New Roman" w:hAnsi="Times New Roman" w:cs="Times New Roman"/>
          <w:sz w:val="24"/>
        </w:rPr>
        <w:t xml:space="preserve"> varırken, hastalar dah</w:t>
      </w:r>
      <w:r w:rsidR="00C42360" w:rsidRPr="00920D5E">
        <w:rPr>
          <w:rFonts w:ascii="Times New Roman" w:hAnsi="Times New Roman" w:cs="Times New Roman"/>
          <w:sz w:val="24"/>
        </w:rPr>
        <w:t>a çok kendilerine sunulan hizmet kalitesine göre değerlendirmektedir</w:t>
      </w:r>
      <w:r w:rsidRPr="00920D5E">
        <w:rPr>
          <w:rFonts w:ascii="Times New Roman" w:hAnsi="Times New Roman" w:cs="Times New Roman"/>
          <w:sz w:val="24"/>
        </w:rPr>
        <w:t xml:space="preserve"> (Roberts</w:t>
      </w:r>
      <w:r w:rsidR="007E4D4B">
        <w:rPr>
          <w:rFonts w:ascii="Times New Roman" w:hAnsi="Times New Roman" w:cs="Times New Roman"/>
          <w:sz w:val="24"/>
        </w:rPr>
        <w:t xml:space="preserve"> et al</w:t>
      </w:r>
      <w:proofErr w:type="gramStart"/>
      <w:r w:rsidR="007E4D4B">
        <w:rPr>
          <w:rFonts w:ascii="Times New Roman" w:hAnsi="Times New Roman" w:cs="Times New Roman"/>
          <w:sz w:val="24"/>
        </w:rPr>
        <w:t>.</w:t>
      </w:r>
      <w:r w:rsidR="00331775" w:rsidRPr="00920D5E">
        <w:rPr>
          <w:rFonts w:ascii="Times New Roman" w:hAnsi="Times New Roman" w:cs="Times New Roman"/>
          <w:sz w:val="24"/>
        </w:rPr>
        <w:t>,</w:t>
      </w:r>
      <w:proofErr w:type="gramEnd"/>
      <w:r w:rsidR="00331775" w:rsidRPr="00920D5E">
        <w:rPr>
          <w:rFonts w:ascii="Times New Roman" w:hAnsi="Times New Roman" w:cs="Times New Roman"/>
          <w:sz w:val="24"/>
        </w:rPr>
        <w:t xml:space="preserve"> 2004: 1-37, Sağlık Bakanlığı, 2006: 13-83</w:t>
      </w:r>
      <w:r w:rsidR="00C60320" w:rsidRPr="00920D5E">
        <w:rPr>
          <w:rFonts w:ascii="Times New Roman" w:hAnsi="Times New Roman" w:cs="Times New Roman"/>
          <w:sz w:val="24"/>
        </w:rPr>
        <w:t>)</w:t>
      </w:r>
      <w:r w:rsidR="00331775" w:rsidRPr="00920D5E">
        <w:rPr>
          <w:rFonts w:ascii="Times New Roman" w:hAnsi="Times New Roman" w:cs="Times New Roman"/>
          <w:sz w:val="24"/>
        </w:rPr>
        <w:t>.</w:t>
      </w:r>
    </w:p>
    <w:p w:rsidR="00A3735E" w:rsidRPr="00920D5E" w:rsidRDefault="00A3735E" w:rsidP="00A3735E">
      <w:pPr>
        <w:spacing w:line="360" w:lineRule="auto"/>
        <w:ind w:firstLine="709"/>
        <w:jc w:val="both"/>
        <w:rPr>
          <w:rFonts w:ascii="Times New Roman" w:hAnsi="Times New Roman" w:cs="Times New Roman"/>
          <w:sz w:val="24"/>
        </w:rPr>
      </w:pPr>
      <w:r w:rsidRPr="00920D5E">
        <w:rPr>
          <w:rFonts w:ascii="Times New Roman" w:hAnsi="Times New Roman" w:cs="Times New Roman"/>
          <w:sz w:val="24"/>
        </w:rPr>
        <w:t xml:space="preserve">Klinik hizmet kalitesi </w:t>
      </w:r>
      <w:proofErr w:type="gramStart"/>
      <w:r w:rsidRPr="00920D5E">
        <w:rPr>
          <w:rFonts w:ascii="Times New Roman" w:hAnsi="Times New Roman" w:cs="Times New Roman"/>
          <w:sz w:val="24"/>
        </w:rPr>
        <w:t>ile</w:t>
      </w:r>
      <w:r w:rsidR="00764FE0" w:rsidRPr="00920D5E">
        <w:rPr>
          <w:rFonts w:ascii="Times New Roman" w:hAnsi="Times New Roman" w:cs="Times New Roman"/>
          <w:sz w:val="24"/>
        </w:rPr>
        <w:t>;</w:t>
      </w:r>
      <w:proofErr w:type="gramEnd"/>
      <w:r w:rsidRPr="00920D5E">
        <w:rPr>
          <w:rFonts w:ascii="Times New Roman" w:hAnsi="Times New Roman" w:cs="Times New Roman"/>
          <w:sz w:val="24"/>
        </w:rPr>
        <w:t xml:space="preserve"> tanı ve tedavi i</w:t>
      </w:r>
      <w:r w:rsidR="004B4501" w:rsidRPr="00920D5E">
        <w:rPr>
          <w:rFonts w:ascii="Times New Roman" w:hAnsi="Times New Roman" w:cs="Times New Roman"/>
          <w:sz w:val="24"/>
        </w:rPr>
        <w:t>çin belirti/bulgulara</w:t>
      </w:r>
      <w:r w:rsidRPr="00920D5E">
        <w:rPr>
          <w:rFonts w:ascii="Times New Roman" w:hAnsi="Times New Roman" w:cs="Times New Roman"/>
          <w:sz w:val="24"/>
        </w:rPr>
        <w:t xml:space="preserve"> dayalı doğru kararların veril</w:t>
      </w:r>
      <w:r w:rsidR="004B4501" w:rsidRPr="00920D5E">
        <w:rPr>
          <w:rFonts w:ascii="Times New Roman" w:hAnsi="Times New Roman" w:cs="Times New Roman"/>
          <w:sz w:val="24"/>
        </w:rPr>
        <w:t>mesi, uygun ilaç ve araç-</w:t>
      </w:r>
      <w:r w:rsidRPr="00920D5E">
        <w:rPr>
          <w:rFonts w:ascii="Times New Roman" w:hAnsi="Times New Roman" w:cs="Times New Roman"/>
          <w:sz w:val="24"/>
        </w:rPr>
        <w:t xml:space="preserve">malzemelerin kullanılması, bilgili ve becerili </w:t>
      </w:r>
      <w:r w:rsidRPr="00920D5E">
        <w:rPr>
          <w:rFonts w:ascii="Times New Roman" w:hAnsi="Times New Roman" w:cs="Times New Roman"/>
          <w:sz w:val="24"/>
        </w:rPr>
        <w:lastRenderedPageBreak/>
        <w:t>sağl</w:t>
      </w:r>
      <w:r w:rsidR="004B4501" w:rsidRPr="00920D5E">
        <w:rPr>
          <w:rFonts w:ascii="Times New Roman" w:hAnsi="Times New Roman" w:cs="Times New Roman"/>
          <w:sz w:val="24"/>
        </w:rPr>
        <w:t>ık personelinin görev yapması ile bütün girdileri etkili hizmet sunumuna</w:t>
      </w:r>
      <w:r w:rsidRPr="00920D5E">
        <w:rPr>
          <w:rFonts w:ascii="Times New Roman" w:hAnsi="Times New Roman" w:cs="Times New Roman"/>
          <w:sz w:val="24"/>
        </w:rPr>
        <w:t xml:space="preserve"> dönüştürecek bir siste</w:t>
      </w:r>
      <w:r w:rsidR="004B4501" w:rsidRPr="00920D5E">
        <w:rPr>
          <w:rFonts w:ascii="Times New Roman" w:hAnsi="Times New Roman" w:cs="Times New Roman"/>
          <w:sz w:val="24"/>
        </w:rPr>
        <w:t>me sahip olduğu</w:t>
      </w:r>
      <w:r w:rsidRPr="00920D5E">
        <w:rPr>
          <w:rFonts w:ascii="Times New Roman" w:hAnsi="Times New Roman" w:cs="Times New Roman"/>
          <w:sz w:val="24"/>
        </w:rPr>
        <w:t xml:space="preserve"> anlaşılmaktad</w:t>
      </w:r>
      <w:r w:rsidR="004B4501" w:rsidRPr="00920D5E">
        <w:rPr>
          <w:rFonts w:ascii="Times New Roman" w:hAnsi="Times New Roman" w:cs="Times New Roman"/>
          <w:sz w:val="24"/>
        </w:rPr>
        <w:t xml:space="preserve">ır. Hastalar tarafından </w:t>
      </w:r>
      <w:r w:rsidRPr="00920D5E">
        <w:rPr>
          <w:rFonts w:ascii="Times New Roman" w:hAnsi="Times New Roman" w:cs="Times New Roman"/>
          <w:sz w:val="24"/>
        </w:rPr>
        <w:t>kalite değerlendirmesi yapıl</w:t>
      </w:r>
      <w:r w:rsidR="004B4501" w:rsidRPr="00920D5E">
        <w:rPr>
          <w:rFonts w:ascii="Times New Roman" w:hAnsi="Times New Roman" w:cs="Times New Roman"/>
          <w:sz w:val="24"/>
        </w:rPr>
        <w:t>dığında</w:t>
      </w:r>
      <w:r w:rsidR="0059192A" w:rsidRPr="00920D5E">
        <w:rPr>
          <w:rFonts w:ascii="Times New Roman" w:hAnsi="Times New Roman" w:cs="Times New Roman"/>
          <w:sz w:val="24"/>
        </w:rPr>
        <w:t>;</w:t>
      </w:r>
      <w:r w:rsidR="004B4501" w:rsidRPr="00920D5E">
        <w:rPr>
          <w:rFonts w:ascii="Times New Roman" w:hAnsi="Times New Roman" w:cs="Times New Roman"/>
          <w:sz w:val="24"/>
        </w:rPr>
        <w:t xml:space="preserve"> yiyeceklerin, servisin ve süreçte kullanılan</w:t>
      </w:r>
      <w:r w:rsidRPr="00920D5E">
        <w:rPr>
          <w:rFonts w:ascii="Times New Roman" w:hAnsi="Times New Roman" w:cs="Times New Roman"/>
          <w:sz w:val="24"/>
        </w:rPr>
        <w:t xml:space="preserve"> eşyanın temi</w:t>
      </w:r>
      <w:r w:rsidR="0059192A" w:rsidRPr="00920D5E">
        <w:rPr>
          <w:rFonts w:ascii="Times New Roman" w:hAnsi="Times New Roman" w:cs="Times New Roman"/>
          <w:sz w:val="24"/>
        </w:rPr>
        <w:t xml:space="preserve">zliği, </w:t>
      </w:r>
      <w:r w:rsidR="004B4501" w:rsidRPr="00920D5E">
        <w:rPr>
          <w:rFonts w:ascii="Times New Roman" w:hAnsi="Times New Roman" w:cs="Times New Roman"/>
          <w:sz w:val="24"/>
        </w:rPr>
        <w:t>yani konaklama</w:t>
      </w:r>
      <w:r w:rsidRPr="00920D5E">
        <w:rPr>
          <w:rFonts w:ascii="Times New Roman" w:hAnsi="Times New Roman" w:cs="Times New Roman"/>
          <w:sz w:val="24"/>
        </w:rPr>
        <w:t xml:space="preserve"> hizmetle</w:t>
      </w:r>
      <w:r w:rsidR="004B4501" w:rsidRPr="00920D5E">
        <w:rPr>
          <w:rFonts w:ascii="Times New Roman" w:hAnsi="Times New Roman" w:cs="Times New Roman"/>
          <w:sz w:val="24"/>
        </w:rPr>
        <w:t>ri ile birlikte hastanın da dahil</w:t>
      </w:r>
      <w:r w:rsidRPr="00920D5E">
        <w:rPr>
          <w:rFonts w:ascii="Times New Roman" w:hAnsi="Times New Roman" w:cs="Times New Roman"/>
          <w:sz w:val="24"/>
        </w:rPr>
        <w:t xml:space="preserve"> olduğu ulaşım, randevu, muayene, bekleme </w:t>
      </w:r>
      <w:r w:rsidR="0059192A" w:rsidRPr="00920D5E">
        <w:rPr>
          <w:rFonts w:ascii="Times New Roman" w:hAnsi="Times New Roman" w:cs="Times New Roman"/>
          <w:sz w:val="24"/>
        </w:rPr>
        <w:t xml:space="preserve">vb. </w:t>
      </w:r>
      <w:r w:rsidRPr="00920D5E">
        <w:rPr>
          <w:rFonts w:ascii="Times New Roman" w:hAnsi="Times New Roman" w:cs="Times New Roman"/>
          <w:sz w:val="24"/>
        </w:rPr>
        <w:t>gibi süreçlerin beklentiler</w:t>
      </w:r>
      <w:r w:rsidR="0059192A" w:rsidRPr="00920D5E">
        <w:rPr>
          <w:rFonts w:ascii="Times New Roman" w:hAnsi="Times New Roman" w:cs="Times New Roman"/>
          <w:sz w:val="24"/>
        </w:rPr>
        <w:t>e uygun olması gerekmektedir</w:t>
      </w:r>
      <w:r w:rsidRPr="00920D5E">
        <w:rPr>
          <w:rFonts w:ascii="Times New Roman" w:hAnsi="Times New Roman" w:cs="Times New Roman"/>
          <w:sz w:val="24"/>
        </w:rPr>
        <w:t xml:space="preserve"> </w:t>
      </w:r>
      <w:r w:rsidR="007E4D4B">
        <w:rPr>
          <w:rFonts w:ascii="Times New Roman" w:hAnsi="Times New Roman" w:cs="Times New Roman"/>
          <w:sz w:val="24"/>
        </w:rPr>
        <w:t>(Roberts et al</w:t>
      </w:r>
      <w:proofErr w:type="gramStart"/>
      <w:r w:rsidR="007E4D4B">
        <w:rPr>
          <w:rFonts w:ascii="Times New Roman" w:hAnsi="Times New Roman" w:cs="Times New Roman"/>
          <w:sz w:val="24"/>
        </w:rPr>
        <w:t>.</w:t>
      </w:r>
      <w:r w:rsidR="00331775" w:rsidRPr="00920D5E">
        <w:rPr>
          <w:rFonts w:ascii="Times New Roman" w:hAnsi="Times New Roman" w:cs="Times New Roman"/>
          <w:sz w:val="24"/>
        </w:rPr>
        <w:t>,</w:t>
      </w:r>
      <w:proofErr w:type="gramEnd"/>
      <w:r w:rsidR="00331775" w:rsidRPr="00920D5E">
        <w:rPr>
          <w:rFonts w:ascii="Times New Roman" w:hAnsi="Times New Roman" w:cs="Times New Roman"/>
          <w:sz w:val="24"/>
        </w:rPr>
        <w:t xml:space="preserve"> 2004: 1-37, Sağlık Bakanlığı, 2006: 13-83).</w:t>
      </w:r>
    </w:p>
    <w:p w:rsidR="000B16B8" w:rsidRDefault="00A3735E" w:rsidP="000B16B8">
      <w:pPr>
        <w:spacing w:line="360" w:lineRule="auto"/>
        <w:ind w:firstLine="709"/>
        <w:jc w:val="both"/>
        <w:rPr>
          <w:rFonts w:ascii="Times New Roman" w:hAnsi="Times New Roman" w:cs="Times New Roman"/>
          <w:sz w:val="24"/>
        </w:rPr>
      </w:pPr>
      <w:r w:rsidRPr="00920D5E">
        <w:rPr>
          <w:rFonts w:ascii="Times New Roman" w:hAnsi="Times New Roman" w:cs="Times New Roman"/>
          <w:sz w:val="24"/>
          <w:szCs w:val="24"/>
        </w:rPr>
        <w:t>Hastaya sağlık hizmeti alma sürecinde</w:t>
      </w:r>
      <w:r w:rsidR="005E131C" w:rsidRPr="00920D5E">
        <w:rPr>
          <w:rFonts w:ascii="Times New Roman" w:hAnsi="Times New Roman" w:cs="Times New Roman"/>
          <w:sz w:val="24"/>
          <w:szCs w:val="24"/>
        </w:rPr>
        <w:t>;</w:t>
      </w:r>
      <w:r w:rsidRPr="00920D5E">
        <w:rPr>
          <w:rFonts w:ascii="Times New Roman" w:hAnsi="Times New Roman" w:cs="Times New Roman"/>
          <w:sz w:val="24"/>
          <w:szCs w:val="24"/>
        </w:rPr>
        <w:t xml:space="preserve"> bilgi verilmesi, yapılması gereken adımlar, yapılacak muayene ve hastanın tedaviye ilişkin görüşlerine uygun hareket edilmesi hastayı çok </w:t>
      </w:r>
      <w:r w:rsidR="005E131C" w:rsidRPr="00920D5E">
        <w:rPr>
          <w:rFonts w:ascii="Times New Roman" w:hAnsi="Times New Roman" w:cs="Times New Roman"/>
          <w:sz w:val="24"/>
          <w:szCs w:val="24"/>
        </w:rPr>
        <w:t xml:space="preserve">memnun </w:t>
      </w:r>
      <w:r w:rsidRPr="00920D5E">
        <w:rPr>
          <w:rFonts w:ascii="Times New Roman" w:hAnsi="Times New Roman" w:cs="Times New Roman"/>
          <w:sz w:val="24"/>
          <w:szCs w:val="24"/>
        </w:rPr>
        <w:t>edici davranışlardır. Dolayısıyla, kalite ile ilgili bilgi ve algı asimetrisi belirgindir. Özdeşleştirmeye çalıştığımız çerçevede</w:t>
      </w:r>
      <w:r w:rsidR="005E131C" w:rsidRPr="00920D5E">
        <w:rPr>
          <w:rFonts w:ascii="Times New Roman" w:hAnsi="Times New Roman" w:cs="Times New Roman"/>
          <w:sz w:val="24"/>
          <w:szCs w:val="24"/>
        </w:rPr>
        <w:t>;</w:t>
      </w:r>
      <w:r w:rsidRPr="00920D5E">
        <w:rPr>
          <w:rFonts w:ascii="Times New Roman" w:hAnsi="Times New Roman" w:cs="Times New Roman"/>
          <w:sz w:val="24"/>
          <w:szCs w:val="24"/>
        </w:rPr>
        <w:t xml:space="preserve"> etkin bir şekilde sunulan kaliteli bir sağlık hizmeti, eşitlik çerçevesinde erişilebilirlik çerçevesinde toplumun sağlık göstergelerine yansıyacaktır. Sağlık sigortası şemsiyesinin kapsamı, kalitesi ve kapsamı, bu sonuca ulaşmak için önemli bir ekonomik</w:t>
      </w:r>
      <w:r w:rsidR="008F255D" w:rsidRPr="00920D5E">
        <w:rPr>
          <w:rFonts w:ascii="Times New Roman" w:hAnsi="Times New Roman" w:cs="Times New Roman"/>
          <w:sz w:val="24"/>
          <w:szCs w:val="24"/>
        </w:rPr>
        <w:t xml:space="preserve"> etki </w:t>
      </w:r>
      <w:r w:rsidRPr="00920D5E">
        <w:rPr>
          <w:rFonts w:ascii="Times New Roman" w:hAnsi="Times New Roman" w:cs="Times New Roman"/>
          <w:sz w:val="24"/>
          <w:szCs w:val="24"/>
        </w:rPr>
        <w:t>oluşturmaktadır. Ortak sağlık güvencesi altındaki temel sağlık göstergelerinin yüksek olduğu bir toplum, hasta algılamasını dikkate alarak tatmin olursa, iyi bir sağlık sistemi performansı hakkında</w:t>
      </w:r>
      <w:r w:rsidR="00833343" w:rsidRPr="00920D5E">
        <w:rPr>
          <w:rFonts w:ascii="Times New Roman" w:hAnsi="Times New Roman" w:cs="Times New Roman"/>
          <w:sz w:val="24"/>
          <w:szCs w:val="24"/>
        </w:rPr>
        <w:t xml:space="preserve"> konuşabiliriz </w:t>
      </w:r>
      <w:r w:rsidR="007E4D4B">
        <w:rPr>
          <w:rFonts w:ascii="Times New Roman" w:hAnsi="Times New Roman" w:cs="Times New Roman"/>
          <w:sz w:val="24"/>
        </w:rPr>
        <w:t>(Roberts et al</w:t>
      </w:r>
      <w:proofErr w:type="gramStart"/>
      <w:r w:rsidR="007E4D4B">
        <w:rPr>
          <w:rFonts w:ascii="Times New Roman" w:hAnsi="Times New Roman" w:cs="Times New Roman"/>
          <w:sz w:val="24"/>
        </w:rPr>
        <w:t>.</w:t>
      </w:r>
      <w:r w:rsidR="00833343" w:rsidRPr="00920D5E">
        <w:rPr>
          <w:rFonts w:ascii="Times New Roman" w:hAnsi="Times New Roman" w:cs="Times New Roman"/>
          <w:sz w:val="24"/>
        </w:rPr>
        <w:t>,</w:t>
      </w:r>
      <w:proofErr w:type="gramEnd"/>
      <w:r w:rsidR="00833343" w:rsidRPr="00920D5E">
        <w:rPr>
          <w:rFonts w:ascii="Times New Roman" w:hAnsi="Times New Roman" w:cs="Times New Roman"/>
          <w:sz w:val="24"/>
        </w:rPr>
        <w:t xml:space="preserve"> 2004: 1-37, Sağlık Bakanlığı, 2006: 13-83).</w:t>
      </w:r>
      <w:bookmarkStart w:id="418" w:name="_Toc503024956"/>
      <w:bookmarkStart w:id="419" w:name="_Toc503142962"/>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0B16B8" w:rsidRDefault="000B16B8" w:rsidP="000B16B8">
      <w:pPr>
        <w:spacing w:line="360" w:lineRule="auto"/>
        <w:ind w:firstLine="709"/>
        <w:jc w:val="both"/>
        <w:rPr>
          <w:rFonts w:ascii="Times New Roman" w:hAnsi="Times New Roman" w:cs="Times New Roman"/>
          <w:sz w:val="24"/>
        </w:rPr>
      </w:pPr>
    </w:p>
    <w:p w:rsidR="00E005AF" w:rsidRPr="000B16B8" w:rsidRDefault="00E005AF" w:rsidP="000B16B8">
      <w:pPr>
        <w:spacing w:line="360" w:lineRule="auto"/>
        <w:ind w:firstLine="709"/>
        <w:jc w:val="both"/>
        <w:rPr>
          <w:rFonts w:ascii="Times New Roman" w:hAnsi="Times New Roman" w:cs="Times New Roman"/>
          <w:b/>
          <w:sz w:val="24"/>
          <w:szCs w:val="24"/>
        </w:rPr>
      </w:pPr>
      <w:r w:rsidRPr="000B16B8">
        <w:rPr>
          <w:rFonts w:ascii="Times New Roman" w:hAnsi="Times New Roman" w:cs="Times New Roman"/>
          <w:b/>
          <w:sz w:val="24"/>
          <w:szCs w:val="24"/>
        </w:rPr>
        <w:lastRenderedPageBreak/>
        <w:t xml:space="preserve">Tablo </w:t>
      </w:r>
      <w:r w:rsidR="00A97067" w:rsidRPr="000B16B8">
        <w:rPr>
          <w:rFonts w:ascii="Times New Roman" w:hAnsi="Times New Roman" w:cs="Times New Roman"/>
          <w:b/>
          <w:sz w:val="24"/>
          <w:szCs w:val="24"/>
        </w:rPr>
        <w:t>2</w:t>
      </w:r>
      <w:r w:rsidR="005038D6" w:rsidRPr="000B16B8">
        <w:rPr>
          <w:rFonts w:ascii="Times New Roman" w:hAnsi="Times New Roman" w:cs="Times New Roman"/>
          <w:b/>
          <w:sz w:val="24"/>
          <w:szCs w:val="24"/>
        </w:rPr>
        <w:t>.</w:t>
      </w:r>
      <w:r w:rsidR="00E11169" w:rsidRPr="000B16B8">
        <w:rPr>
          <w:rFonts w:ascii="Times New Roman" w:hAnsi="Times New Roman" w:cs="Times New Roman"/>
          <w:b/>
          <w:sz w:val="24"/>
          <w:szCs w:val="24"/>
        </w:rPr>
        <w:fldChar w:fldCharType="begin"/>
      </w:r>
      <w:r w:rsidR="005038D6" w:rsidRPr="000B16B8">
        <w:rPr>
          <w:rFonts w:ascii="Times New Roman" w:hAnsi="Times New Roman" w:cs="Times New Roman"/>
          <w:b/>
          <w:sz w:val="24"/>
          <w:szCs w:val="24"/>
        </w:rPr>
        <w:instrText xml:space="preserve"> SEQ Tablo \* ARABIC \s 1 </w:instrText>
      </w:r>
      <w:r w:rsidR="00E11169" w:rsidRPr="000B16B8">
        <w:rPr>
          <w:rFonts w:ascii="Times New Roman" w:hAnsi="Times New Roman" w:cs="Times New Roman"/>
          <w:b/>
          <w:sz w:val="24"/>
          <w:szCs w:val="24"/>
        </w:rPr>
        <w:fldChar w:fldCharType="separate"/>
      </w:r>
      <w:r w:rsidR="00476E22">
        <w:rPr>
          <w:rFonts w:ascii="Times New Roman" w:hAnsi="Times New Roman" w:cs="Times New Roman"/>
          <w:b/>
          <w:noProof/>
          <w:sz w:val="24"/>
          <w:szCs w:val="24"/>
        </w:rPr>
        <w:t>1</w:t>
      </w:r>
      <w:r w:rsidR="00E11169" w:rsidRPr="000B16B8">
        <w:rPr>
          <w:rFonts w:ascii="Times New Roman" w:hAnsi="Times New Roman" w:cs="Times New Roman"/>
          <w:b/>
          <w:sz w:val="24"/>
          <w:szCs w:val="24"/>
        </w:rPr>
        <w:fldChar w:fldCharType="end"/>
      </w:r>
      <w:r w:rsidRPr="000B16B8">
        <w:rPr>
          <w:rFonts w:ascii="Times New Roman" w:hAnsi="Times New Roman" w:cs="Times New Roman"/>
          <w:b/>
          <w:sz w:val="24"/>
          <w:szCs w:val="24"/>
        </w:rPr>
        <w:t>. İBBS-1’e Göre 112 Acil Yardım İstasyonu Başına Düşen Nüfus, Sağlık Bakanlığı,2016</w:t>
      </w:r>
      <w:bookmarkEnd w:id="418"/>
      <w:bookmarkEnd w:id="419"/>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976"/>
      </w:tblGrid>
      <w:tr w:rsidR="00430177" w:rsidRPr="00920D5E" w:rsidTr="000133E6">
        <w:trPr>
          <w:trHeight w:val="419"/>
          <w:jc w:val="center"/>
        </w:trPr>
        <w:tc>
          <w:tcPr>
            <w:tcW w:w="5245" w:type="dxa"/>
            <w:tcBorders>
              <w:top w:val="single" w:sz="4" w:space="0" w:color="auto"/>
              <w:bottom w:val="single" w:sz="4" w:space="0" w:color="auto"/>
            </w:tcBorders>
          </w:tcPr>
          <w:p w:rsidR="00430177" w:rsidRPr="00920D5E" w:rsidRDefault="00430177" w:rsidP="006D0FD7">
            <w:pPr>
              <w:jc w:val="center"/>
              <w:rPr>
                <w:rFonts w:ascii="Times New Roman" w:hAnsi="Times New Roman" w:cs="Times New Roman"/>
                <w:b/>
                <w:noProof/>
                <w:sz w:val="24"/>
                <w:szCs w:val="24"/>
                <w:lang w:eastAsia="tr-TR"/>
              </w:rPr>
            </w:pPr>
            <w:r w:rsidRPr="00920D5E">
              <w:rPr>
                <w:rFonts w:ascii="Times New Roman" w:hAnsi="Times New Roman" w:cs="Times New Roman"/>
                <w:b/>
                <w:sz w:val="24"/>
                <w:szCs w:val="24"/>
                <w:shd w:val="clear" w:color="auto" w:fill="FFFFFF"/>
              </w:rPr>
              <w:t>İstatistiki Bölge Birimleri Sınıflandırması</w:t>
            </w:r>
            <w:r w:rsidR="003678AC" w:rsidRPr="00920D5E">
              <w:rPr>
                <w:rFonts w:ascii="Times New Roman" w:hAnsi="Times New Roman" w:cs="Times New Roman"/>
                <w:b/>
                <w:sz w:val="24"/>
                <w:szCs w:val="24"/>
                <w:shd w:val="clear" w:color="auto" w:fill="FFFFFF"/>
              </w:rPr>
              <w:t xml:space="preserve"> (İBBS)</w:t>
            </w:r>
          </w:p>
        </w:tc>
        <w:tc>
          <w:tcPr>
            <w:tcW w:w="2976" w:type="dxa"/>
            <w:tcBorders>
              <w:top w:val="single" w:sz="4" w:space="0" w:color="auto"/>
              <w:bottom w:val="single" w:sz="4" w:space="0" w:color="auto"/>
            </w:tcBorders>
          </w:tcPr>
          <w:p w:rsidR="00430177" w:rsidRPr="00920D5E" w:rsidRDefault="00430177" w:rsidP="00827806">
            <w:pPr>
              <w:jc w:val="right"/>
              <w:rPr>
                <w:rFonts w:ascii="Times New Roman" w:hAnsi="Times New Roman" w:cs="Times New Roman"/>
                <w:b/>
                <w:noProof/>
                <w:sz w:val="24"/>
                <w:szCs w:val="24"/>
                <w:lang w:eastAsia="tr-TR"/>
              </w:rPr>
            </w:pPr>
            <w:r w:rsidRPr="00920D5E">
              <w:rPr>
                <w:rFonts w:ascii="Times New Roman" w:hAnsi="Times New Roman" w:cs="Times New Roman"/>
                <w:b/>
                <w:noProof/>
                <w:sz w:val="24"/>
                <w:szCs w:val="24"/>
                <w:lang w:eastAsia="tr-TR"/>
              </w:rPr>
              <w:t>Nüfus</w:t>
            </w:r>
          </w:p>
        </w:tc>
      </w:tr>
      <w:tr w:rsidR="00430177" w:rsidRPr="00920D5E" w:rsidTr="000133E6">
        <w:trPr>
          <w:trHeight w:val="430"/>
          <w:jc w:val="center"/>
        </w:trPr>
        <w:tc>
          <w:tcPr>
            <w:tcW w:w="5245" w:type="dxa"/>
            <w:tcBorders>
              <w:top w:val="single" w:sz="4" w:space="0" w:color="auto"/>
            </w:tcBorders>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İstanbul</w:t>
            </w:r>
          </w:p>
        </w:tc>
        <w:tc>
          <w:tcPr>
            <w:tcW w:w="2976" w:type="dxa"/>
            <w:tcBorders>
              <w:top w:val="single" w:sz="4" w:space="0" w:color="auto"/>
            </w:tcBorders>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58055</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Doğu Marmara</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37583</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Anadolu</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37276</w:t>
            </w:r>
          </w:p>
        </w:tc>
      </w:tr>
      <w:tr w:rsidR="00430177" w:rsidRPr="00920D5E" w:rsidTr="000133E6">
        <w:trPr>
          <w:trHeight w:val="419"/>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Akdeniz</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34635</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Güneydoğu Anadolu</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34589</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Türkiye</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33256</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Ege</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32382</w:t>
            </w:r>
          </w:p>
        </w:tc>
      </w:tr>
      <w:tr w:rsidR="00430177" w:rsidRPr="00920D5E" w:rsidTr="000133E6">
        <w:trPr>
          <w:trHeight w:val="419"/>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Marmara</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26277</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Ortadoğu Anadolu</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26038</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Kuzeydoğu Anadolu</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25597</w:t>
            </w:r>
          </w:p>
        </w:tc>
      </w:tr>
      <w:tr w:rsidR="00430177" w:rsidRPr="00920D5E" w:rsidTr="000133E6">
        <w:trPr>
          <w:trHeight w:val="419"/>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Orta Anadolu</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22955</w:t>
            </w:r>
          </w:p>
        </w:tc>
      </w:tr>
      <w:tr w:rsidR="00430177" w:rsidRPr="00920D5E" w:rsidTr="000133E6">
        <w:trPr>
          <w:trHeight w:val="430"/>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Karadeniz</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21987</w:t>
            </w:r>
          </w:p>
        </w:tc>
      </w:tr>
      <w:tr w:rsidR="00430177" w:rsidRPr="00920D5E" w:rsidTr="000133E6">
        <w:trPr>
          <w:trHeight w:val="442"/>
          <w:jc w:val="center"/>
        </w:trPr>
        <w:tc>
          <w:tcPr>
            <w:tcW w:w="5245" w:type="dxa"/>
          </w:tcPr>
          <w:p w:rsidR="00430177" w:rsidRPr="00920D5E" w:rsidRDefault="00430177" w:rsidP="00B647F1">
            <w:pPr>
              <w:spacing w:line="360" w:lineRule="auto"/>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Doğu Karadeniz</w:t>
            </w:r>
          </w:p>
        </w:tc>
        <w:tc>
          <w:tcPr>
            <w:tcW w:w="2976" w:type="dxa"/>
          </w:tcPr>
          <w:p w:rsidR="00430177" w:rsidRPr="00920D5E" w:rsidRDefault="00430177" w:rsidP="00827806">
            <w:pPr>
              <w:spacing w:line="360" w:lineRule="auto"/>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19743</w:t>
            </w:r>
          </w:p>
        </w:tc>
      </w:tr>
    </w:tbl>
    <w:p w:rsidR="00430177" w:rsidRPr="00920D5E" w:rsidRDefault="00BD42D0" w:rsidP="00BD42D0">
      <w:pPr>
        <w:spacing w:line="360" w:lineRule="auto"/>
        <w:rPr>
          <w:rFonts w:ascii="Times New Roman" w:hAnsi="Times New Roman" w:cs="Times New Roman"/>
          <w:sz w:val="20"/>
          <w:szCs w:val="20"/>
        </w:rPr>
      </w:pPr>
      <w:r w:rsidRPr="00920D5E">
        <w:rPr>
          <w:rFonts w:ascii="Times New Roman" w:hAnsi="Times New Roman" w:cs="Times New Roman"/>
          <w:sz w:val="24"/>
          <w:szCs w:val="24"/>
        </w:rPr>
        <w:t xml:space="preserve">  </w:t>
      </w:r>
      <w:r w:rsidR="00430177" w:rsidRPr="00920D5E">
        <w:rPr>
          <w:rFonts w:ascii="Times New Roman" w:hAnsi="Times New Roman" w:cs="Times New Roman"/>
          <w:sz w:val="20"/>
          <w:szCs w:val="20"/>
        </w:rPr>
        <w:t>Kaynak:</w:t>
      </w:r>
      <w:r w:rsidR="00C60DD9" w:rsidRPr="00920D5E">
        <w:rPr>
          <w:rFonts w:ascii="Times New Roman" w:hAnsi="Times New Roman" w:cs="Times New Roman"/>
          <w:sz w:val="20"/>
          <w:szCs w:val="20"/>
        </w:rPr>
        <w:t xml:space="preserve"> </w:t>
      </w:r>
      <w:r w:rsidR="007A38AE" w:rsidRPr="00920D5E">
        <w:rPr>
          <w:rFonts w:ascii="Times New Roman" w:hAnsi="Times New Roman" w:cs="Times New Roman"/>
          <w:sz w:val="20"/>
          <w:szCs w:val="20"/>
        </w:rPr>
        <w:t>Sağlık Bakanlığı, 2017.</w:t>
      </w:r>
    </w:p>
    <w:p w:rsidR="006429BD" w:rsidRPr="00920D5E" w:rsidRDefault="00483B7B" w:rsidP="00ED5C2D">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Genel olarak b</w:t>
      </w:r>
      <w:r w:rsidR="009C34C0" w:rsidRPr="00920D5E">
        <w:rPr>
          <w:rFonts w:ascii="Times New Roman" w:hAnsi="Times New Roman" w:cs="Times New Roman"/>
          <w:sz w:val="24"/>
          <w:szCs w:val="24"/>
        </w:rPr>
        <w:t xml:space="preserve">ölgelere göre acil yardım istasyonu başına düşen nüfus incelendiğinde </w:t>
      </w:r>
      <w:r w:rsidR="00430177" w:rsidRPr="00920D5E">
        <w:rPr>
          <w:rFonts w:ascii="Times New Roman" w:hAnsi="Times New Roman" w:cs="Times New Roman"/>
          <w:sz w:val="24"/>
          <w:szCs w:val="24"/>
        </w:rPr>
        <w:t xml:space="preserve">Doğu Karadeniz </w:t>
      </w:r>
      <w:r w:rsidR="00827806" w:rsidRPr="00920D5E">
        <w:rPr>
          <w:rFonts w:ascii="Times New Roman" w:hAnsi="Times New Roman" w:cs="Times New Roman"/>
          <w:sz w:val="24"/>
          <w:szCs w:val="24"/>
        </w:rPr>
        <w:t>Bölgesi 19</w:t>
      </w:r>
      <w:r w:rsidR="00430177" w:rsidRPr="00920D5E">
        <w:rPr>
          <w:rFonts w:ascii="Times New Roman" w:hAnsi="Times New Roman" w:cs="Times New Roman"/>
          <w:sz w:val="24"/>
          <w:szCs w:val="24"/>
        </w:rPr>
        <w:t xml:space="preserve">743 kişi ile en az, Doğu Marmara Bölgesi </w:t>
      </w:r>
      <w:r w:rsidR="00827806" w:rsidRPr="00920D5E">
        <w:rPr>
          <w:rFonts w:ascii="Times New Roman" w:hAnsi="Times New Roman" w:cs="Times New Roman"/>
          <w:sz w:val="24"/>
          <w:szCs w:val="24"/>
        </w:rPr>
        <w:t>37</w:t>
      </w:r>
      <w:r w:rsidR="00430177" w:rsidRPr="00920D5E">
        <w:rPr>
          <w:rFonts w:ascii="Times New Roman" w:hAnsi="Times New Roman" w:cs="Times New Roman"/>
          <w:sz w:val="24"/>
          <w:szCs w:val="24"/>
        </w:rPr>
        <w:t>583 kişi ile en büyük paya</w:t>
      </w:r>
      <w:r w:rsidR="007463CD" w:rsidRPr="00920D5E">
        <w:rPr>
          <w:rFonts w:ascii="Times New Roman" w:hAnsi="Times New Roman" w:cs="Times New Roman"/>
          <w:sz w:val="24"/>
          <w:szCs w:val="24"/>
        </w:rPr>
        <w:t xml:space="preserve"> sahiptir. İstanbul’</w:t>
      </w:r>
      <w:r w:rsidR="00430177" w:rsidRPr="00920D5E">
        <w:rPr>
          <w:rFonts w:ascii="Times New Roman" w:hAnsi="Times New Roman" w:cs="Times New Roman"/>
          <w:sz w:val="24"/>
          <w:szCs w:val="24"/>
        </w:rPr>
        <w:t xml:space="preserve">da </w:t>
      </w:r>
      <w:r w:rsidR="00B43DF6" w:rsidRPr="00920D5E">
        <w:rPr>
          <w:rFonts w:ascii="Times New Roman" w:hAnsi="Times New Roman" w:cs="Times New Roman"/>
          <w:sz w:val="24"/>
          <w:szCs w:val="24"/>
        </w:rPr>
        <w:t>istasyon</w:t>
      </w:r>
      <w:r w:rsidR="00430177" w:rsidRPr="00920D5E">
        <w:rPr>
          <w:rFonts w:ascii="Times New Roman" w:hAnsi="Times New Roman" w:cs="Times New Roman"/>
          <w:sz w:val="24"/>
          <w:szCs w:val="24"/>
        </w:rPr>
        <w:t xml:space="preserve"> başına düşen nüfus ise </w:t>
      </w:r>
      <w:r w:rsidR="00827806" w:rsidRPr="00920D5E">
        <w:rPr>
          <w:rFonts w:ascii="Times New Roman" w:hAnsi="Times New Roman" w:cs="Times New Roman"/>
          <w:sz w:val="24"/>
          <w:szCs w:val="24"/>
        </w:rPr>
        <w:t>58</w:t>
      </w:r>
      <w:r w:rsidR="00430177" w:rsidRPr="00920D5E">
        <w:rPr>
          <w:rFonts w:ascii="Times New Roman" w:hAnsi="Times New Roman" w:cs="Times New Roman"/>
          <w:sz w:val="24"/>
          <w:szCs w:val="24"/>
        </w:rPr>
        <w:t xml:space="preserve">055 olarak görülmektedir. Türkiye İstatistik Kurumu (TÜİK) 2017 verilerine göre İstanbul’un toplam nüfusu </w:t>
      </w:r>
      <w:proofErr w:type="gramStart"/>
      <w:r w:rsidR="00430177" w:rsidRPr="00920D5E">
        <w:rPr>
          <w:rFonts w:ascii="Times New Roman" w:hAnsi="Times New Roman" w:cs="Times New Roman"/>
          <w:sz w:val="24"/>
          <w:szCs w:val="24"/>
        </w:rPr>
        <w:t>1</w:t>
      </w:r>
      <w:r w:rsidR="007463CD" w:rsidRPr="00920D5E">
        <w:rPr>
          <w:rFonts w:ascii="Times New Roman" w:hAnsi="Times New Roman" w:cs="Times New Roman"/>
          <w:sz w:val="24"/>
          <w:szCs w:val="24"/>
        </w:rPr>
        <w:t>4804116</w:t>
      </w:r>
      <w:proofErr w:type="gramEnd"/>
      <w:r w:rsidR="007463CD" w:rsidRPr="00920D5E">
        <w:rPr>
          <w:rFonts w:ascii="Times New Roman" w:hAnsi="Times New Roman" w:cs="Times New Roman"/>
          <w:sz w:val="24"/>
          <w:szCs w:val="24"/>
        </w:rPr>
        <w:t xml:space="preserve"> kişi </w:t>
      </w:r>
      <w:r w:rsidR="000133E6" w:rsidRPr="00920D5E">
        <w:rPr>
          <w:rFonts w:ascii="Times New Roman" w:hAnsi="Times New Roman" w:cs="Times New Roman"/>
          <w:sz w:val="24"/>
          <w:szCs w:val="24"/>
        </w:rPr>
        <w:t>olarak belirtilmiştir.</w:t>
      </w:r>
    </w:p>
    <w:p w:rsidR="00C523DD" w:rsidRPr="00920D5E" w:rsidRDefault="00C523DD" w:rsidP="00ED5C2D">
      <w:pPr>
        <w:spacing w:line="360" w:lineRule="auto"/>
        <w:ind w:firstLine="708"/>
        <w:jc w:val="both"/>
        <w:rPr>
          <w:rFonts w:ascii="Times New Roman" w:hAnsi="Times New Roman" w:cs="Times New Roman"/>
          <w:sz w:val="24"/>
          <w:szCs w:val="24"/>
        </w:rPr>
      </w:pPr>
    </w:p>
    <w:p w:rsidR="00C523DD" w:rsidRPr="00920D5E" w:rsidRDefault="00C523DD" w:rsidP="00ED5C2D">
      <w:pPr>
        <w:spacing w:line="360" w:lineRule="auto"/>
        <w:ind w:firstLine="708"/>
        <w:jc w:val="both"/>
        <w:rPr>
          <w:rFonts w:ascii="Times New Roman" w:hAnsi="Times New Roman" w:cs="Times New Roman"/>
          <w:sz w:val="24"/>
          <w:szCs w:val="24"/>
        </w:rPr>
      </w:pPr>
    </w:p>
    <w:p w:rsidR="00C523DD" w:rsidRPr="00920D5E" w:rsidRDefault="00C523DD" w:rsidP="00ED5C2D">
      <w:pPr>
        <w:spacing w:line="360" w:lineRule="auto"/>
        <w:ind w:firstLine="708"/>
        <w:jc w:val="both"/>
        <w:rPr>
          <w:rFonts w:ascii="Times New Roman" w:hAnsi="Times New Roman" w:cs="Times New Roman"/>
          <w:sz w:val="24"/>
          <w:szCs w:val="24"/>
        </w:rPr>
      </w:pPr>
    </w:p>
    <w:p w:rsidR="00C523DD" w:rsidRPr="00920D5E" w:rsidRDefault="00C523DD" w:rsidP="00ED5C2D">
      <w:pPr>
        <w:spacing w:line="360" w:lineRule="auto"/>
        <w:ind w:firstLine="708"/>
        <w:jc w:val="both"/>
        <w:rPr>
          <w:rFonts w:ascii="Times New Roman" w:hAnsi="Times New Roman" w:cs="Times New Roman"/>
          <w:sz w:val="24"/>
          <w:szCs w:val="24"/>
        </w:rPr>
      </w:pPr>
    </w:p>
    <w:p w:rsidR="00C523DD" w:rsidRPr="00920D5E" w:rsidRDefault="00C523DD" w:rsidP="00ED5C2D">
      <w:pPr>
        <w:spacing w:line="360" w:lineRule="auto"/>
        <w:ind w:firstLine="708"/>
        <w:jc w:val="both"/>
        <w:rPr>
          <w:rFonts w:ascii="Times New Roman" w:hAnsi="Times New Roman" w:cs="Times New Roman"/>
          <w:sz w:val="24"/>
          <w:szCs w:val="24"/>
        </w:rPr>
      </w:pPr>
    </w:p>
    <w:p w:rsidR="00E005AF" w:rsidRPr="00920D5E" w:rsidRDefault="00E005AF" w:rsidP="00430177">
      <w:pPr>
        <w:autoSpaceDE w:val="0"/>
        <w:autoSpaceDN w:val="0"/>
        <w:adjustRightInd w:val="0"/>
        <w:spacing w:after="0" w:line="240" w:lineRule="auto"/>
        <w:jc w:val="center"/>
        <w:rPr>
          <w:rFonts w:ascii="Times New Roman" w:eastAsia="TimesNewRomanPSMT" w:hAnsi="Times New Roman" w:cs="Times New Roman"/>
          <w:b/>
          <w:sz w:val="24"/>
          <w:szCs w:val="24"/>
        </w:rPr>
      </w:pPr>
    </w:p>
    <w:p w:rsidR="00E005AF" w:rsidRPr="00920D5E" w:rsidRDefault="00E005AF" w:rsidP="00E005AF">
      <w:pPr>
        <w:pStyle w:val="ResimYazs"/>
        <w:keepNext/>
        <w:jc w:val="center"/>
        <w:rPr>
          <w:rFonts w:ascii="Times New Roman" w:hAnsi="Times New Roman" w:cs="Times New Roman"/>
          <w:b/>
          <w:i w:val="0"/>
          <w:color w:val="auto"/>
          <w:sz w:val="24"/>
          <w:szCs w:val="24"/>
        </w:rPr>
      </w:pPr>
      <w:bookmarkStart w:id="420" w:name="_Toc503024957"/>
      <w:bookmarkStart w:id="421" w:name="_Toc503142963"/>
      <w:r w:rsidRPr="00920D5E">
        <w:rPr>
          <w:rFonts w:ascii="Times New Roman" w:hAnsi="Times New Roman" w:cs="Times New Roman"/>
          <w:b/>
          <w:i w:val="0"/>
          <w:color w:val="auto"/>
          <w:sz w:val="24"/>
          <w:szCs w:val="24"/>
        </w:rPr>
        <w:lastRenderedPageBreak/>
        <w:t xml:space="preserve">Tablo </w:t>
      </w:r>
      <w:r w:rsidR="00A97067" w:rsidRPr="00920D5E">
        <w:rPr>
          <w:rFonts w:ascii="Times New Roman" w:hAnsi="Times New Roman" w:cs="Times New Roman"/>
          <w:b/>
          <w:i w:val="0"/>
          <w:color w:val="auto"/>
          <w:sz w:val="24"/>
          <w:szCs w:val="24"/>
        </w:rPr>
        <w:t>2</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2</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İBBS-1’e Göre 112 Acil Yardım İstasyonu Başına Düşen Vaka Sayısı,2002,2016</w:t>
      </w:r>
      <w:bookmarkEnd w:id="420"/>
      <w:bookmarkEnd w:id="421"/>
    </w:p>
    <w:tbl>
      <w:tblPr>
        <w:tblStyle w:val="TabloKlavuzu"/>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60"/>
        <w:gridCol w:w="2766"/>
        <w:gridCol w:w="1894"/>
      </w:tblGrid>
      <w:tr w:rsidR="00430177" w:rsidRPr="00920D5E" w:rsidTr="00BD42D0">
        <w:trPr>
          <w:trHeight w:val="263"/>
        </w:trPr>
        <w:tc>
          <w:tcPr>
            <w:tcW w:w="4060" w:type="dxa"/>
            <w:vMerge w:val="restart"/>
            <w:tcBorders>
              <w:top w:val="single" w:sz="4" w:space="0" w:color="auto"/>
              <w:bottom w:val="nil"/>
            </w:tcBorders>
          </w:tcPr>
          <w:p w:rsidR="00430177" w:rsidRPr="00920D5E" w:rsidRDefault="00430177" w:rsidP="006D0FD7">
            <w:pPr>
              <w:autoSpaceDE w:val="0"/>
              <w:autoSpaceDN w:val="0"/>
              <w:adjustRightInd w:val="0"/>
              <w:jc w:val="center"/>
              <w:rPr>
                <w:rFonts w:ascii="Times New Roman" w:eastAsia="TimesNewRomanPSMT" w:hAnsi="Times New Roman" w:cs="Times New Roman"/>
                <w:b/>
                <w:sz w:val="24"/>
                <w:szCs w:val="24"/>
              </w:rPr>
            </w:pPr>
            <w:r w:rsidRPr="00920D5E">
              <w:rPr>
                <w:rFonts w:ascii="Times New Roman" w:hAnsi="Times New Roman" w:cs="Times New Roman"/>
                <w:b/>
                <w:sz w:val="24"/>
                <w:szCs w:val="24"/>
                <w:shd w:val="clear" w:color="auto" w:fill="FFFFFF"/>
              </w:rPr>
              <w:t>İstatistiki Bölge Birimleri Sınıflandırması </w:t>
            </w:r>
            <w:r w:rsidR="000A5ED0" w:rsidRPr="00920D5E">
              <w:rPr>
                <w:rFonts w:ascii="Times New Roman" w:hAnsi="Times New Roman" w:cs="Times New Roman"/>
                <w:b/>
                <w:sz w:val="24"/>
                <w:szCs w:val="24"/>
                <w:shd w:val="clear" w:color="auto" w:fill="FFFFFF"/>
              </w:rPr>
              <w:t>(İBBS)</w:t>
            </w:r>
          </w:p>
        </w:tc>
        <w:tc>
          <w:tcPr>
            <w:tcW w:w="4660" w:type="dxa"/>
            <w:gridSpan w:val="2"/>
            <w:tcBorders>
              <w:top w:val="single" w:sz="4" w:space="0" w:color="auto"/>
              <w:bottom w:val="single" w:sz="4" w:space="0" w:color="auto"/>
            </w:tcBorders>
          </w:tcPr>
          <w:p w:rsidR="00430177" w:rsidRPr="00920D5E" w:rsidRDefault="00443689" w:rsidP="006D0FD7">
            <w:pP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 xml:space="preserve">                                </w:t>
            </w:r>
            <w:r w:rsidR="00430177" w:rsidRPr="00920D5E">
              <w:rPr>
                <w:rFonts w:ascii="Times New Roman" w:eastAsia="TimesNewRomanPSMT" w:hAnsi="Times New Roman" w:cs="Times New Roman"/>
                <w:b/>
                <w:sz w:val="24"/>
                <w:szCs w:val="24"/>
              </w:rPr>
              <w:t>Yıl</w:t>
            </w:r>
          </w:p>
        </w:tc>
      </w:tr>
      <w:tr w:rsidR="00430177" w:rsidRPr="00920D5E" w:rsidTr="00BD42D0">
        <w:trPr>
          <w:trHeight w:val="275"/>
        </w:trPr>
        <w:tc>
          <w:tcPr>
            <w:tcW w:w="4060" w:type="dxa"/>
            <w:vMerge/>
            <w:tcBorders>
              <w:top w:val="nil"/>
              <w:bottom w:val="single" w:sz="4" w:space="0" w:color="auto"/>
            </w:tcBorders>
          </w:tcPr>
          <w:p w:rsidR="00430177" w:rsidRPr="00920D5E" w:rsidRDefault="00430177" w:rsidP="006D0FD7">
            <w:pPr>
              <w:autoSpaceDE w:val="0"/>
              <w:autoSpaceDN w:val="0"/>
              <w:adjustRightInd w:val="0"/>
              <w:jc w:val="center"/>
              <w:rPr>
                <w:rFonts w:ascii="Times New Roman" w:hAnsi="Times New Roman" w:cs="Times New Roman"/>
                <w:b/>
                <w:sz w:val="24"/>
                <w:szCs w:val="24"/>
                <w:shd w:val="clear" w:color="auto" w:fill="FFFFFF"/>
              </w:rPr>
            </w:pPr>
          </w:p>
        </w:tc>
        <w:tc>
          <w:tcPr>
            <w:tcW w:w="2766" w:type="dxa"/>
            <w:tcBorders>
              <w:top w:val="single" w:sz="4" w:space="0" w:color="auto"/>
              <w:bottom w:val="single" w:sz="4" w:space="0" w:color="auto"/>
            </w:tcBorders>
          </w:tcPr>
          <w:p w:rsidR="00430177" w:rsidRPr="00920D5E" w:rsidRDefault="00430177" w:rsidP="00827806">
            <w:pPr>
              <w:autoSpaceDE w:val="0"/>
              <w:autoSpaceDN w:val="0"/>
              <w:adjustRightInd w:val="0"/>
              <w:jc w:val="right"/>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2002</w:t>
            </w:r>
          </w:p>
        </w:tc>
        <w:tc>
          <w:tcPr>
            <w:tcW w:w="1894" w:type="dxa"/>
            <w:tcBorders>
              <w:top w:val="single" w:sz="4" w:space="0" w:color="auto"/>
              <w:bottom w:val="single" w:sz="4" w:space="0" w:color="auto"/>
            </w:tcBorders>
          </w:tcPr>
          <w:p w:rsidR="00430177" w:rsidRPr="00920D5E" w:rsidRDefault="00430177" w:rsidP="00827806">
            <w:pPr>
              <w:autoSpaceDE w:val="0"/>
              <w:autoSpaceDN w:val="0"/>
              <w:adjustRightInd w:val="0"/>
              <w:jc w:val="right"/>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2016</w:t>
            </w:r>
          </w:p>
        </w:tc>
      </w:tr>
      <w:tr w:rsidR="00430177" w:rsidRPr="00920D5E" w:rsidTr="00BD42D0">
        <w:tc>
          <w:tcPr>
            <w:tcW w:w="4060" w:type="dxa"/>
            <w:tcBorders>
              <w:top w:val="single" w:sz="4" w:space="0" w:color="auto"/>
            </w:tcBorders>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Batı Anadolu</w:t>
            </w:r>
          </w:p>
        </w:tc>
        <w:tc>
          <w:tcPr>
            <w:tcW w:w="2766" w:type="dxa"/>
            <w:tcBorders>
              <w:top w:val="single" w:sz="4" w:space="0" w:color="auto"/>
            </w:tcBorders>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888</w:t>
            </w:r>
          </w:p>
        </w:tc>
        <w:tc>
          <w:tcPr>
            <w:tcW w:w="1894" w:type="dxa"/>
            <w:tcBorders>
              <w:top w:val="single" w:sz="4" w:space="0" w:color="auto"/>
            </w:tcBorders>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1478</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İstanbul</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1339</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1337</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Akdeniz</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566</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1276</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Doğu Marmara</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749</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1268</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Ege</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533</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1092</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Batı Marmara</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613</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1047</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Türkiye</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620</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1028</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Güneydoğu Anadolu</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419</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924</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Orta Anadolu</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511</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850</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Batı Karadeniz</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509</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834</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Doğu Karadeniz</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508</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809</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Ortadoğu Anadolu</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489</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642</w:t>
            </w:r>
          </w:p>
        </w:tc>
      </w:tr>
      <w:tr w:rsidR="00430177" w:rsidRPr="00920D5E" w:rsidTr="00BD42D0">
        <w:tc>
          <w:tcPr>
            <w:tcW w:w="4060" w:type="dxa"/>
          </w:tcPr>
          <w:p w:rsidR="00430177" w:rsidRPr="00920D5E" w:rsidRDefault="00430177" w:rsidP="00B647F1">
            <w:pPr>
              <w:autoSpaceDE w:val="0"/>
              <w:autoSpaceDN w:val="0"/>
              <w:adjustRightInd w:val="0"/>
              <w:spacing w:line="360" w:lineRule="auto"/>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Kuzeydoğu Anadolu</w:t>
            </w:r>
          </w:p>
        </w:tc>
        <w:tc>
          <w:tcPr>
            <w:tcW w:w="2766"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430</w:t>
            </w:r>
          </w:p>
        </w:tc>
        <w:tc>
          <w:tcPr>
            <w:tcW w:w="1894" w:type="dxa"/>
          </w:tcPr>
          <w:p w:rsidR="00430177" w:rsidRPr="00920D5E" w:rsidRDefault="00430177" w:rsidP="00827806">
            <w:pPr>
              <w:autoSpaceDE w:val="0"/>
              <w:autoSpaceDN w:val="0"/>
              <w:adjustRightInd w:val="0"/>
              <w:spacing w:line="360" w:lineRule="auto"/>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546</w:t>
            </w:r>
          </w:p>
        </w:tc>
      </w:tr>
    </w:tbl>
    <w:p w:rsidR="00430177" w:rsidRPr="00920D5E" w:rsidRDefault="00BD42D0" w:rsidP="00BD42D0">
      <w:pPr>
        <w:spacing w:line="360" w:lineRule="auto"/>
        <w:rPr>
          <w:rFonts w:ascii="Times New Roman" w:hAnsi="Times New Roman" w:cs="Times New Roman"/>
          <w:sz w:val="20"/>
          <w:szCs w:val="20"/>
        </w:rPr>
      </w:pPr>
      <w:r w:rsidRPr="00920D5E">
        <w:rPr>
          <w:rFonts w:ascii="Times New Roman" w:hAnsi="Times New Roman" w:cs="Times New Roman"/>
          <w:sz w:val="20"/>
          <w:szCs w:val="20"/>
        </w:rPr>
        <w:t xml:space="preserve">Kaynak: </w:t>
      </w:r>
      <w:r w:rsidR="007A38AE" w:rsidRPr="00920D5E">
        <w:rPr>
          <w:rFonts w:ascii="Times New Roman" w:hAnsi="Times New Roman" w:cs="Times New Roman"/>
          <w:sz w:val="20"/>
          <w:szCs w:val="20"/>
        </w:rPr>
        <w:t>Sağlık Bakanlığı, 2017.</w:t>
      </w:r>
    </w:p>
    <w:p w:rsidR="006429BD" w:rsidRPr="00920D5E" w:rsidRDefault="00430177" w:rsidP="00ED5C2D">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Bölgelere göre acil yardım istasyonu başına düşen toplam vaka sayıları incelendiğinde; 2016</w:t>
      </w:r>
      <w:r w:rsidR="00827806" w:rsidRPr="00920D5E">
        <w:rPr>
          <w:rFonts w:ascii="Times New Roman" w:hAnsi="Times New Roman" w:cs="Times New Roman"/>
          <w:sz w:val="24"/>
          <w:szCs w:val="24"/>
        </w:rPr>
        <w:t xml:space="preserve"> yılında 1</w:t>
      </w:r>
      <w:r w:rsidRPr="00920D5E">
        <w:rPr>
          <w:rFonts w:ascii="Times New Roman" w:hAnsi="Times New Roman" w:cs="Times New Roman"/>
          <w:sz w:val="24"/>
          <w:szCs w:val="24"/>
        </w:rPr>
        <w:t>478 vaka ile Batı Anadolu Bölgesi</w:t>
      </w:r>
      <w:r w:rsidR="00827806" w:rsidRPr="00920D5E">
        <w:rPr>
          <w:rFonts w:ascii="Times New Roman" w:hAnsi="Times New Roman" w:cs="Times New Roman"/>
          <w:sz w:val="24"/>
          <w:szCs w:val="24"/>
        </w:rPr>
        <w:t xml:space="preserve"> ilk sırada yer alırken onu 1</w:t>
      </w:r>
      <w:r w:rsidRPr="00920D5E">
        <w:rPr>
          <w:rFonts w:ascii="Times New Roman" w:hAnsi="Times New Roman" w:cs="Times New Roman"/>
          <w:sz w:val="24"/>
          <w:szCs w:val="24"/>
        </w:rPr>
        <w:t xml:space="preserve">1276 vaka ile Akdeniz Bölgesi ve </w:t>
      </w:r>
      <w:r w:rsidR="00827806" w:rsidRPr="00920D5E">
        <w:rPr>
          <w:rFonts w:ascii="Times New Roman" w:hAnsi="Times New Roman" w:cs="Times New Roman"/>
          <w:sz w:val="24"/>
          <w:szCs w:val="24"/>
        </w:rPr>
        <w:t>1</w:t>
      </w:r>
      <w:r w:rsidRPr="00920D5E">
        <w:rPr>
          <w:rFonts w:ascii="Times New Roman" w:hAnsi="Times New Roman" w:cs="Times New Roman"/>
          <w:sz w:val="24"/>
          <w:szCs w:val="24"/>
        </w:rPr>
        <w:t xml:space="preserve">268 vaka ile Doğru Marmara Bölgesi takip etmektedir. 2002 yılına bakıldığında ilk sırada 888 vaka ile Batı Anadolu Bölgesi, 749 vaka ile Doğu Marmara Bölgesi ve 566 vaka ile Akdeniz Bölgesi takip etmektedir. Türkiye ortalamasına bakıldığında acil yardım </w:t>
      </w:r>
      <w:r w:rsidR="00827806" w:rsidRPr="00920D5E">
        <w:rPr>
          <w:rFonts w:ascii="Times New Roman" w:hAnsi="Times New Roman" w:cs="Times New Roman"/>
          <w:sz w:val="24"/>
          <w:szCs w:val="24"/>
        </w:rPr>
        <w:t>istasyonu başına 2016 yılında 1</w:t>
      </w:r>
      <w:r w:rsidRPr="00920D5E">
        <w:rPr>
          <w:rFonts w:ascii="Times New Roman" w:hAnsi="Times New Roman" w:cs="Times New Roman"/>
          <w:sz w:val="24"/>
          <w:szCs w:val="24"/>
        </w:rPr>
        <w:t>028, 2002 yılında 620 düştüğü belirtilmiştir. Türkiye’nin en kalabalık nüfusuna sahip İstanbul’da ise acil yardım istasyonu başına düşen vaka sayısı 2016</w:t>
      </w:r>
      <w:r w:rsidR="00827806" w:rsidRPr="00920D5E">
        <w:rPr>
          <w:rFonts w:ascii="Times New Roman" w:hAnsi="Times New Roman" w:cs="Times New Roman"/>
          <w:sz w:val="24"/>
          <w:szCs w:val="24"/>
        </w:rPr>
        <w:t xml:space="preserve"> yılında 1</w:t>
      </w:r>
      <w:r w:rsidRPr="00920D5E">
        <w:rPr>
          <w:rFonts w:ascii="Times New Roman" w:hAnsi="Times New Roman" w:cs="Times New Roman"/>
          <w:sz w:val="24"/>
          <w:szCs w:val="24"/>
        </w:rPr>
        <w:t xml:space="preserve">337 iken, 2002 yılında </w:t>
      </w:r>
      <w:r w:rsidR="00827806" w:rsidRPr="00920D5E">
        <w:rPr>
          <w:rFonts w:ascii="Times New Roman" w:hAnsi="Times New Roman" w:cs="Times New Roman"/>
          <w:sz w:val="24"/>
          <w:szCs w:val="24"/>
        </w:rPr>
        <w:t>1</w:t>
      </w:r>
      <w:r w:rsidRPr="00920D5E">
        <w:rPr>
          <w:rFonts w:ascii="Times New Roman" w:hAnsi="Times New Roman" w:cs="Times New Roman"/>
          <w:sz w:val="24"/>
          <w:szCs w:val="24"/>
        </w:rPr>
        <w:t>339 olduğu belirtilmiştir. İstanbul’da 2002 ile 2016 yılları arasında belirgin bir fark</w:t>
      </w:r>
      <w:r w:rsidR="00ED5C2D" w:rsidRPr="00920D5E">
        <w:rPr>
          <w:rFonts w:ascii="Times New Roman" w:hAnsi="Times New Roman" w:cs="Times New Roman"/>
          <w:sz w:val="24"/>
          <w:szCs w:val="24"/>
        </w:rPr>
        <w:t xml:space="preserve"> oluşmadığı görülmüştür (Tablo </w:t>
      </w:r>
      <w:proofErr w:type="gramStart"/>
      <w:r w:rsidR="00ED5C2D" w:rsidRPr="00920D5E">
        <w:rPr>
          <w:rFonts w:ascii="Times New Roman" w:hAnsi="Times New Roman" w:cs="Times New Roman"/>
          <w:sz w:val="24"/>
          <w:szCs w:val="24"/>
        </w:rPr>
        <w:t>2</w:t>
      </w:r>
      <w:r w:rsidRPr="00920D5E">
        <w:rPr>
          <w:rFonts w:ascii="Times New Roman" w:hAnsi="Times New Roman" w:cs="Times New Roman"/>
          <w:sz w:val="24"/>
          <w:szCs w:val="24"/>
        </w:rPr>
        <w:t>.</w:t>
      </w:r>
      <w:r w:rsidR="004662D2" w:rsidRPr="00920D5E">
        <w:rPr>
          <w:rFonts w:ascii="Times New Roman" w:hAnsi="Times New Roman" w:cs="Times New Roman"/>
          <w:sz w:val="24"/>
          <w:szCs w:val="24"/>
        </w:rPr>
        <w:t>2</w:t>
      </w:r>
      <w:proofErr w:type="gramEnd"/>
      <w:r w:rsidRPr="00920D5E">
        <w:rPr>
          <w:rFonts w:ascii="Times New Roman" w:hAnsi="Times New Roman" w:cs="Times New Roman"/>
          <w:sz w:val="24"/>
          <w:szCs w:val="24"/>
        </w:rPr>
        <w:t>.).</w:t>
      </w:r>
    </w:p>
    <w:p w:rsidR="00C523DD" w:rsidRPr="00920D5E" w:rsidRDefault="00C523DD" w:rsidP="00ED5C2D">
      <w:pPr>
        <w:spacing w:line="360" w:lineRule="auto"/>
        <w:ind w:firstLine="708"/>
        <w:jc w:val="both"/>
        <w:rPr>
          <w:rFonts w:ascii="Times New Roman" w:hAnsi="Times New Roman" w:cs="Times New Roman"/>
          <w:sz w:val="24"/>
          <w:szCs w:val="24"/>
        </w:rPr>
      </w:pPr>
    </w:p>
    <w:p w:rsidR="00C523DD" w:rsidRPr="00920D5E" w:rsidRDefault="00C523DD" w:rsidP="00ED5C2D">
      <w:pPr>
        <w:spacing w:line="360" w:lineRule="auto"/>
        <w:ind w:firstLine="708"/>
        <w:jc w:val="both"/>
        <w:rPr>
          <w:rFonts w:ascii="Times New Roman" w:hAnsi="Times New Roman" w:cs="Times New Roman"/>
          <w:sz w:val="24"/>
          <w:szCs w:val="24"/>
        </w:rPr>
      </w:pPr>
    </w:p>
    <w:p w:rsidR="00430177" w:rsidRPr="00920D5E" w:rsidRDefault="00430177" w:rsidP="005038D6">
      <w:pPr>
        <w:autoSpaceDE w:val="0"/>
        <w:autoSpaceDN w:val="0"/>
        <w:adjustRightInd w:val="0"/>
        <w:spacing w:after="0" w:line="240" w:lineRule="auto"/>
        <w:jc w:val="center"/>
        <w:rPr>
          <w:rFonts w:ascii="Times New Roman" w:eastAsia="TimesNewRomanPSMT" w:hAnsi="Times New Roman" w:cs="Times New Roman"/>
          <w:b/>
          <w:sz w:val="24"/>
          <w:szCs w:val="24"/>
        </w:rPr>
      </w:pPr>
    </w:p>
    <w:p w:rsidR="005038D6" w:rsidRPr="00920D5E" w:rsidRDefault="00E005AF" w:rsidP="005038D6">
      <w:pPr>
        <w:pStyle w:val="ResimYazs"/>
        <w:keepNext/>
        <w:jc w:val="center"/>
        <w:rPr>
          <w:rFonts w:ascii="Times New Roman" w:hAnsi="Times New Roman" w:cs="Times New Roman"/>
          <w:b/>
          <w:i w:val="0"/>
          <w:color w:val="auto"/>
          <w:sz w:val="24"/>
          <w:szCs w:val="24"/>
        </w:rPr>
      </w:pPr>
      <w:bookmarkStart w:id="422" w:name="_Toc503024958"/>
      <w:bookmarkStart w:id="423" w:name="_Toc503142964"/>
      <w:r w:rsidRPr="00920D5E">
        <w:rPr>
          <w:rFonts w:ascii="Times New Roman" w:hAnsi="Times New Roman" w:cs="Times New Roman"/>
          <w:b/>
          <w:i w:val="0"/>
          <w:color w:val="auto"/>
          <w:sz w:val="24"/>
          <w:szCs w:val="24"/>
        </w:rPr>
        <w:lastRenderedPageBreak/>
        <w:t xml:space="preserve">Tablo </w:t>
      </w:r>
      <w:r w:rsidR="00A97067" w:rsidRPr="00920D5E">
        <w:rPr>
          <w:rFonts w:ascii="Times New Roman" w:hAnsi="Times New Roman" w:cs="Times New Roman"/>
          <w:b/>
          <w:i w:val="0"/>
          <w:color w:val="auto"/>
          <w:sz w:val="24"/>
          <w:szCs w:val="24"/>
        </w:rPr>
        <w:t>2</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3</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Yıllara Göre 112 Acil Yardım İstasyonu, İstasyon Başına Düşen Vaka ve Nüfus Sayıları</w:t>
      </w:r>
      <w:bookmarkEnd w:id="422"/>
      <w:bookmarkEnd w:id="423"/>
    </w:p>
    <w:tbl>
      <w:tblPr>
        <w:tblStyle w:val="TabloKlavuzu"/>
        <w:tblW w:w="8161"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35"/>
        <w:gridCol w:w="959"/>
        <w:gridCol w:w="850"/>
        <w:gridCol w:w="851"/>
        <w:gridCol w:w="827"/>
        <w:gridCol w:w="996"/>
        <w:gridCol w:w="843"/>
      </w:tblGrid>
      <w:tr w:rsidR="00430177" w:rsidRPr="00920D5E" w:rsidTr="000133E6">
        <w:trPr>
          <w:trHeight w:val="430"/>
        </w:trPr>
        <w:tc>
          <w:tcPr>
            <w:tcW w:w="2835" w:type="dxa"/>
            <w:vMerge w:val="restart"/>
            <w:tcBorders>
              <w:top w:val="single" w:sz="4" w:space="0" w:color="auto"/>
              <w:bottom w:val="nil"/>
            </w:tcBorders>
          </w:tcPr>
          <w:p w:rsidR="00430177" w:rsidRPr="00920D5E" w:rsidRDefault="00430177" w:rsidP="006D0FD7">
            <w:pPr>
              <w:rPr>
                <w:rFonts w:ascii="Times New Roman" w:hAnsi="Times New Roman" w:cs="Times New Roman"/>
                <w:b/>
                <w:sz w:val="24"/>
                <w:szCs w:val="24"/>
              </w:rPr>
            </w:pPr>
          </w:p>
          <w:p w:rsidR="00430177" w:rsidRPr="00920D5E" w:rsidRDefault="00430177" w:rsidP="006D0FD7">
            <w:pPr>
              <w:rPr>
                <w:rFonts w:ascii="Times New Roman" w:hAnsi="Times New Roman" w:cs="Times New Roman"/>
                <w:b/>
                <w:sz w:val="24"/>
                <w:szCs w:val="24"/>
              </w:rPr>
            </w:pPr>
            <w:r w:rsidRPr="00920D5E">
              <w:rPr>
                <w:rFonts w:ascii="Times New Roman" w:hAnsi="Times New Roman" w:cs="Times New Roman"/>
                <w:b/>
                <w:sz w:val="24"/>
                <w:szCs w:val="24"/>
              </w:rPr>
              <w:t>Ambulans Türü/Nüfus</w:t>
            </w:r>
          </w:p>
        </w:tc>
        <w:tc>
          <w:tcPr>
            <w:tcW w:w="5326" w:type="dxa"/>
            <w:gridSpan w:val="6"/>
            <w:tcBorders>
              <w:top w:val="single" w:sz="4" w:space="0" w:color="auto"/>
              <w:bottom w:val="single" w:sz="4" w:space="0" w:color="auto"/>
            </w:tcBorders>
          </w:tcPr>
          <w:p w:rsidR="00430177" w:rsidRPr="00920D5E" w:rsidRDefault="00430177" w:rsidP="006D0FD7">
            <w:pPr>
              <w:jc w:val="center"/>
              <w:rPr>
                <w:rFonts w:ascii="Times New Roman" w:hAnsi="Times New Roman" w:cs="Times New Roman"/>
                <w:b/>
                <w:sz w:val="24"/>
                <w:szCs w:val="24"/>
              </w:rPr>
            </w:pPr>
            <w:r w:rsidRPr="00920D5E">
              <w:rPr>
                <w:rFonts w:ascii="Times New Roman" w:hAnsi="Times New Roman" w:cs="Times New Roman"/>
                <w:b/>
                <w:sz w:val="24"/>
                <w:szCs w:val="24"/>
              </w:rPr>
              <w:t>Yıl</w:t>
            </w:r>
          </w:p>
        </w:tc>
      </w:tr>
      <w:tr w:rsidR="00EC7BAB" w:rsidRPr="00920D5E" w:rsidTr="000133E6">
        <w:trPr>
          <w:trHeight w:val="376"/>
        </w:trPr>
        <w:tc>
          <w:tcPr>
            <w:tcW w:w="2835" w:type="dxa"/>
            <w:vMerge/>
            <w:tcBorders>
              <w:top w:val="nil"/>
              <w:bottom w:val="single" w:sz="4" w:space="0" w:color="auto"/>
            </w:tcBorders>
          </w:tcPr>
          <w:p w:rsidR="00430177" w:rsidRPr="00920D5E" w:rsidRDefault="00430177" w:rsidP="006D0FD7">
            <w:pPr>
              <w:rPr>
                <w:rFonts w:ascii="Times New Roman" w:hAnsi="Times New Roman" w:cs="Times New Roman"/>
                <w:sz w:val="24"/>
                <w:szCs w:val="24"/>
              </w:rPr>
            </w:pPr>
          </w:p>
        </w:tc>
        <w:tc>
          <w:tcPr>
            <w:tcW w:w="959"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2002</w:t>
            </w:r>
          </w:p>
        </w:tc>
        <w:tc>
          <w:tcPr>
            <w:tcW w:w="850"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2012</w:t>
            </w:r>
          </w:p>
        </w:tc>
        <w:tc>
          <w:tcPr>
            <w:tcW w:w="851"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2013</w:t>
            </w:r>
          </w:p>
        </w:tc>
        <w:tc>
          <w:tcPr>
            <w:tcW w:w="827"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2014</w:t>
            </w:r>
          </w:p>
        </w:tc>
        <w:tc>
          <w:tcPr>
            <w:tcW w:w="996"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2015</w:t>
            </w:r>
          </w:p>
        </w:tc>
        <w:tc>
          <w:tcPr>
            <w:tcW w:w="843" w:type="dxa"/>
            <w:tcBorders>
              <w:top w:val="single" w:sz="4" w:space="0" w:color="auto"/>
              <w:bottom w:val="single" w:sz="4" w:space="0" w:color="auto"/>
            </w:tcBorders>
          </w:tcPr>
          <w:p w:rsidR="00430177" w:rsidRPr="00920D5E" w:rsidRDefault="00430177" w:rsidP="00DA6AFB">
            <w:pPr>
              <w:jc w:val="right"/>
              <w:rPr>
                <w:rFonts w:ascii="Times New Roman" w:hAnsi="Times New Roman" w:cs="Times New Roman"/>
                <w:b/>
                <w:sz w:val="24"/>
                <w:szCs w:val="24"/>
              </w:rPr>
            </w:pPr>
            <w:r w:rsidRPr="00920D5E">
              <w:rPr>
                <w:rFonts w:ascii="Times New Roman" w:hAnsi="Times New Roman" w:cs="Times New Roman"/>
                <w:b/>
                <w:sz w:val="24"/>
                <w:szCs w:val="24"/>
              </w:rPr>
              <w:t>2016</w:t>
            </w:r>
          </w:p>
        </w:tc>
      </w:tr>
      <w:tr w:rsidR="00430177" w:rsidRPr="00920D5E" w:rsidTr="000133E6">
        <w:trPr>
          <w:trHeight w:val="595"/>
        </w:trPr>
        <w:tc>
          <w:tcPr>
            <w:tcW w:w="2835" w:type="dxa"/>
            <w:tcBorders>
              <w:top w:val="single" w:sz="4" w:space="0" w:color="auto"/>
            </w:tcBorders>
          </w:tcPr>
          <w:p w:rsidR="00430177" w:rsidRPr="00920D5E" w:rsidRDefault="00430177" w:rsidP="00B647F1">
            <w:pPr>
              <w:spacing w:line="360" w:lineRule="auto"/>
              <w:rPr>
                <w:rFonts w:ascii="Times New Roman" w:hAnsi="Times New Roman" w:cs="Times New Roman"/>
                <w:sz w:val="24"/>
                <w:szCs w:val="24"/>
              </w:rPr>
            </w:pPr>
            <w:r w:rsidRPr="00920D5E">
              <w:rPr>
                <w:rFonts w:ascii="Times New Roman" w:hAnsi="Times New Roman" w:cs="Times New Roman"/>
                <w:sz w:val="24"/>
                <w:szCs w:val="24"/>
              </w:rPr>
              <w:t>112 Acil Yardım İstasyonu</w:t>
            </w:r>
          </w:p>
        </w:tc>
        <w:tc>
          <w:tcPr>
            <w:tcW w:w="959"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481</w:t>
            </w:r>
          </w:p>
        </w:tc>
        <w:tc>
          <w:tcPr>
            <w:tcW w:w="850"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1863</w:t>
            </w:r>
          </w:p>
        </w:tc>
        <w:tc>
          <w:tcPr>
            <w:tcW w:w="851"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2072</w:t>
            </w:r>
          </w:p>
        </w:tc>
        <w:tc>
          <w:tcPr>
            <w:tcW w:w="827"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2186</w:t>
            </w:r>
          </w:p>
        </w:tc>
        <w:tc>
          <w:tcPr>
            <w:tcW w:w="996"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2323</w:t>
            </w:r>
          </w:p>
        </w:tc>
        <w:tc>
          <w:tcPr>
            <w:tcW w:w="843" w:type="dxa"/>
            <w:tcBorders>
              <w:top w:val="single" w:sz="4" w:space="0" w:color="auto"/>
            </w:tcBorders>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2400</w:t>
            </w:r>
          </w:p>
        </w:tc>
      </w:tr>
      <w:tr w:rsidR="00430177" w:rsidRPr="00920D5E" w:rsidTr="000133E6">
        <w:trPr>
          <w:trHeight w:val="908"/>
        </w:trPr>
        <w:tc>
          <w:tcPr>
            <w:tcW w:w="2835" w:type="dxa"/>
          </w:tcPr>
          <w:p w:rsidR="00430177" w:rsidRPr="00920D5E" w:rsidRDefault="00430177" w:rsidP="00B647F1">
            <w:pPr>
              <w:spacing w:line="360" w:lineRule="auto"/>
              <w:rPr>
                <w:rFonts w:ascii="Times New Roman" w:hAnsi="Times New Roman" w:cs="Times New Roman"/>
                <w:sz w:val="24"/>
                <w:szCs w:val="24"/>
              </w:rPr>
            </w:pPr>
            <w:r w:rsidRPr="00920D5E">
              <w:rPr>
                <w:rFonts w:ascii="Times New Roman" w:hAnsi="Times New Roman" w:cs="Times New Roman"/>
                <w:sz w:val="24"/>
                <w:szCs w:val="24"/>
              </w:rPr>
              <w:t>Acil Yardım İstasyonu Başına Düşen Vaka Sayısı</w:t>
            </w:r>
          </w:p>
        </w:tc>
        <w:tc>
          <w:tcPr>
            <w:tcW w:w="959"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796</w:t>
            </w:r>
          </w:p>
        </w:tc>
        <w:tc>
          <w:tcPr>
            <w:tcW w:w="850"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1734</w:t>
            </w:r>
          </w:p>
        </w:tc>
        <w:tc>
          <w:tcPr>
            <w:tcW w:w="851"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1769</w:t>
            </w:r>
          </w:p>
        </w:tc>
        <w:tc>
          <w:tcPr>
            <w:tcW w:w="827"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1842</w:t>
            </w:r>
          </w:p>
        </w:tc>
        <w:tc>
          <w:tcPr>
            <w:tcW w:w="996"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1855</w:t>
            </w:r>
          </w:p>
        </w:tc>
        <w:tc>
          <w:tcPr>
            <w:tcW w:w="843"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2073</w:t>
            </w:r>
          </w:p>
        </w:tc>
      </w:tr>
      <w:tr w:rsidR="00430177" w:rsidRPr="00920D5E" w:rsidTr="000133E6">
        <w:trPr>
          <w:trHeight w:val="900"/>
        </w:trPr>
        <w:tc>
          <w:tcPr>
            <w:tcW w:w="2835" w:type="dxa"/>
          </w:tcPr>
          <w:p w:rsidR="00430177" w:rsidRPr="00920D5E" w:rsidRDefault="00430177" w:rsidP="00B647F1">
            <w:pPr>
              <w:tabs>
                <w:tab w:val="right" w:pos="2019"/>
              </w:tabs>
              <w:spacing w:line="360" w:lineRule="auto"/>
              <w:rPr>
                <w:rFonts w:ascii="Times New Roman" w:hAnsi="Times New Roman" w:cs="Times New Roman"/>
                <w:sz w:val="24"/>
                <w:szCs w:val="24"/>
              </w:rPr>
            </w:pPr>
            <w:r w:rsidRPr="00920D5E">
              <w:rPr>
                <w:rFonts w:ascii="Times New Roman" w:hAnsi="Times New Roman" w:cs="Times New Roman"/>
                <w:sz w:val="24"/>
                <w:szCs w:val="24"/>
              </w:rPr>
              <w:t>Acil Yardım İstasyonu Başına Düşen Nüfus</w:t>
            </w:r>
          </w:p>
        </w:tc>
        <w:tc>
          <w:tcPr>
            <w:tcW w:w="959"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137231</w:t>
            </w:r>
          </w:p>
        </w:tc>
        <w:tc>
          <w:tcPr>
            <w:tcW w:w="850"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40594</w:t>
            </w:r>
          </w:p>
        </w:tc>
        <w:tc>
          <w:tcPr>
            <w:tcW w:w="851"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37002</w:t>
            </w:r>
          </w:p>
        </w:tc>
        <w:tc>
          <w:tcPr>
            <w:tcW w:w="827"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35542</w:t>
            </w:r>
          </w:p>
        </w:tc>
        <w:tc>
          <w:tcPr>
            <w:tcW w:w="996"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33896</w:t>
            </w:r>
          </w:p>
        </w:tc>
        <w:tc>
          <w:tcPr>
            <w:tcW w:w="843" w:type="dxa"/>
          </w:tcPr>
          <w:p w:rsidR="00430177" w:rsidRPr="00920D5E" w:rsidRDefault="00430177" w:rsidP="00DA6AFB">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33256</w:t>
            </w:r>
          </w:p>
        </w:tc>
      </w:tr>
    </w:tbl>
    <w:p w:rsidR="00430177" w:rsidRPr="00920D5E" w:rsidRDefault="00430177" w:rsidP="006429BD">
      <w:pPr>
        <w:spacing w:line="360" w:lineRule="auto"/>
        <w:rPr>
          <w:rFonts w:ascii="Times New Roman" w:hAnsi="Times New Roman" w:cs="Times New Roman"/>
          <w:sz w:val="20"/>
          <w:szCs w:val="20"/>
        </w:rPr>
      </w:pPr>
      <w:r w:rsidRPr="00920D5E">
        <w:rPr>
          <w:rFonts w:ascii="Times New Roman" w:hAnsi="Times New Roman" w:cs="Times New Roman"/>
          <w:sz w:val="20"/>
          <w:szCs w:val="20"/>
        </w:rPr>
        <w:t xml:space="preserve">Kaynak: </w:t>
      </w:r>
      <w:r w:rsidR="007A38AE" w:rsidRPr="00920D5E">
        <w:rPr>
          <w:rFonts w:ascii="Times New Roman" w:hAnsi="Times New Roman" w:cs="Times New Roman"/>
          <w:sz w:val="20"/>
          <w:szCs w:val="20"/>
        </w:rPr>
        <w:t>Sağlık Bakanlığı, 2017.</w:t>
      </w:r>
    </w:p>
    <w:p w:rsidR="00430177" w:rsidRPr="00920D5E" w:rsidRDefault="00430177" w:rsidP="00430177">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yardım istasyon sayısı 2002 yılından 2016 yılına kadar artış göstererek devam etmiştir. Türkiye genelindeki istasyon sayısı 2002 yılında 481 adet iken 2016</w:t>
      </w:r>
      <w:r w:rsidR="00DA6AFB" w:rsidRPr="00920D5E">
        <w:rPr>
          <w:rFonts w:ascii="Times New Roman" w:hAnsi="Times New Roman" w:cs="Times New Roman"/>
          <w:sz w:val="24"/>
          <w:szCs w:val="24"/>
        </w:rPr>
        <w:t xml:space="preserve"> yılında 2</w:t>
      </w:r>
      <w:r w:rsidRPr="00920D5E">
        <w:rPr>
          <w:rFonts w:ascii="Times New Roman" w:hAnsi="Times New Roman" w:cs="Times New Roman"/>
          <w:sz w:val="24"/>
          <w:szCs w:val="24"/>
        </w:rPr>
        <w:t>400’e çıkmıştır.</w:t>
      </w:r>
    </w:p>
    <w:p w:rsidR="00430177" w:rsidRPr="00920D5E" w:rsidRDefault="00430177" w:rsidP="00430177">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Acil yardım istasyon başına düşen vaka sayısının yıl geçtikçe artış gösterdiği görülmüştür. İstasyon başına düşen vaka sayısı 2002 yılında 796 adet, 2012 yılında 1734 adet, 2013 yılında 1769 adet, 2014 yılında 1842 adet, 2015 yılında 1855 adet ve 2016 yılında 2073 adet olarak tespit edilmiştir.</w:t>
      </w:r>
    </w:p>
    <w:p w:rsidR="00430177" w:rsidRPr="00920D5E" w:rsidRDefault="00430177" w:rsidP="00430177">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Acil yardım istasyonu başına düşen nüfus 2002 yılında</w:t>
      </w:r>
      <w:r w:rsidR="00DA6AFB" w:rsidRPr="00920D5E">
        <w:rPr>
          <w:rFonts w:ascii="Times New Roman" w:hAnsi="Times New Roman" w:cs="Times New Roman"/>
          <w:sz w:val="24"/>
          <w:szCs w:val="24"/>
        </w:rPr>
        <w:t xml:space="preserve"> 137</w:t>
      </w:r>
      <w:r w:rsidRPr="00920D5E">
        <w:rPr>
          <w:rFonts w:ascii="Times New Roman" w:hAnsi="Times New Roman" w:cs="Times New Roman"/>
          <w:sz w:val="24"/>
          <w:szCs w:val="24"/>
        </w:rPr>
        <w:t>231 iken 2016</w:t>
      </w:r>
      <w:r w:rsidR="00DA6AFB" w:rsidRPr="00920D5E">
        <w:rPr>
          <w:rFonts w:ascii="Times New Roman" w:hAnsi="Times New Roman" w:cs="Times New Roman"/>
          <w:sz w:val="24"/>
          <w:szCs w:val="24"/>
        </w:rPr>
        <w:t xml:space="preserve"> yılında 33</w:t>
      </w:r>
      <w:r w:rsidRPr="00920D5E">
        <w:rPr>
          <w:rFonts w:ascii="Times New Roman" w:hAnsi="Times New Roman" w:cs="Times New Roman"/>
          <w:sz w:val="24"/>
          <w:szCs w:val="24"/>
        </w:rPr>
        <w:t xml:space="preserve">256’ya düşmüştür.  İstasyon başına düşen nüfustaki belirgin azalma istasyon sayılarındaki ciddi artış oranıyla ilişkilendirilmektedir (Tablo </w:t>
      </w:r>
      <w:proofErr w:type="gramStart"/>
      <w:r w:rsidR="00ED5C2D" w:rsidRPr="00920D5E">
        <w:rPr>
          <w:rFonts w:ascii="Times New Roman" w:hAnsi="Times New Roman" w:cs="Times New Roman"/>
          <w:sz w:val="24"/>
          <w:szCs w:val="24"/>
        </w:rPr>
        <w:t>2</w:t>
      </w:r>
      <w:r w:rsidR="004662D2" w:rsidRPr="00920D5E">
        <w:rPr>
          <w:rFonts w:ascii="Times New Roman" w:hAnsi="Times New Roman" w:cs="Times New Roman"/>
          <w:sz w:val="24"/>
          <w:szCs w:val="24"/>
        </w:rPr>
        <w:t>.3</w:t>
      </w:r>
      <w:proofErr w:type="gramEnd"/>
      <w:r w:rsidR="004662D2" w:rsidRPr="00920D5E">
        <w:rPr>
          <w:rFonts w:ascii="Times New Roman" w:hAnsi="Times New Roman" w:cs="Times New Roman"/>
          <w:sz w:val="24"/>
          <w:szCs w:val="24"/>
        </w:rPr>
        <w:t>.</w:t>
      </w:r>
      <w:r w:rsidRPr="00920D5E">
        <w:rPr>
          <w:rFonts w:ascii="Times New Roman" w:hAnsi="Times New Roman" w:cs="Times New Roman"/>
          <w:sz w:val="24"/>
          <w:szCs w:val="24"/>
        </w:rPr>
        <w:t>).</w:t>
      </w:r>
    </w:p>
    <w:p w:rsidR="00430177" w:rsidRPr="00920D5E" w:rsidRDefault="00430177"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6429BD" w:rsidRPr="00920D5E" w:rsidRDefault="006429BD" w:rsidP="00430177">
      <w:pPr>
        <w:spacing w:after="0" w:line="360" w:lineRule="auto"/>
        <w:ind w:firstLine="709"/>
        <w:jc w:val="both"/>
        <w:rPr>
          <w:rFonts w:ascii="Times New Roman" w:hAnsi="Times New Roman" w:cs="Times New Roman"/>
          <w:sz w:val="24"/>
          <w:szCs w:val="24"/>
        </w:rPr>
      </w:pPr>
    </w:p>
    <w:p w:rsidR="00430177" w:rsidRPr="00920D5E" w:rsidRDefault="00430177" w:rsidP="00430177">
      <w:pPr>
        <w:spacing w:after="0" w:line="360" w:lineRule="auto"/>
        <w:ind w:firstLine="709"/>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24" w:name="_Toc503024959"/>
      <w:bookmarkStart w:id="425" w:name="_Toc503142965"/>
      <w:r w:rsidRPr="00920D5E">
        <w:rPr>
          <w:rFonts w:ascii="Times New Roman" w:hAnsi="Times New Roman" w:cs="Times New Roman"/>
          <w:b/>
          <w:i w:val="0"/>
          <w:color w:val="auto"/>
          <w:sz w:val="24"/>
          <w:szCs w:val="24"/>
        </w:rPr>
        <w:lastRenderedPageBreak/>
        <w:t xml:space="preserve">Tablo </w:t>
      </w:r>
      <w:r w:rsidR="00A97067" w:rsidRPr="00920D5E">
        <w:rPr>
          <w:rFonts w:ascii="Times New Roman" w:hAnsi="Times New Roman" w:cs="Times New Roman"/>
          <w:b/>
          <w:i w:val="0"/>
          <w:color w:val="auto"/>
          <w:sz w:val="24"/>
          <w:szCs w:val="24"/>
        </w:rPr>
        <w:t>2</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4</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Yıllara Göre Ambulans Sayısı, Ambulans Başına Düşen Nüfus ve Toplam Vaka Sayısı, Türkiye</w:t>
      </w:r>
      <w:bookmarkEnd w:id="424"/>
      <w:bookmarkEnd w:id="425"/>
    </w:p>
    <w:tbl>
      <w:tblPr>
        <w:tblStyle w:val="TabloKlavuzu"/>
        <w:tblW w:w="9062"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09"/>
        <w:gridCol w:w="1106"/>
        <w:gridCol w:w="967"/>
        <w:gridCol w:w="1106"/>
        <w:gridCol w:w="1106"/>
        <w:gridCol w:w="830"/>
        <w:gridCol w:w="938"/>
      </w:tblGrid>
      <w:tr w:rsidR="00430177" w:rsidRPr="00920D5E" w:rsidTr="00E005AF">
        <w:trPr>
          <w:trHeight w:val="470"/>
          <w:jc w:val="center"/>
        </w:trPr>
        <w:tc>
          <w:tcPr>
            <w:tcW w:w="3009" w:type="dxa"/>
            <w:vMerge w:val="restart"/>
            <w:tcBorders>
              <w:top w:val="single" w:sz="4" w:space="0" w:color="auto"/>
              <w:bottom w:val="nil"/>
            </w:tcBorders>
          </w:tcPr>
          <w:p w:rsidR="00430177" w:rsidRPr="00920D5E" w:rsidRDefault="00430177" w:rsidP="006D0FD7">
            <w:pPr>
              <w:rPr>
                <w:rFonts w:ascii="Times New Roman" w:hAnsi="Times New Roman" w:cs="Times New Roman"/>
                <w:b/>
                <w:sz w:val="24"/>
                <w:szCs w:val="24"/>
              </w:rPr>
            </w:pPr>
          </w:p>
          <w:p w:rsidR="00430177" w:rsidRPr="00920D5E" w:rsidRDefault="00430177" w:rsidP="006D0FD7">
            <w:pPr>
              <w:rPr>
                <w:rFonts w:ascii="Times New Roman" w:hAnsi="Times New Roman" w:cs="Times New Roman"/>
                <w:b/>
                <w:sz w:val="24"/>
                <w:szCs w:val="24"/>
              </w:rPr>
            </w:pPr>
            <w:r w:rsidRPr="00920D5E">
              <w:rPr>
                <w:rFonts w:ascii="Times New Roman" w:hAnsi="Times New Roman" w:cs="Times New Roman"/>
                <w:b/>
                <w:sz w:val="24"/>
                <w:szCs w:val="24"/>
              </w:rPr>
              <w:t>Ambulans Türü/Nüfus</w:t>
            </w:r>
          </w:p>
        </w:tc>
        <w:tc>
          <w:tcPr>
            <w:tcW w:w="6053" w:type="dxa"/>
            <w:gridSpan w:val="6"/>
            <w:tcBorders>
              <w:top w:val="single" w:sz="4" w:space="0" w:color="auto"/>
              <w:bottom w:val="single" w:sz="4" w:space="0" w:color="auto"/>
            </w:tcBorders>
          </w:tcPr>
          <w:p w:rsidR="00430177" w:rsidRPr="00920D5E" w:rsidRDefault="00430177" w:rsidP="006D0FD7">
            <w:pPr>
              <w:jc w:val="center"/>
              <w:rPr>
                <w:rFonts w:ascii="Times New Roman" w:hAnsi="Times New Roman" w:cs="Times New Roman"/>
                <w:b/>
                <w:sz w:val="24"/>
                <w:szCs w:val="24"/>
              </w:rPr>
            </w:pPr>
            <w:r w:rsidRPr="00920D5E">
              <w:rPr>
                <w:rFonts w:ascii="Times New Roman" w:hAnsi="Times New Roman" w:cs="Times New Roman"/>
                <w:b/>
                <w:sz w:val="24"/>
                <w:szCs w:val="24"/>
              </w:rPr>
              <w:t>Yıl</w:t>
            </w:r>
          </w:p>
        </w:tc>
      </w:tr>
      <w:tr w:rsidR="000133E6" w:rsidRPr="00920D5E" w:rsidTr="000133E6">
        <w:trPr>
          <w:trHeight w:val="411"/>
          <w:jc w:val="center"/>
        </w:trPr>
        <w:tc>
          <w:tcPr>
            <w:tcW w:w="3009" w:type="dxa"/>
            <w:vMerge/>
            <w:tcBorders>
              <w:top w:val="nil"/>
              <w:bottom w:val="single" w:sz="4" w:space="0" w:color="auto"/>
            </w:tcBorders>
          </w:tcPr>
          <w:p w:rsidR="00430177" w:rsidRPr="00920D5E" w:rsidRDefault="00430177" w:rsidP="006D0FD7">
            <w:pPr>
              <w:rPr>
                <w:rFonts w:ascii="Times New Roman" w:hAnsi="Times New Roman" w:cs="Times New Roman"/>
                <w:sz w:val="24"/>
                <w:szCs w:val="24"/>
              </w:rPr>
            </w:pPr>
          </w:p>
        </w:tc>
        <w:tc>
          <w:tcPr>
            <w:tcW w:w="1106"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2002</w:t>
            </w:r>
          </w:p>
        </w:tc>
        <w:tc>
          <w:tcPr>
            <w:tcW w:w="967"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2012</w:t>
            </w:r>
          </w:p>
        </w:tc>
        <w:tc>
          <w:tcPr>
            <w:tcW w:w="1106"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2013</w:t>
            </w:r>
          </w:p>
        </w:tc>
        <w:tc>
          <w:tcPr>
            <w:tcW w:w="1106"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2014</w:t>
            </w:r>
          </w:p>
        </w:tc>
        <w:tc>
          <w:tcPr>
            <w:tcW w:w="830"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2015</w:t>
            </w:r>
          </w:p>
        </w:tc>
        <w:tc>
          <w:tcPr>
            <w:tcW w:w="938" w:type="dxa"/>
            <w:tcBorders>
              <w:top w:val="single" w:sz="4" w:space="0" w:color="auto"/>
              <w:bottom w:val="single" w:sz="4" w:space="0" w:color="auto"/>
            </w:tcBorders>
          </w:tcPr>
          <w:p w:rsidR="00430177" w:rsidRPr="00920D5E" w:rsidRDefault="00430177" w:rsidP="003C2C9F">
            <w:pPr>
              <w:jc w:val="right"/>
              <w:rPr>
                <w:rFonts w:ascii="Times New Roman" w:hAnsi="Times New Roman" w:cs="Times New Roman"/>
                <w:b/>
                <w:sz w:val="24"/>
                <w:szCs w:val="24"/>
              </w:rPr>
            </w:pPr>
            <w:r w:rsidRPr="00920D5E">
              <w:rPr>
                <w:rFonts w:ascii="Times New Roman" w:hAnsi="Times New Roman" w:cs="Times New Roman"/>
                <w:b/>
                <w:sz w:val="24"/>
                <w:szCs w:val="24"/>
              </w:rPr>
              <w:t>2016</w:t>
            </w:r>
          </w:p>
        </w:tc>
      </w:tr>
      <w:tr w:rsidR="000133E6" w:rsidRPr="00920D5E" w:rsidTr="000133E6">
        <w:trPr>
          <w:trHeight w:val="336"/>
          <w:jc w:val="center"/>
        </w:trPr>
        <w:tc>
          <w:tcPr>
            <w:tcW w:w="3009" w:type="dxa"/>
            <w:tcBorders>
              <w:top w:val="single" w:sz="4" w:space="0" w:color="auto"/>
            </w:tcBorders>
          </w:tcPr>
          <w:p w:rsidR="00430177" w:rsidRPr="00920D5E" w:rsidRDefault="00430177" w:rsidP="000E560E">
            <w:pPr>
              <w:spacing w:line="360" w:lineRule="auto"/>
              <w:rPr>
                <w:rFonts w:ascii="Times New Roman" w:hAnsi="Times New Roman" w:cs="Times New Roman"/>
                <w:sz w:val="24"/>
                <w:szCs w:val="24"/>
              </w:rPr>
            </w:pPr>
            <w:r w:rsidRPr="00920D5E">
              <w:rPr>
                <w:rFonts w:ascii="Times New Roman" w:hAnsi="Times New Roman" w:cs="Times New Roman"/>
                <w:sz w:val="24"/>
                <w:szCs w:val="24"/>
              </w:rPr>
              <w:t>112 Ambulansı</w:t>
            </w:r>
          </w:p>
        </w:tc>
        <w:tc>
          <w:tcPr>
            <w:tcW w:w="1106"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618</w:t>
            </w:r>
          </w:p>
        </w:tc>
        <w:tc>
          <w:tcPr>
            <w:tcW w:w="967"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3346</w:t>
            </w:r>
          </w:p>
        </w:tc>
        <w:tc>
          <w:tcPr>
            <w:tcW w:w="1106"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357</w:t>
            </w:r>
          </w:p>
        </w:tc>
        <w:tc>
          <w:tcPr>
            <w:tcW w:w="1106"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3740</w:t>
            </w:r>
          </w:p>
        </w:tc>
        <w:tc>
          <w:tcPr>
            <w:tcW w:w="830"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4237</w:t>
            </w:r>
          </w:p>
        </w:tc>
        <w:tc>
          <w:tcPr>
            <w:tcW w:w="938" w:type="dxa"/>
            <w:tcBorders>
              <w:top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4840</w:t>
            </w:r>
          </w:p>
        </w:tc>
      </w:tr>
      <w:tr w:rsidR="000133E6" w:rsidRPr="00920D5E" w:rsidTr="000133E6">
        <w:trPr>
          <w:trHeight w:val="319"/>
          <w:jc w:val="center"/>
        </w:trPr>
        <w:tc>
          <w:tcPr>
            <w:tcW w:w="3009" w:type="dxa"/>
          </w:tcPr>
          <w:p w:rsidR="00430177" w:rsidRPr="00920D5E" w:rsidRDefault="00430177" w:rsidP="000E560E">
            <w:pPr>
              <w:spacing w:line="360" w:lineRule="auto"/>
              <w:rPr>
                <w:rFonts w:ascii="Times New Roman" w:hAnsi="Times New Roman" w:cs="Times New Roman"/>
                <w:sz w:val="24"/>
                <w:szCs w:val="24"/>
              </w:rPr>
            </w:pPr>
            <w:r w:rsidRPr="00920D5E">
              <w:rPr>
                <w:rFonts w:ascii="Times New Roman" w:hAnsi="Times New Roman" w:cs="Times New Roman"/>
                <w:sz w:val="24"/>
                <w:szCs w:val="24"/>
              </w:rPr>
              <w:t>Diğer Ambulans</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2345</w:t>
            </w:r>
          </w:p>
        </w:tc>
        <w:tc>
          <w:tcPr>
            <w:tcW w:w="967"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923</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851</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904</w:t>
            </w:r>
          </w:p>
        </w:tc>
        <w:tc>
          <w:tcPr>
            <w:tcW w:w="830"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781</w:t>
            </w:r>
          </w:p>
        </w:tc>
        <w:tc>
          <w:tcPr>
            <w:tcW w:w="938"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792</w:t>
            </w:r>
          </w:p>
        </w:tc>
      </w:tr>
      <w:tr w:rsidR="000133E6" w:rsidRPr="00920D5E" w:rsidTr="000133E6">
        <w:trPr>
          <w:trHeight w:val="655"/>
          <w:jc w:val="center"/>
        </w:trPr>
        <w:tc>
          <w:tcPr>
            <w:tcW w:w="3009" w:type="dxa"/>
          </w:tcPr>
          <w:p w:rsidR="00430177" w:rsidRPr="00920D5E" w:rsidRDefault="00430177" w:rsidP="000E560E">
            <w:pPr>
              <w:tabs>
                <w:tab w:val="right" w:pos="2019"/>
              </w:tabs>
              <w:spacing w:line="360" w:lineRule="auto"/>
              <w:rPr>
                <w:rFonts w:ascii="Times New Roman" w:hAnsi="Times New Roman" w:cs="Times New Roman"/>
                <w:sz w:val="24"/>
                <w:szCs w:val="24"/>
              </w:rPr>
            </w:pPr>
            <w:r w:rsidRPr="00920D5E">
              <w:rPr>
                <w:rFonts w:ascii="Times New Roman" w:hAnsi="Times New Roman" w:cs="Times New Roman"/>
                <w:sz w:val="24"/>
                <w:szCs w:val="24"/>
              </w:rPr>
              <w:t>Ambulans Başına Düşen Nüfus</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106809</w:t>
            </w:r>
          </w:p>
        </w:tc>
        <w:tc>
          <w:tcPr>
            <w:tcW w:w="967"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22602</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22838</w:t>
            </w:r>
          </w:p>
        </w:tc>
        <w:tc>
          <w:tcPr>
            <w:tcW w:w="1106"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20774</w:t>
            </w:r>
          </w:p>
        </w:tc>
        <w:tc>
          <w:tcPr>
            <w:tcW w:w="830"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18584</w:t>
            </w:r>
          </w:p>
        </w:tc>
        <w:tc>
          <w:tcPr>
            <w:tcW w:w="938" w:type="dxa"/>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16491</w:t>
            </w:r>
          </w:p>
        </w:tc>
      </w:tr>
      <w:tr w:rsidR="000133E6" w:rsidRPr="00920D5E" w:rsidTr="000133E6">
        <w:trPr>
          <w:trHeight w:val="655"/>
          <w:jc w:val="center"/>
        </w:trPr>
        <w:tc>
          <w:tcPr>
            <w:tcW w:w="3009" w:type="dxa"/>
            <w:tcBorders>
              <w:bottom w:val="single" w:sz="4" w:space="0" w:color="auto"/>
            </w:tcBorders>
          </w:tcPr>
          <w:p w:rsidR="00430177" w:rsidRPr="00920D5E" w:rsidRDefault="00430177" w:rsidP="000E560E">
            <w:pPr>
              <w:tabs>
                <w:tab w:val="right" w:pos="2019"/>
              </w:tabs>
              <w:spacing w:line="360" w:lineRule="auto"/>
              <w:rPr>
                <w:rFonts w:ascii="Times New Roman" w:hAnsi="Times New Roman" w:cs="Times New Roman"/>
                <w:sz w:val="24"/>
                <w:szCs w:val="24"/>
              </w:rPr>
            </w:pPr>
            <w:r w:rsidRPr="00920D5E">
              <w:rPr>
                <w:rFonts w:ascii="Times New Roman" w:hAnsi="Times New Roman" w:cs="Times New Roman"/>
                <w:sz w:val="24"/>
                <w:szCs w:val="24"/>
              </w:rPr>
              <w:t>Ambulans Başına Düşen Toplam Vaka Sayısı</w:t>
            </w:r>
          </w:p>
        </w:tc>
        <w:tc>
          <w:tcPr>
            <w:tcW w:w="1106"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620</w:t>
            </w:r>
          </w:p>
        </w:tc>
        <w:tc>
          <w:tcPr>
            <w:tcW w:w="967"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965</w:t>
            </w:r>
          </w:p>
        </w:tc>
        <w:tc>
          <w:tcPr>
            <w:tcW w:w="1106"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1092</w:t>
            </w:r>
          </w:p>
        </w:tc>
        <w:tc>
          <w:tcPr>
            <w:tcW w:w="1106"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1077</w:t>
            </w:r>
          </w:p>
        </w:tc>
        <w:tc>
          <w:tcPr>
            <w:tcW w:w="830"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1017</w:t>
            </w:r>
          </w:p>
        </w:tc>
        <w:tc>
          <w:tcPr>
            <w:tcW w:w="938" w:type="dxa"/>
            <w:tcBorders>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1028</w:t>
            </w:r>
          </w:p>
        </w:tc>
      </w:tr>
      <w:tr w:rsidR="000133E6" w:rsidRPr="00920D5E" w:rsidTr="000133E6">
        <w:trPr>
          <w:trHeight w:val="336"/>
          <w:jc w:val="center"/>
        </w:trPr>
        <w:tc>
          <w:tcPr>
            <w:tcW w:w="3009" w:type="dxa"/>
            <w:tcBorders>
              <w:top w:val="single" w:sz="4" w:space="0" w:color="auto"/>
              <w:bottom w:val="single" w:sz="4" w:space="0" w:color="auto"/>
            </w:tcBorders>
          </w:tcPr>
          <w:p w:rsidR="00430177" w:rsidRPr="00920D5E" w:rsidRDefault="00430177" w:rsidP="000E560E">
            <w:pPr>
              <w:tabs>
                <w:tab w:val="right" w:pos="2019"/>
              </w:tabs>
              <w:spacing w:line="360" w:lineRule="auto"/>
              <w:rPr>
                <w:rFonts w:ascii="Times New Roman" w:hAnsi="Times New Roman" w:cs="Times New Roman"/>
                <w:b/>
                <w:sz w:val="24"/>
                <w:szCs w:val="24"/>
              </w:rPr>
            </w:pPr>
            <w:r w:rsidRPr="00920D5E">
              <w:rPr>
                <w:rFonts w:ascii="Times New Roman" w:hAnsi="Times New Roman" w:cs="Times New Roman"/>
                <w:b/>
                <w:sz w:val="24"/>
                <w:szCs w:val="24"/>
              </w:rPr>
              <w:t>Toplam Ambulans</w:t>
            </w:r>
          </w:p>
        </w:tc>
        <w:tc>
          <w:tcPr>
            <w:tcW w:w="1106"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2963</w:t>
            </w:r>
          </w:p>
        </w:tc>
        <w:tc>
          <w:tcPr>
            <w:tcW w:w="967"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4269</w:t>
            </w:r>
          </w:p>
        </w:tc>
        <w:tc>
          <w:tcPr>
            <w:tcW w:w="1106"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4208</w:t>
            </w:r>
          </w:p>
        </w:tc>
        <w:tc>
          <w:tcPr>
            <w:tcW w:w="1106"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4644</w:t>
            </w:r>
          </w:p>
        </w:tc>
        <w:tc>
          <w:tcPr>
            <w:tcW w:w="830"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5018</w:t>
            </w:r>
          </w:p>
        </w:tc>
        <w:tc>
          <w:tcPr>
            <w:tcW w:w="938" w:type="dxa"/>
            <w:tcBorders>
              <w:top w:val="single" w:sz="4" w:space="0" w:color="auto"/>
              <w:bottom w:val="single" w:sz="4" w:space="0" w:color="auto"/>
            </w:tcBorders>
          </w:tcPr>
          <w:p w:rsidR="00430177" w:rsidRPr="00920D5E" w:rsidRDefault="00430177" w:rsidP="003C2C9F">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5632</w:t>
            </w:r>
          </w:p>
        </w:tc>
      </w:tr>
    </w:tbl>
    <w:p w:rsidR="00430177" w:rsidRPr="00920D5E" w:rsidRDefault="00430177" w:rsidP="00430177">
      <w:pPr>
        <w:rPr>
          <w:rFonts w:ascii="Times New Roman" w:hAnsi="Times New Roman" w:cs="Times New Roman"/>
          <w:sz w:val="20"/>
          <w:szCs w:val="20"/>
        </w:rPr>
      </w:pPr>
      <w:r w:rsidRPr="00920D5E">
        <w:rPr>
          <w:rFonts w:ascii="Times New Roman" w:hAnsi="Times New Roman" w:cs="Times New Roman"/>
          <w:sz w:val="20"/>
          <w:szCs w:val="20"/>
        </w:rPr>
        <w:t xml:space="preserve">Kaynak: </w:t>
      </w:r>
      <w:r w:rsidR="007A38AE" w:rsidRPr="00920D5E">
        <w:rPr>
          <w:rFonts w:ascii="Times New Roman" w:hAnsi="Times New Roman" w:cs="Times New Roman"/>
          <w:sz w:val="20"/>
          <w:szCs w:val="20"/>
        </w:rPr>
        <w:t>Sağlık Bakanlığı, 2017.</w:t>
      </w:r>
    </w:p>
    <w:p w:rsidR="004662D2" w:rsidRPr="00920D5E" w:rsidRDefault="004662D2" w:rsidP="00430177">
      <w:pPr>
        <w:spacing w:after="0" w:line="360" w:lineRule="auto"/>
        <w:ind w:firstLine="708"/>
        <w:jc w:val="both"/>
        <w:rPr>
          <w:rFonts w:ascii="Times New Roman" w:hAnsi="Times New Roman" w:cs="Times New Roman"/>
          <w:sz w:val="24"/>
          <w:szCs w:val="24"/>
        </w:rPr>
      </w:pPr>
    </w:p>
    <w:p w:rsidR="00430177" w:rsidRPr="00920D5E" w:rsidRDefault="00430177" w:rsidP="00430177">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Yıllara göre 112 ambulans sayısı giderek artmıştır. Acil yardım Ambulans sayısı 2002 yılında 618 adet, 2016</w:t>
      </w:r>
      <w:r w:rsidR="003C2C9F" w:rsidRPr="00920D5E">
        <w:rPr>
          <w:rFonts w:ascii="Times New Roman" w:hAnsi="Times New Roman" w:cs="Times New Roman"/>
          <w:sz w:val="24"/>
          <w:szCs w:val="24"/>
        </w:rPr>
        <w:t xml:space="preserve"> yılında 4</w:t>
      </w:r>
      <w:r w:rsidRPr="00920D5E">
        <w:rPr>
          <w:rFonts w:ascii="Times New Roman" w:hAnsi="Times New Roman" w:cs="Times New Roman"/>
          <w:sz w:val="24"/>
          <w:szCs w:val="24"/>
        </w:rPr>
        <w:t xml:space="preserve">840 adet olarak belirtilmiştir. Diğer ambulans </w:t>
      </w:r>
      <w:r w:rsidR="003C2C9F" w:rsidRPr="00920D5E">
        <w:rPr>
          <w:rFonts w:ascii="Times New Roman" w:hAnsi="Times New Roman" w:cs="Times New Roman"/>
          <w:sz w:val="24"/>
          <w:szCs w:val="24"/>
        </w:rPr>
        <w:t>sayısı 2002 yılında 2</w:t>
      </w:r>
      <w:r w:rsidRPr="00920D5E">
        <w:rPr>
          <w:rFonts w:ascii="Times New Roman" w:hAnsi="Times New Roman" w:cs="Times New Roman"/>
          <w:sz w:val="24"/>
          <w:szCs w:val="24"/>
        </w:rPr>
        <w:t xml:space="preserve">345 adet, 2016 yılında </w:t>
      </w:r>
      <w:proofErr w:type="gramStart"/>
      <w:r w:rsidRPr="00920D5E">
        <w:rPr>
          <w:rFonts w:ascii="Times New Roman" w:hAnsi="Times New Roman" w:cs="Times New Roman"/>
          <w:sz w:val="24"/>
          <w:szCs w:val="24"/>
        </w:rPr>
        <w:t>792  adet</w:t>
      </w:r>
      <w:proofErr w:type="gramEnd"/>
      <w:r w:rsidRPr="00920D5E">
        <w:rPr>
          <w:rFonts w:ascii="Times New Roman" w:hAnsi="Times New Roman" w:cs="Times New Roman"/>
          <w:sz w:val="24"/>
          <w:szCs w:val="24"/>
        </w:rPr>
        <w:t xml:space="preserve"> olarak belirtilmiştir. Toplam ambulans sayısı yıllara göre giderek artmış olup, 2002 yılında toplam</w:t>
      </w:r>
      <w:r w:rsidR="005C0843" w:rsidRPr="00920D5E">
        <w:rPr>
          <w:rFonts w:ascii="Times New Roman" w:hAnsi="Times New Roman" w:cs="Times New Roman"/>
          <w:sz w:val="24"/>
          <w:szCs w:val="24"/>
        </w:rPr>
        <w:t xml:space="preserve"> ambulans sayısı 2</w:t>
      </w:r>
      <w:r w:rsidRPr="00920D5E">
        <w:rPr>
          <w:rFonts w:ascii="Times New Roman" w:hAnsi="Times New Roman" w:cs="Times New Roman"/>
          <w:sz w:val="24"/>
          <w:szCs w:val="24"/>
        </w:rPr>
        <w:t>963 adet iken 2016</w:t>
      </w:r>
      <w:r w:rsidR="003C2C9F" w:rsidRPr="00920D5E">
        <w:rPr>
          <w:rFonts w:ascii="Times New Roman" w:hAnsi="Times New Roman" w:cs="Times New Roman"/>
          <w:sz w:val="24"/>
          <w:szCs w:val="24"/>
        </w:rPr>
        <w:t xml:space="preserve"> yılında 5</w:t>
      </w:r>
      <w:r w:rsidRPr="00920D5E">
        <w:rPr>
          <w:rFonts w:ascii="Times New Roman" w:hAnsi="Times New Roman" w:cs="Times New Roman"/>
          <w:sz w:val="24"/>
          <w:szCs w:val="24"/>
        </w:rPr>
        <w:t>0632 adet olarak tespit edilmiştir (</w:t>
      </w:r>
      <w:r w:rsidR="004662D2" w:rsidRPr="00920D5E">
        <w:rPr>
          <w:rFonts w:ascii="Times New Roman" w:hAnsi="Times New Roman" w:cs="Times New Roman"/>
          <w:sz w:val="24"/>
          <w:szCs w:val="24"/>
        </w:rPr>
        <w:t>Tablo</w:t>
      </w:r>
      <w:r w:rsidR="00ED5C2D" w:rsidRPr="00920D5E">
        <w:rPr>
          <w:rFonts w:ascii="Times New Roman" w:hAnsi="Times New Roman" w:cs="Times New Roman"/>
          <w:sz w:val="24"/>
          <w:szCs w:val="24"/>
        </w:rPr>
        <w:t xml:space="preserve"> </w:t>
      </w:r>
      <w:proofErr w:type="gramStart"/>
      <w:r w:rsidR="00ED5C2D" w:rsidRPr="00920D5E">
        <w:rPr>
          <w:rFonts w:ascii="Times New Roman" w:hAnsi="Times New Roman" w:cs="Times New Roman"/>
          <w:sz w:val="24"/>
          <w:szCs w:val="24"/>
        </w:rPr>
        <w:t>2</w:t>
      </w:r>
      <w:r w:rsidRPr="00920D5E">
        <w:rPr>
          <w:rFonts w:ascii="Times New Roman" w:hAnsi="Times New Roman" w:cs="Times New Roman"/>
          <w:sz w:val="24"/>
          <w:szCs w:val="24"/>
        </w:rPr>
        <w:t>.</w:t>
      </w:r>
      <w:r w:rsidR="004662D2" w:rsidRPr="00920D5E">
        <w:rPr>
          <w:rFonts w:ascii="Times New Roman" w:hAnsi="Times New Roman" w:cs="Times New Roman"/>
          <w:sz w:val="24"/>
          <w:szCs w:val="24"/>
        </w:rPr>
        <w:t>4</w:t>
      </w:r>
      <w:proofErr w:type="gramEnd"/>
      <w:r w:rsidRPr="00920D5E">
        <w:rPr>
          <w:rFonts w:ascii="Times New Roman" w:hAnsi="Times New Roman" w:cs="Times New Roman"/>
          <w:sz w:val="24"/>
          <w:szCs w:val="24"/>
        </w:rPr>
        <w:t>.).</w:t>
      </w:r>
    </w:p>
    <w:p w:rsidR="00430177" w:rsidRPr="00920D5E" w:rsidRDefault="00430177" w:rsidP="00430177">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Yıllara göre 112 acil yardım ambulansı başına düşen nüfus s</w:t>
      </w:r>
      <w:r w:rsidR="003C2C9F" w:rsidRPr="00920D5E">
        <w:rPr>
          <w:rFonts w:ascii="Times New Roman" w:hAnsi="Times New Roman" w:cs="Times New Roman"/>
          <w:sz w:val="24"/>
          <w:szCs w:val="24"/>
        </w:rPr>
        <w:t>ayısı 2002 yılında 106</w:t>
      </w:r>
      <w:r w:rsidRPr="00920D5E">
        <w:rPr>
          <w:rFonts w:ascii="Times New Roman" w:hAnsi="Times New Roman" w:cs="Times New Roman"/>
          <w:sz w:val="24"/>
          <w:szCs w:val="24"/>
        </w:rPr>
        <w:t>809, 2012 yılında 2</w:t>
      </w:r>
      <w:r w:rsidR="003C2C9F" w:rsidRPr="00920D5E">
        <w:rPr>
          <w:rFonts w:ascii="Times New Roman" w:hAnsi="Times New Roman" w:cs="Times New Roman"/>
          <w:sz w:val="24"/>
          <w:szCs w:val="24"/>
        </w:rPr>
        <w:t>2602, 2013 yılında 22838, 2014 yılında 20</w:t>
      </w:r>
      <w:r w:rsidRPr="00920D5E">
        <w:rPr>
          <w:rFonts w:ascii="Times New Roman" w:hAnsi="Times New Roman" w:cs="Times New Roman"/>
          <w:sz w:val="24"/>
          <w:szCs w:val="24"/>
        </w:rPr>
        <w:t xml:space="preserve">774, </w:t>
      </w:r>
      <w:r w:rsidR="003C2C9F" w:rsidRPr="00920D5E">
        <w:rPr>
          <w:rFonts w:ascii="Times New Roman" w:hAnsi="Times New Roman" w:cs="Times New Roman"/>
          <w:sz w:val="24"/>
          <w:szCs w:val="24"/>
        </w:rPr>
        <w:t>2015 yılında 18</w:t>
      </w:r>
      <w:r w:rsidRPr="00920D5E">
        <w:rPr>
          <w:rFonts w:ascii="Times New Roman" w:hAnsi="Times New Roman" w:cs="Times New Roman"/>
          <w:sz w:val="24"/>
          <w:szCs w:val="24"/>
        </w:rPr>
        <w:t xml:space="preserve">584 </w:t>
      </w:r>
      <w:r w:rsidR="003C2C9F" w:rsidRPr="00920D5E">
        <w:rPr>
          <w:rFonts w:ascii="Times New Roman" w:hAnsi="Times New Roman" w:cs="Times New Roman"/>
          <w:sz w:val="24"/>
          <w:szCs w:val="24"/>
        </w:rPr>
        <w:t>ve 2016 yılında 16</w:t>
      </w:r>
      <w:r w:rsidRPr="00920D5E">
        <w:rPr>
          <w:rFonts w:ascii="Times New Roman" w:hAnsi="Times New Roman" w:cs="Times New Roman"/>
          <w:sz w:val="24"/>
          <w:szCs w:val="24"/>
        </w:rPr>
        <w:t xml:space="preserve">491 </w:t>
      </w:r>
      <w:r w:rsidR="00C80C52" w:rsidRPr="00920D5E">
        <w:rPr>
          <w:rFonts w:ascii="Times New Roman" w:hAnsi="Times New Roman" w:cs="Times New Roman"/>
          <w:sz w:val="24"/>
          <w:szCs w:val="24"/>
        </w:rPr>
        <w:t xml:space="preserve">kişi </w:t>
      </w:r>
      <w:r w:rsidRPr="00920D5E">
        <w:rPr>
          <w:rFonts w:ascii="Times New Roman" w:hAnsi="Times New Roman" w:cs="Times New Roman"/>
          <w:sz w:val="24"/>
          <w:szCs w:val="24"/>
        </w:rPr>
        <w:t xml:space="preserve">olarak </w:t>
      </w:r>
      <w:r w:rsidR="00C80C52" w:rsidRPr="00920D5E">
        <w:rPr>
          <w:rFonts w:ascii="Times New Roman" w:hAnsi="Times New Roman" w:cs="Times New Roman"/>
          <w:sz w:val="24"/>
          <w:szCs w:val="24"/>
        </w:rPr>
        <w:t>belirtilmiştir</w:t>
      </w:r>
      <w:r w:rsidRPr="00920D5E">
        <w:rPr>
          <w:rFonts w:ascii="Times New Roman" w:hAnsi="Times New Roman" w:cs="Times New Roman"/>
          <w:sz w:val="24"/>
          <w:szCs w:val="24"/>
        </w:rPr>
        <w:t>. Yıl geçtikçe ambulans başına düşen nüfus sayında giderek azalma olduğu görülmüştür. En ciddi azalma 2002-2012 yılları arasında yaşanmıştır (</w:t>
      </w:r>
      <w:r w:rsidR="004662D2" w:rsidRPr="00920D5E">
        <w:rPr>
          <w:rFonts w:ascii="Times New Roman" w:hAnsi="Times New Roman" w:cs="Times New Roman"/>
          <w:sz w:val="24"/>
          <w:szCs w:val="24"/>
        </w:rPr>
        <w:t>Tablo</w:t>
      </w:r>
      <w:r w:rsidR="00ED5C2D" w:rsidRPr="00920D5E">
        <w:rPr>
          <w:rFonts w:ascii="Times New Roman" w:hAnsi="Times New Roman" w:cs="Times New Roman"/>
          <w:sz w:val="24"/>
          <w:szCs w:val="24"/>
        </w:rPr>
        <w:t xml:space="preserve"> </w:t>
      </w:r>
      <w:proofErr w:type="gramStart"/>
      <w:r w:rsidR="00ED5C2D" w:rsidRPr="00920D5E">
        <w:rPr>
          <w:rFonts w:ascii="Times New Roman" w:hAnsi="Times New Roman" w:cs="Times New Roman"/>
          <w:sz w:val="24"/>
          <w:szCs w:val="24"/>
        </w:rPr>
        <w:t>2</w:t>
      </w:r>
      <w:r w:rsidRPr="00920D5E">
        <w:rPr>
          <w:rFonts w:ascii="Times New Roman" w:hAnsi="Times New Roman" w:cs="Times New Roman"/>
          <w:sz w:val="24"/>
          <w:szCs w:val="24"/>
        </w:rPr>
        <w:t>.</w:t>
      </w:r>
      <w:r w:rsidR="004662D2" w:rsidRPr="00920D5E">
        <w:rPr>
          <w:rFonts w:ascii="Times New Roman" w:hAnsi="Times New Roman" w:cs="Times New Roman"/>
          <w:sz w:val="24"/>
          <w:szCs w:val="24"/>
        </w:rPr>
        <w:t>4</w:t>
      </w:r>
      <w:proofErr w:type="gramEnd"/>
      <w:r w:rsidRPr="00920D5E">
        <w:rPr>
          <w:rFonts w:ascii="Times New Roman" w:hAnsi="Times New Roman" w:cs="Times New Roman"/>
          <w:sz w:val="24"/>
          <w:szCs w:val="24"/>
        </w:rPr>
        <w:t>.).</w:t>
      </w:r>
    </w:p>
    <w:p w:rsidR="00430177" w:rsidRPr="00920D5E" w:rsidRDefault="00430177" w:rsidP="00430177">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Yıllara göre acil yardım ambulansı başına düşen toplam vaka sayısına bakıldığında 2002 yılından 2016 yılına gidildikçe vaka sayısında ciddi derecede artışın olduğu görülmüştür. Ambulans başına düşen toplam vaka sayısı 2002 yılında 620 iken, 2016 yıl</w:t>
      </w:r>
      <w:r w:rsidR="00F24BD9" w:rsidRPr="00920D5E">
        <w:rPr>
          <w:rFonts w:ascii="Times New Roman" w:hAnsi="Times New Roman" w:cs="Times New Roman"/>
          <w:sz w:val="24"/>
          <w:szCs w:val="24"/>
        </w:rPr>
        <w:t>ında 1</w:t>
      </w:r>
      <w:r w:rsidRPr="00920D5E">
        <w:rPr>
          <w:rFonts w:ascii="Times New Roman" w:hAnsi="Times New Roman" w:cs="Times New Roman"/>
          <w:sz w:val="24"/>
          <w:szCs w:val="24"/>
        </w:rPr>
        <w:t>028 adet olarak tespit edilmiştir (</w:t>
      </w:r>
      <w:r w:rsidR="004662D2" w:rsidRPr="00920D5E">
        <w:rPr>
          <w:rFonts w:ascii="Times New Roman" w:hAnsi="Times New Roman" w:cs="Times New Roman"/>
          <w:sz w:val="24"/>
          <w:szCs w:val="24"/>
        </w:rPr>
        <w:t>Tablo</w:t>
      </w:r>
      <w:r w:rsidR="00ED5C2D" w:rsidRPr="00920D5E">
        <w:rPr>
          <w:rFonts w:ascii="Times New Roman" w:hAnsi="Times New Roman" w:cs="Times New Roman"/>
          <w:sz w:val="24"/>
          <w:szCs w:val="24"/>
        </w:rPr>
        <w:t xml:space="preserve"> </w:t>
      </w:r>
      <w:proofErr w:type="gramStart"/>
      <w:r w:rsidR="00ED5C2D" w:rsidRPr="00920D5E">
        <w:rPr>
          <w:rFonts w:ascii="Times New Roman" w:hAnsi="Times New Roman" w:cs="Times New Roman"/>
          <w:sz w:val="24"/>
          <w:szCs w:val="24"/>
        </w:rPr>
        <w:t>2</w:t>
      </w:r>
      <w:r w:rsidRPr="00920D5E">
        <w:rPr>
          <w:rFonts w:ascii="Times New Roman" w:hAnsi="Times New Roman" w:cs="Times New Roman"/>
          <w:sz w:val="24"/>
          <w:szCs w:val="24"/>
        </w:rPr>
        <w:t>.</w:t>
      </w:r>
      <w:r w:rsidR="004662D2" w:rsidRPr="00920D5E">
        <w:rPr>
          <w:rFonts w:ascii="Times New Roman" w:hAnsi="Times New Roman" w:cs="Times New Roman"/>
          <w:sz w:val="24"/>
          <w:szCs w:val="24"/>
        </w:rPr>
        <w:t>4</w:t>
      </w:r>
      <w:proofErr w:type="gramEnd"/>
      <w:r w:rsidRPr="00920D5E">
        <w:rPr>
          <w:rFonts w:ascii="Times New Roman" w:hAnsi="Times New Roman" w:cs="Times New Roman"/>
          <w:sz w:val="24"/>
          <w:szCs w:val="24"/>
        </w:rPr>
        <w:t>.).</w:t>
      </w:r>
    </w:p>
    <w:p w:rsidR="006429BD" w:rsidRPr="00920D5E" w:rsidRDefault="006429BD" w:rsidP="00430177">
      <w:pPr>
        <w:spacing w:line="360" w:lineRule="auto"/>
        <w:ind w:firstLine="709"/>
        <w:jc w:val="both"/>
        <w:rPr>
          <w:rFonts w:ascii="Times New Roman" w:hAnsi="Times New Roman" w:cs="Times New Roman"/>
          <w:sz w:val="24"/>
          <w:szCs w:val="24"/>
        </w:rPr>
      </w:pPr>
    </w:p>
    <w:p w:rsidR="006429BD" w:rsidRPr="00920D5E" w:rsidRDefault="006429BD" w:rsidP="00430177">
      <w:pPr>
        <w:spacing w:line="360" w:lineRule="auto"/>
        <w:ind w:firstLine="709"/>
        <w:jc w:val="both"/>
        <w:rPr>
          <w:rFonts w:ascii="Times New Roman" w:hAnsi="Times New Roman" w:cs="Times New Roman"/>
          <w:sz w:val="24"/>
          <w:szCs w:val="24"/>
        </w:rPr>
      </w:pPr>
    </w:p>
    <w:p w:rsidR="006429BD" w:rsidRPr="00920D5E" w:rsidRDefault="006429BD" w:rsidP="00430177">
      <w:pPr>
        <w:spacing w:line="360" w:lineRule="auto"/>
        <w:ind w:firstLine="709"/>
        <w:jc w:val="both"/>
        <w:rPr>
          <w:rFonts w:ascii="Times New Roman" w:hAnsi="Times New Roman" w:cs="Times New Roman"/>
          <w:sz w:val="24"/>
          <w:szCs w:val="24"/>
        </w:rPr>
      </w:pPr>
    </w:p>
    <w:p w:rsidR="00430177" w:rsidRPr="00920D5E" w:rsidRDefault="00430177" w:rsidP="005038D6">
      <w:pPr>
        <w:spacing w:after="0" w:line="240" w:lineRule="auto"/>
        <w:rPr>
          <w:rFonts w:ascii="Times New Roman" w:hAnsi="Times New Roman" w:cs="Times New Roman"/>
          <w:b/>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26" w:name="_Toc503024960"/>
      <w:bookmarkStart w:id="427" w:name="_Toc503142966"/>
      <w:r w:rsidRPr="00920D5E">
        <w:rPr>
          <w:rFonts w:ascii="Times New Roman" w:hAnsi="Times New Roman" w:cs="Times New Roman"/>
          <w:b/>
          <w:i w:val="0"/>
          <w:color w:val="auto"/>
          <w:sz w:val="24"/>
          <w:szCs w:val="24"/>
        </w:rPr>
        <w:lastRenderedPageBreak/>
        <w:t xml:space="preserve">Tablo </w:t>
      </w:r>
      <w:r w:rsidR="00A638A6" w:rsidRPr="00920D5E">
        <w:rPr>
          <w:rFonts w:ascii="Times New Roman" w:hAnsi="Times New Roman" w:cs="Times New Roman"/>
          <w:b/>
          <w:i w:val="0"/>
          <w:color w:val="auto"/>
          <w:sz w:val="24"/>
          <w:szCs w:val="24"/>
        </w:rPr>
        <w:t>2</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5</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İBBS-1’e Göre 112 Acil Yardım Ambulansı Başına Düşen Nüfus, Sağlık Bakanlığı,2016</w:t>
      </w:r>
      <w:bookmarkEnd w:id="426"/>
      <w:bookmarkEnd w:id="427"/>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976"/>
      </w:tblGrid>
      <w:tr w:rsidR="00430177" w:rsidRPr="00920D5E" w:rsidTr="000133E6">
        <w:trPr>
          <w:trHeight w:val="419"/>
          <w:jc w:val="center"/>
        </w:trPr>
        <w:tc>
          <w:tcPr>
            <w:tcW w:w="5245" w:type="dxa"/>
            <w:tcBorders>
              <w:top w:val="single" w:sz="4" w:space="0" w:color="auto"/>
              <w:bottom w:val="single" w:sz="4" w:space="0" w:color="auto"/>
            </w:tcBorders>
          </w:tcPr>
          <w:p w:rsidR="00430177" w:rsidRPr="00920D5E" w:rsidRDefault="00430177" w:rsidP="006D0FD7">
            <w:pPr>
              <w:jc w:val="center"/>
              <w:rPr>
                <w:rFonts w:ascii="Times New Roman" w:hAnsi="Times New Roman" w:cs="Times New Roman"/>
                <w:b/>
                <w:noProof/>
                <w:sz w:val="24"/>
                <w:szCs w:val="24"/>
                <w:lang w:eastAsia="tr-TR"/>
              </w:rPr>
            </w:pPr>
            <w:r w:rsidRPr="00920D5E">
              <w:rPr>
                <w:rFonts w:ascii="Times New Roman" w:hAnsi="Times New Roman" w:cs="Times New Roman"/>
                <w:b/>
                <w:sz w:val="24"/>
                <w:szCs w:val="24"/>
                <w:shd w:val="clear" w:color="auto" w:fill="FFFFFF"/>
              </w:rPr>
              <w:t>İstatistiki Bölge Birimleri Sınıflandırması</w:t>
            </w:r>
          </w:p>
        </w:tc>
        <w:tc>
          <w:tcPr>
            <w:tcW w:w="2976" w:type="dxa"/>
            <w:tcBorders>
              <w:top w:val="single" w:sz="4" w:space="0" w:color="auto"/>
              <w:bottom w:val="single" w:sz="4" w:space="0" w:color="auto"/>
            </w:tcBorders>
          </w:tcPr>
          <w:p w:rsidR="00430177" w:rsidRPr="00920D5E" w:rsidRDefault="00430177" w:rsidP="008B640B">
            <w:pPr>
              <w:jc w:val="right"/>
              <w:rPr>
                <w:rFonts w:ascii="Times New Roman" w:hAnsi="Times New Roman" w:cs="Times New Roman"/>
                <w:b/>
                <w:noProof/>
                <w:sz w:val="24"/>
                <w:szCs w:val="24"/>
                <w:lang w:eastAsia="tr-TR"/>
              </w:rPr>
            </w:pPr>
            <w:r w:rsidRPr="00920D5E">
              <w:rPr>
                <w:rFonts w:ascii="Times New Roman" w:hAnsi="Times New Roman" w:cs="Times New Roman"/>
                <w:b/>
                <w:noProof/>
                <w:sz w:val="24"/>
                <w:szCs w:val="24"/>
                <w:lang w:eastAsia="tr-TR"/>
              </w:rPr>
              <w:t>Nüfus</w:t>
            </w:r>
          </w:p>
        </w:tc>
      </w:tr>
      <w:tr w:rsidR="00430177" w:rsidRPr="00920D5E" w:rsidTr="000133E6">
        <w:trPr>
          <w:trHeight w:val="430"/>
          <w:jc w:val="center"/>
        </w:trPr>
        <w:tc>
          <w:tcPr>
            <w:tcW w:w="5245" w:type="dxa"/>
            <w:tcBorders>
              <w:top w:val="single" w:sz="4" w:space="0" w:color="auto"/>
            </w:tcBorders>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İstanbul</w:t>
            </w:r>
          </w:p>
        </w:tc>
        <w:tc>
          <w:tcPr>
            <w:tcW w:w="2976" w:type="dxa"/>
            <w:tcBorders>
              <w:top w:val="single" w:sz="4" w:space="0" w:color="auto"/>
            </w:tcBorders>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35587</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Anadolu</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21069</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Doğu Marmara</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19703</w:t>
            </w:r>
          </w:p>
        </w:tc>
      </w:tr>
      <w:tr w:rsidR="00430177" w:rsidRPr="00920D5E" w:rsidTr="000133E6">
        <w:trPr>
          <w:trHeight w:val="419"/>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Akdeniz</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19470</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Ege</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17547</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Türkiye</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16491</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Güneydoğu Anadolu</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15994</w:t>
            </w:r>
          </w:p>
        </w:tc>
      </w:tr>
      <w:tr w:rsidR="00430177" w:rsidRPr="00920D5E" w:rsidTr="000133E6">
        <w:trPr>
          <w:trHeight w:val="419"/>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Marmara</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13993</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Batı Karadeniz</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10511</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Orta Anadolu</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10473</w:t>
            </w:r>
          </w:p>
        </w:tc>
      </w:tr>
      <w:tr w:rsidR="00430177" w:rsidRPr="00920D5E" w:rsidTr="000133E6">
        <w:trPr>
          <w:trHeight w:val="419"/>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Ortadoğu Anadolu</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9980</w:t>
            </w:r>
          </w:p>
        </w:tc>
      </w:tr>
      <w:tr w:rsidR="00430177" w:rsidRPr="00920D5E" w:rsidTr="000133E6">
        <w:trPr>
          <w:trHeight w:val="430"/>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Doğu Karadeniz</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9123</w:t>
            </w:r>
          </w:p>
        </w:tc>
      </w:tr>
      <w:tr w:rsidR="00430177" w:rsidRPr="00920D5E" w:rsidTr="000133E6">
        <w:trPr>
          <w:trHeight w:val="442"/>
          <w:jc w:val="center"/>
        </w:trPr>
        <w:tc>
          <w:tcPr>
            <w:tcW w:w="5245" w:type="dxa"/>
          </w:tcPr>
          <w:p w:rsidR="00430177" w:rsidRPr="00920D5E" w:rsidRDefault="00430177" w:rsidP="006D0FD7">
            <w:pPr>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Kuzeydoğu Anadolu</w:t>
            </w:r>
          </w:p>
        </w:tc>
        <w:tc>
          <w:tcPr>
            <w:tcW w:w="2976" w:type="dxa"/>
          </w:tcPr>
          <w:p w:rsidR="00430177" w:rsidRPr="00920D5E" w:rsidRDefault="00430177" w:rsidP="008B640B">
            <w:pPr>
              <w:jc w:val="right"/>
              <w:rPr>
                <w:rFonts w:ascii="Times New Roman" w:hAnsi="Times New Roman" w:cs="Times New Roman"/>
                <w:noProof/>
                <w:sz w:val="24"/>
                <w:szCs w:val="24"/>
                <w:lang w:eastAsia="tr-TR"/>
              </w:rPr>
            </w:pPr>
            <w:r w:rsidRPr="00920D5E">
              <w:rPr>
                <w:rFonts w:ascii="Times New Roman" w:hAnsi="Times New Roman" w:cs="Times New Roman"/>
                <w:noProof/>
                <w:sz w:val="24"/>
                <w:szCs w:val="24"/>
                <w:lang w:eastAsia="tr-TR"/>
              </w:rPr>
              <w:t>7513</w:t>
            </w:r>
          </w:p>
        </w:tc>
      </w:tr>
    </w:tbl>
    <w:p w:rsidR="00430177" w:rsidRPr="00920D5E" w:rsidRDefault="00BD42D0" w:rsidP="006429BD">
      <w:pPr>
        <w:rPr>
          <w:rFonts w:ascii="Times New Roman" w:hAnsi="Times New Roman" w:cs="Times New Roman"/>
          <w:sz w:val="20"/>
          <w:szCs w:val="20"/>
        </w:rPr>
      </w:pPr>
      <w:r w:rsidRPr="00920D5E">
        <w:rPr>
          <w:rFonts w:ascii="Times New Roman" w:hAnsi="Times New Roman" w:cs="Times New Roman"/>
        </w:rPr>
        <w:t xml:space="preserve"> </w:t>
      </w:r>
      <w:r w:rsidR="0012258D" w:rsidRPr="00920D5E">
        <w:rPr>
          <w:rFonts w:ascii="Times New Roman" w:hAnsi="Times New Roman" w:cs="Times New Roman"/>
        </w:rPr>
        <w:t xml:space="preserve">  </w:t>
      </w:r>
      <w:r w:rsidR="0012258D" w:rsidRPr="00920D5E">
        <w:rPr>
          <w:rFonts w:ascii="Times New Roman" w:hAnsi="Times New Roman" w:cs="Times New Roman"/>
          <w:sz w:val="20"/>
          <w:szCs w:val="20"/>
        </w:rPr>
        <w:t xml:space="preserve"> </w:t>
      </w:r>
      <w:r w:rsidRPr="00920D5E">
        <w:rPr>
          <w:rFonts w:ascii="Times New Roman" w:hAnsi="Times New Roman" w:cs="Times New Roman"/>
          <w:sz w:val="20"/>
          <w:szCs w:val="20"/>
        </w:rPr>
        <w:t xml:space="preserve"> </w:t>
      </w:r>
      <w:r w:rsidR="00430177" w:rsidRPr="00920D5E">
        <w:rPr>
          <w:rFonts w:ascii="Times New Roman" w:hAnsi="Times New Roman" w:cs="Times New Roman"/>
          <w:sz w:val="20"/>
          <w:szCs w:val="20"/>
        </w:rPr>
        <w:t xml:space="preserve">Kaynak: </w:t>
      </w:r>
      <w:r w:rsidR="007A38AE" w:rsidRPr="00920D5E">
        <w:rPr>
          <w:rFonts w:ascii="Times New Roman" w:hAnsi="Times New Roman" w:cs="Times New Roman"/>
          <w:sz w:val="20"/>
          <w:szCs w:val="20"/>
        </w:rPr>
        <w:t>Sağlık Bakanlığı, 2017.</w:t>
      </w:r>
    </w:p>
    <w:p w:rsidR="006429BD" w:rsidRPr="00920D5E" w:rsidRDefault="00430177" w:rsidP="006429BD">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 xml:space="preserve">Acil yardım ambulansı başına düşen nüfus sayılarına bakıldığında kuzeydoğu Anadolu bölgesi </w:t>
      </w:r>
      <w:r w:rsidR="008B640B" w:rsidRPr="00920D5E">
        <w:rPr>
          <w:rFonts w:ascii="Times New Roman" w:hAnsi="Times New Roman" w:cs="Times New Roman"/>
          <w:sz w:val="24"/>
          <w:szCs w:val="24"/>
        </w:rPr>
        <w:t>7</w:t>
      </w:r>
      <w:r w:rsidRPr="00920D5E">
        <w:rPr>
          <w:rFonts w:ascii="Times New Roman" w:hAnsi="Times New Roman" w:cs="Times New Roman"/>
          <w:sz w:val="24"/>
          <w:szCs w:val="24"/>
        </w:rPr>
        <w:t>513 kişi ile en az, Batı Anadolu bölgesi 21069 kişi ile en fazla paya sahiptir. İstanbul’ da ambulans başına düşen toplam nüfus ise 3</w:t>
      </w:r>
      <w:r w:rsidR="008B640B" w:rsidRPr="00920D5E">
        <w:rPr>
          <w:rFonts w:ascii="Times New Roman" w:hAnsi="Times New Roman" w:cs="Times New Roman"/>
          <w:sz w:val="24"/>
          <w:szCs w:val="24"/>
        </w:rPr>
        <w:t>5</w:t>
      </w:r>
      <w:r w:rsidRPr="00920D5E">
        <w:rPr>
          <w:rFonts w:ascii="Times New Roman" w:hAnsi="Times New Roman" w:cs="Times New Roman"/>
          <w:sz w:val="24"/>
          <w:szCs w:val="24"/>
        </w:rPr>
        <w:t xml:space="preserve">587 kişi </w:t>
      </w:r>
      <w:r w:rsidR="00A3229C" w:rsidRPr="00920D5E">
        <w:rPr>
          <w:rFonts w:ascii="Times New Roman" w:hAnsi="Times New Roman" w:cs="Times New Roman"/>
          <w:sz w:val="24"/>
          <w:szCs w:val="24"/>
        </w:rPr>
        <w:t>olarak görülmektedir. İstanbul’</w:t>
      </w:r>
      <w:r w:rsidRPr="00920D5E">
        <w:rPr>
          <w:rFonts w:ascii="Times New Roman" w:hAnsi="Times New Roman" w:cs="Times New Roman"/>
          <w:sz w:val="24"/>
          <w:szCs w:val="24"/>
        </w:rPr>
        <w:t>un TÜİK 2017 verilerine</w:t>
      </w:r>
      <w:r w:rsidR="008B640B" w:rsidRPr="00920D5E">
        <w:rPr>
          <w:rFonts w:ascii="Times New Roman" w:hAnsi="Times New Roman" w:cs="Times New Roman"/>
          <w:sz w:val="24"/>
          <w:szCs w:val="24"/>
        </w:rPr>
        <w:t xml:space="preserve"> göre toplam nüfusu 14804</w:t>
      </w:r>
      <w:r w:rsidRPr="00920D5E">
        <w:rPr>
          <w:rFonts w:ascii="Times New Roman" w:hAnsi="Times New Roman" w:cs="Times New Roman"/>
          <w:sz w:val="24"/>
          <w:szCs w:val="24"/>
        </w:rPr>
        <w:t>116’dır (</w:t>
      </w:r>
      <w:r w:rsidR="00ED5C2D" w:rsidRPr="00920D5E">
        <w:rPr>
          <w:rFonts w:ascii="Times New Roman" w:hAnsi="Times New Roman" w:cs="Times New Roman"/>
          <w:sz w:val="24"/>
          <w:szCs w:val="24"/>
        </w:rPr>
        <w:t xml:space="preserve">Tablo </w:t>
      </w:r>
      <w:proofErr w:type="gramStart"/>
      <w:r w:rsidR="00ED5C2D" w:rsidRPr="00920D5E">
        <w:rPr>
          <w:rFonts w:ascii="Times New Roman" w:hAnsi="Times New Roman" w:cs="Times New Roman"/>
          <w:sz w:val="24"/>
          <w:szCs w:val="24"/>
        </w:rPr>
        <w:t>2</w:t>
      </w:r>
      <w:r w:rsidR="00B40BAF" w:rsidRPr="00920D5E">
        <w:rPr>
          <w:rFonts w:ascii="Times New Roman" w:hAnsi="Times New Roman" w:cs="Times New Roman"/>
          <w:sz w:val="24"/>
          <w:szCs w:val="24"/>
        </w:rPr>
        <w:t>.5</w:t>
      </w:r>
      <w:proofErr w:type="gramEnd"/>
      <w:r w:rsidRPr="00920D5E">
        <w:rPr>
          <w:rFonts w:ascii="Times New Roman" w:hAnsi="Times New Roman" w:cs="Times New Roman"/>
          <w:sz w:val="24"/>
          <w:szCs w:val="24"/>
        </w:rPr>
        <w:t>.).</w:t>
      </w: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ED5C2D" w:rsidRPr="00920D5E" w:rsidRDefault="00ED5C2D" w:rsidP="006429BD">
      <w:pPr>
        <w:spacing w:after="0" w:line="360" w:lineRule="auto"/>
        <w:ind w:firstLine="709"/>
        <w:jc w:val="both"/>
        <w:rPr>
          <w:rFonts w:ascii="Times New Roman" w:hAnsi="Times New Roman" w:cs="Times New Roman"/>
          <w:sz w:val="24"/>
          <w:szCs w:val="24"/>
        </w:rPr>
      </w:pPr>
    </w:p>
    <w:p w:rsidR="005038D6" w:rsidRPr="00920D5E" w:rsidRDefault="005038D6" w:rsidP="005038D6">
      <w:pPr>
        <w:autoSpaceDE w:val="0"/>
        <w:autoSpaceDN w:val="0"/>
        <w:adjustRightInd w:val="0"/>
        <w:spacing w:after="0" w:line="240" w:lineRule="auto"/>
        <w:jc w:val="center"/>
        <w:rPr>
          <w:rFonts w:ascii="Times New Roman" w:eastAsia="TimesNewRomanPSMT" w:hAnsi="Times New Roman" w:cs="Times New Roman"/>
          <w:b/>
          <w:sz w:val="24"/>
          <w:szCs w:val="24"/>
        </w:rPr>
      </w:pPr>
    </w:p>
    <w:p w:rsidR="005038D6" w:rsidRPr="00920D5E" w:rsidRDefault="005038D6" w:rsidP="005038D6">
      <w:pPr>
        <w:pStyle w:val="ResimYazs"/>
        <w:keepNext/>
        <w:jc w:val="center"/>
        <w:rPr>
          <w:rFonts w:ascii="Times New Roman" w:hAnsi="Times New Roman" w:cs="Times New Roman"/>
          <w:b/>
          <w:i w:val="0"/>
          <w:color w:val="auto"/>
          <w:sz w:val="24"/>
          <w:szCs w:val="24"/>
        </w:rPr>
      </w:pPr>
      <w:bookmarkStart w:id="428" w:name="_Toc503024961"/>
      <w:bookmarkStart w:id="429" w:name="_Toc503142967"/>
      <w:r w:rsidRPr="00920D5E">
        <w:rPr>
          <w:rFonts w:ascii="Times New Roman" w:hAnsi="Times New Roman" w:cs="Times New Roman"/>
          <w:b/>
          <w:i w:val="0"/>
          <w:color w:val="auto"/>
          <w:sz w:val="24"/>
          <w:szCs w:val="24"/>
        </w:rPr>
        <w:lastRenderedPageBreak/>
        <w:t xml:space="preserve">Tablo </w:t>
      </w:r>
      <w:r w:rsidR="00A638A6" w:rsidRPr="00920D5E">
        <w:rPr>
          <w:rFonts w:ascii="Times New Roman" w:hAnsi="Times New Roman" w:cs="Times New Roman"/>
          <w:b/>
          <w:i w:val="0"/>
          <w:color w:val="auto"/>
          <w:sz w:val="24"/>
          <w:szCs w:val="24"/>
        </w:rPr>
        <w:t>2</w:t>
      </w:r>
      <w:r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6</w:t>
      </w:r>
      <w:r w:rsidR="00E11169" w:rsidRPr="00920D5E">
        <w:rPr>
          <w:rFonts w:ascii="Times New Roman" w:hAnsi="Times New Roman" w:cs="Times New Roman"/>
          <w:b/>
          <w:i w:val="0"/>
          <w:color w:val="auto"/>
          <w:sz w:val="24"/>
          <w:szCs w:val="24"/>
        </w:rPr>
        <w:fldChar w:fldCharType="end"/>
      </w:r>
      <w:r w:rsidRPr="00920D5E">
        <w:rPr>
          <w:rFonts w:ascii="Times New Roman" w:hAnsi="Times New Roman" w:cs="Times New Roman"/>
          <w:b/>
          <w:i w:val="0"/>
          <w:color w:val="auto"/>
          <w:sz w:val="24"/>
          <w:szCs w:val="24"/>
        </w:rPr>
        <w:t>. Kara Ambulansı Hariç Ambulans Türlerine Göre Araç ve Nakledilen Hasta Sayısı, Sağlık Bakanlığı,2016</w:t>
      </w:r>
      <w:bookmarkEnd w:id="428"/>
      <w:bookmarkEnd w:id="429"/>
    </w:p>
    <w:tbl>
      <w:tblPr>
        <w:tblStyle w:val="TabloKlavuzu"/>
        <w:tblW w:w="801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2"/>
        <w:gridCol w:w="2673"/>
        <w:gridCol w:w="2673"/>
      </w:tblGrid>
      <w:tr w:rsidR="00430177" w:rsidRPr="00920D5E" w:rsidTr="000133E6">
        <w:trPr>
          <w:trHeight w:val="528"/>
        </w:trPr>
        <w:tc>
          <w:tcPr>
            <w:tcW w:w="2672" w:type="dxa"/>
          </w:tcPr>
          <w:p w:rsidR="00430177" w:rsidRPr="00920D5E" w:rsidRDefault="00430177" w:rsidP="000133E6">
            <w:pPr>
              <w:pBdr>
                <w:bottom w:val="single" w:sz="4" w:space="1" w:color="auto"/>
              </w:pBd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Ambulans Türü</w:t>
            </w:r>
          </w:p>
        </w:tc>
        <w:tc>
          <w:tcPr>
            <w:tcW w:w="2673" w:type="dxa"/>
          </w:tcPr>
          <w:p w:rsidR="00430177" w:rsidRPr="00920D5E" w:rsidRDefault="00430177" w:rsidP="008B640B">
            <w:pPr>
              <w:pBdr>
                <w:bottom w:val="single" w:sz="4" w:space="1" w:color="auto"/>
              </w:pBdr>
              <w:autoSpaceDE w:val="0"/>
              <w:autoSpaceDN w:val="0"/>
              <w:adjustRightInd w:val="0"/>
              <w:jc w:val="right"/>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Araç Sayısı</w:t>
            </w:r>
          </w:p>
        </w:tc>
        <w:tc>
          <w:tcPr>
            <w:tcW w:w="2673" w:type="dxa"/>
          </w:tcPr>
          <w:p w:rsidR="00430177" w:rsidRPr="00920D5E" w:rsidRDefault="00430177" w:rsidP="008B640B">
            <w:pPr>
              <w:pBdr>
                <w:bottom w:val="single" w:sz="4" w:space="1" w:color="auto"/>
              </w:pBdr>
              <w:autoSpaceDE w:val="0"/>
              <w:autoSpaceDN w:val="0"/>
              <w:adjustRightInd w:val="0"/>
              <w:jc w:val="right"/>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Nakledilen Hasta Sayısı</w:t>
            </w:r>
          </w:p>
        </w:tc>
      </w:tr>
      <w:tr w:rsidR="00430177" w:rsidRPr="00920D5E" w:rsidTr="000133E6">
        <w:trPr>
          <w:trHeight w:val="528"/>
        </w:trPr>
        <w:tc>
          <w:tcPr>
            <w:tcW w:w="2672" w:type="dxa"/>
          </w:tcPr>
          <w:p w:rsidR="00430177" w:rsidRPr="00920D5E" w:rsidRDefault="00430177" w:rsidP="006D0FD7">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Helikopter Ambulans</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17</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3136</w:t>
            </w:r>
          </w:p>
        </w:tc>
      </w:tr>
      <w:tr w:rsidR="00430177" w:rsidRPr="00920D5E" w:rsidTr="000133E6">
        <w:trPr>
          <w:trHeight w:val="528"/>
        </w:trPr>
        <w:tc>
          <w:tcPr>
            <w:tcW w:w="2672" w:type="dxa"/>
          </w:tcPr>
          <w:p w:rsidR="00430177" w:rsidRPr="00920D5E" w:rsidRDefault="00430177" w:rsidP="006D0FD7">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Uçak Ambulans</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3</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1577</w:t>
            </w:r>
          </w:p>
        </w:tc>
      </w:tr>
      <w:tr w:rsidR="00430177" w:rsidRPr="00920D5E" w:rsidTr="000133E6">
        <w:trPr>
          <w:trHeight w:val="528"/>
        </w:trPr>
        <w:tc>
          <w:tcPr>
            <w:tcW w:w="2672" w:type="dxa"/>
          </w:tcPr>
          <w:p w:rsidR="00430177" w:rsidRPr="00920D5E" w:rsidRDefault="00430177" w:rsidP="006D0FD7">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Kar Paletli Ambulans</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265</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2216</w:t>
            </w:r>
          </w:p>
        </w:tc>
      </w:tr>
      <w:tr w:rsidR="00430177" w:rsidRPr="00920D5E" w:rsidTr="000133E6">
        <w:trPr>
          <w:trHeight w:val="528"/>
        </w:trPr>
        <w:tc>
          <w:tcPr>
            <w:tcW w:w="2672" w:type="dxa"/>
          </w:tcPr>
          <w:p w:rsidR="00430177" w:rsidRPr="00920D5E" w:rsidRDefault="00430177" w:rsidP="006D0FD7">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Deniz Ambulansı</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6</w:t>
            </w:r>
          </w:p>
        </w:tc>
        <w:tc>
          <w:tcPr>
            <w:tcW w:w="2673" w:type="dxa"/>
          </w:tcPr>
          <w:p w:rsidR="00430177" w:rsidRPr="00920D5E" w:rsidRDefault="00430177" w:rsidP="008B640B">
            <w:pPr>
              <w:autoSpaceDE w:val="0"/>
              <w:autoSpaceDN w:val="0"/>
              <w:adjustRightInd w:val="0"/>
              <w:jc w:val="right"/>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2780</w:t>
            </w:r>
          </w:p>
        </w:tc>
      </w:tr>
    </w:tbl>
    <w:p w:rsidR="00430177" w:rsidRDefault="005E66DC" w:rsidP="00430177">
      <w:pPr>
        <w:rPr>
          <w:rFonts w:ascii="Times New Roman" w:hAnsi="Times New Roman" w:cs="Times New Roman"/>
          <w:sz w:val="20"/>
          <w:szCs w:val="20"/>
        </w:rPr>
      </w:pPr>
      <w:r w:rsidRPr="00920D5E">
        <w:rPr>
          <w:rFonts w:ascii="Times New Roman" w:hAnsi="Times New Roman" w:cs="Times New Roman"/>
          <w:sz w:val="20"/>
          <w:szCs w:val="20"/>
        </w:rPr>
        <w:t xml:space="preserve">Kaynak: </w:t>
      </w:r>
      <w:r w:rsidR="007A38AE" w:rsidRPr="00920D5E">
        <w:rPr>
          <w:rFonts w:ascii="Times New Roman" w:hAnsi="Times New Roman" w:cs="Times New Roman"/>
          <w:sz w:val="20"/>
          <w:szCs w:val="20"/>
        </w:rPr>
        <w:t>Sağlık Bakanlığı, 2017.</w:t>
      </w:r>
    </w:p>
    <w:p w:rsidR="00B74613" w:rsidRPr="00B74613" w:rsidRDefault="00B74613" w:rsidP="00430177">
      <w:pPr>
        <w:rPr>
          <w:rFonts w:ascii="Times New Roman" w:hAnsi="Times New Roman" w:cs="Times New Roman"/>
          <w:sz w:val="14"/>
          <w:szCs w:val="20"/>
        </w:rPr>
      </w:pPr>
    </w:p>
    <w:p w:rsidR="0013585A" w:rsidRDefault="00430177" w:rsidP="00430177">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2016 yılında ambulans türlerine göre araç ve nakledilen hasta sayısı incelendiğinde; 17 helikopter ambulansla </w:t>
      </w:r>
      <w:r w:rsidR="008B640B" w:rsidRPr="00920D5E">
        <w:rPr>
          <w:rFonts w:ascii="Times New Roman" w:hAnsi="Times New Roman" w:cs="Times New Roman"/>
          <w:sz w:val="24"/>
          <w:szCs w:val="24"/>
        </w:rPr>
        <w:t>3136, 3 uçak ambulansla 1</w:t>
      </w:r>
      <w:r w:rsidRPr="00920D5E">
        <w:rPr>
          <w:rFonts w:ascii="Times New Roman" w:hAnsi="Times New Roman" w:cs="Times New Roman"/>
          <w:sz w:val="24"/>
          <w:szCs w:val="24"/>
        </w:rPr>
        <w:t>57</w:t>
      </w:r>
      <w:r w:rsidR="008B640B" w:rsidRPr="00920D5E">
        <w:rPr>
          <w:rFonts w:ascii="Times New Roman" w:hAnsi="Times New Roman" w:cs="Times New Roman"/>
          <w:sz w:val="24"/>
          <w:szCs w:val="24"/>
        </w:rPr>
        <w:t>7, 265 kar paletli ambulansla 2216 ve 6 deniz ambulansı ile 2</w:t>
      </w:r>
      <w:r w:rsidRPr="00920D5E">
        <w:rPr>
          <w:rFonts w:ascii="Times New Roman" w:hAnsi="Times New Roman" w:cs="Times New Roman"/>
          <w:sz w:val="24"/>
          <w:szCs w:val="24"/>
        </w:rPr>
        <w:t xml:space="preserve">780 hasta sevki gerçekleştirildiği belirtilmiştir.  Toplama bakıldığında kara ambulansları hariç 291 ambulansla (helikopter ambulans, uçak ambulans, kar paletli ambulans, deniz ambulansı)  </w:t>
      </w:r>
      <w:r w:rsidR="00ED5C2D" w:rsidRPr="00920D5E">
        <w:rPr>
          <w:rFonts w:ascii="Times New Roman" w:hAnsi="Times New Roman" w:cs="Times New Roman"/>
          <w:sz w:val="24"/>
          <w:szCs w:val="24"/>
        </w:rPr>
        <w:t>toplam 9</w:t>
      </w:r>
      <w:r w:rsidRPr="00920D5E">
        <w:rPr>
          <w:rFonts w:ascii="Times New Roman" w:hAnsi="Times New Roman" w:cs="Times New Roman"/>
          <w:sz w:val="24"/>
          <w:szCs w:val="24"/>
        </w:rPr>
        <w:t>709 adet hasta sevki gerçekleştirilmiştir (</w:t>
      </w:r>
      <w:r w:rsidR="00ED5C2D" w:rsidRPr="00920D5E">
        <w:rPr>
          <w:rFonts w:ascii="Times New Roman" w:hAnsi="Times New Roman" w:cs="Times New Roman"/>
          <w:sz w:val="24"/>
          <w:szCs w:val="24"/>
        </w:rPr>
        <w:t xml:space="preserve">Tablo </w:t>
      </w:r>
      <w:proofErr w:type="gramStart"/>
      <w:r w:rsidR="00ED5C2D" w:rsidRPr="00920D5E">
        <w:rPr>
          <w:rFonts w:ascii="Times New Roman" w:hAnsi="Times New Roman" w:cs="Times New Roman"/>
          <w:sz w:val="24"/>
          <w:szCs w:val="24"/>
        </w:rPr>
        <w:t>2</w:t>
      </w:r>
      <w:r w:rsidR="00B40BAF" w:rsidRPr="00920D5E">
        <w:rPr>
          <w:rFonts w:ascii="Times New Roman" w:hAnsi="Times New Roman" w:cs="Times New Roman"/>
          <w:sz w:val="24"/>
          <w:szCs w:val="24"/>
        </w:rPr>
        <w:t>.6</w:t>
      </w:r>
      <w:proofErr w:type="gramEnd"/>
      <w:r w:rsidRPr="00920D5E">
        <w:rPr>
          <w:rFonts w:ascii="Times New Roman" w:hAnsi="Times New Roman" w:cs="Times New Roman"/>
          <w:sz w:val="24"/>
          <w:szCs w:val="24"/>
        </w:rPr>
        <w:t>.).</w:t>
      </w:r>
    </w:p>
    <w:p w:rsidR="00430177" w:rsidRPr="00920D5E" w:rsidRDefault="00430177" w:rsidP="00430177">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Ülke genelinde sağlık sisteminin gelişmesiyle birlikte, acil sağlık hizmetlerinin araç sayısı da aynı oranla artmıştır. Kara, hava, deniz ambulans sayılarındaki artış kaliteli hizmetin sunulması noktasında önemlidir. Bölgesel farklılıklara ve coğrafi koşullara göre ambulansların geliştirilmesi, uygun donanıma sahip ambulansların bölgelere gönderilmesi, yerel 112 acil sağlık sistemine büyük katkı sağlamaktadır. Ambulansların özellikli olması, ambulans ekibinin acil tıbbi müdahalesini kolaylaştırdığı gibi hastaların daha iyi tedavi edilmesini sağlamaktadır.</w:t>
      </w:r>
    </w:p>
    <w:p w:rsidR="00430177" w:rsidRPr="00920D5E" w:rsidRDefault="00430177" w:rsidP="00430177">
      <w:pPr>
        <w:spacing w:line="360" w:lineRule="auto"/>
        <w:ind w:firstLine="708"/>
        <w:jc w:val="both"/>
      </w:pPr>
    </w:p>
    <w:p w:rsidR="00430177" w:rsidRPr="00920D5E" w:rsidRDefault="00430177" w:rsidP="007A4412">
      <w:pPr>
        <w:spacing w:line="360" w:lineRule="auto"/>
        <w:jc w:val="both"/>
        <w:rPr>
          <w:rFonts w:ascii="Times New Roman" w:hAnsi="Times New Roman" w:cs="Times New Roman"/>
          <w:sz w:val="24"/>
          <w:szCs w:val="24"/>
        </w:rPr>
      </w:pPr>
    </w:p>
    <w:p w:rsidR="00C60320" w:rsidRPr="00920D5E" w:rsidRDefault="00C60320" w:rsidP="007A4412">
      <w:pPr>
        <w:spacing w:line="360" w:lineRule="auto"/>
        <w:jc w:val="both"/>
        <w:rPr>
          <w:rFonts w:ascii="Times New Roman" w:hAnsi="Times New Roman" w:cs="Times New Roman"/>
          <w:sz w:val="24"/>
          <w:szCs w:val="24"/>
        </w:rPr>
      </w:pPr>
    </w:p>
    <w:p w:rsidR="008947E7" w:rsidRPr="00920D5E" w:rsidRDefault="008947E7" w:rsidP="00A3735E">
      <w:pPr>
        <w:spacing w:line="360" w:lineRule="auto"/>
        <w:jc w:val="both"/>
        <w:rPr>
          <w:rFonts w:ascii="Times New Roman" w:hAnsi="Times New Roman" w:cs="Times New Roman"/>
          <w:sz w:val="24"/>
          <w:szCs w:val="24"/>
        </w:rPr>
      </w:pPr>
    </w:p>
    <w:p w:rsidR="000133E6" w:rsidRPr="00920D5E" w:rsidRDefault="000133E6" w:rsidP="00A3735E">
      <w:pPr>
        <w:spacing w:line="360" w:lineRule="auto"/>
        <w:jc w:val="both"/>
        <w:rPr>
          <w:rFonts w:ascii="Times New Roman" w:hAnsi="Times New Roman" w:cs="Times New Roman"/>
          <w:sz w:val="24"/>
          <w:szCs w:val="24"/>
        </w:rPr>
      </w:pPr>
    </w:p>
    <w:p w:rsidR="006429BD" w:rsidRPr="00920D5E" w:rsidRDefault="006429BD" w:rsidP="00A3735E">
      <w:pPr>
        <w:spacing w:line="360" w:lineRule="auto"/>
        <w:jc w:val="both"/>
        <w:rPr>
          <w:rFonts w:ascii="Times New Roman" w:hAnsi="Times New Roman" w:cs="Times New Roman"/>
          <w:sz w:val="24"/>
          <w:szCs w:val="24"/>
        </w:rPr>
      </w:pPr>
    </w:p>
    <w:p w:rsidR="00011502" w:rsidRPr="00920D5E" w:rsidRDefault="00011502" w:rsidP="00A3735E">
      <w:pPr>
        <w:spacing w:line="360" w:lineRule="auto"/>
        <w:jc w:val="both"/>
        <w:rPr>
          <w:rFonts w:ascii="Times New Roman" w:hAnsi="Times New Roman" w:cs="Times New Roman"/>
          <w:sz w:val="24"/>
          <w:szCs w:val="24"/>
        </w:rPr>
      </w:pPr>
    </w:p>
    <w:p w:rsidR="00ED5C2D" w:rsidRDefault="00ED5C2D" w:rsidP="00A3735E">
      <w:pPr>
        <w:spacing w:line="360" w:lineRule="auto"/>
        <w:jc w:val="both"/>
        <w:rPr>
          <w:rFonts w:ascii="Times New Roman" w:hAnsi="Times New Roman" w:cs="Times New Roman"/>
          <w:b/>
          <w:sz w:val="24"/>
          <w:szCs w:val="24"/>
        </w:rPr>
      </w:pPr>
    </w:p>
    <w:p w:rsidR="00ED5C2D" w:rsidRDefault="00B84FE6" w:rsidP="00B84FE6">
      <w:pPr>
        <w:spacing w:after="0" w:line="360" w:lineRule="auto"/>
        <w:ind w:left="2124" w:firstLine="708"/>
        <w:jc w:val="both"/>
        <w:rPr>
          <w:rFonts w:ascii="Times New Roman" w:hAnsi="Times New Roman" w:cs="Times New Roman"/>
          <w:b/>
          <w:sz w:val="24"/>
          <w:szCs w:val="24"/>
        </w:rPr>
      </w:pPr>
      <w:r w:rsidRPr="00B84FE6">
        <w:rPr>
          <w:rFonts w:ascii="Times New Roman" w:hAnsi="Times New Roman" w:cs="Times New Roman"/>
          <w:b/>
          <w:sz w:val="24"/>
          <w:szCs w:val="24"/>
        </w:rPr>
        <w:t>ÜÇÜNCÜ BÖLÜM</w:t>
      </w:r>
    </w:p>
    <w:p w:rsidR="00B84FE6" w:rsidRPr="00B84FE6" w:rsidRDefault="00B84FE6" w:rsidP="00B84FE6">
      <w:pPr>
        <w:spacing w:after="0" w:line="360" w:lineRule="auto"/>
        <w:ind w:left="2124" w:firstLine="708"/>
        <w:jc w:val="both"/>
        <w:rPr>
          <w:rFonts w:ascii="Times New Roman" w:hAnsi="Times New Roman" w:cs="Times New Roman"/>
          <w:b/>
          <w:sz w:val="24"/>
          <w:szCs w:val="24"/>
        </w:rPr>
      </w:pPr>
    </w:p>
    <w:p w:rsidR="00B45EA3" w:rsidRPr="00920D5E" w:rsidRDefault="000B16B8" w:rsidP="00664907">
      <w:pPr>
        <w:pStyle w:val="Balk1"/>
      </w:pPr>
      <w:bookmarkStart w:id="430" w:name="_Toc500287007"/>
      <w:bookmarkStart w:id="431" w:name="_Toc500288707"/>
      <w:bookmarkStart w:id="432" w:name="_Toc501386257"/>
      <w:bookmarkStart w:id="433" w:name="_Toc506755614"/>
      <w:r>
        <w:t xml:space="preserve"> </w:t>
      </w:r>
      <w:r w:rsidR="0013585A">
        <w:t xml:space="preserve"> </w:t>
      </w:r>
      <w:r w:rsidR="00D11285">
        <w:t xml:space="preserve">3. </w:t>
      </w:r>
      <w:r w:rsidR="00A3735E" w:rsidRPr="00920D5E">
        <w:t xml:space="preserve">ARTVİN </w:t>
      </w:r>
      <w:bookmarkEnd w:id="430"/>
      <w:bookmarkEnd w:id="431"/>
      <w:bookmarkEnd w:id="432"/>
      <w:r w:rsidR="00CB430C" w:rsidRPr="00920D5E">
        <w:t xml:space="preserve">İLİ </w:t>
      </w:r>
      <w:r w:rsidR="00E048B8" w:rsidRPr="00920D5E">
        <w:t xml:space="preserve">ACİL SAĞLIK HİZMETLERİNE İLİŞKİN </w:t>
      </w:r>
      <w:proofErr w:type="gramStart"/>
      <w:r w:rsidR="00E048B8" w:rsidRPr="00920D5E">
        <w:t xml:space="preserve">TEMEL </w:t>
      </w:r>
      <w:r w:rsidR="0013585A">
        <w:t xml:space="preserve">      </w:t>
      </w:r>
      <w:r w:rsidR="00E048B8" w:rsidRPr="00920D5E">
        <w:t>BİLGİLER</w:t>
      </w:r>
      <w:bookmarkEnd w:id="433"/>
      <w:proofErr w:type="gramEnd"/>
    </w:p>
    <w:p w:rsidR="00011502" w:rsidRPr="00920D5E" w:rsidRDefault="00011502" w:rsidP="00ED5C2D">
      <w:pPr>
        <w:spacing w:after="0"/>
        <w:rPr>
          <w:lang w:eastAsia="tr-TR"/>
        </w:rPr>
      </w:pPr>
    </w:p>
    <w:p w:rsidR="00A3735E" w:rsidRDefault="00B45EA3" w:rsidP="00011502">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Artvin 112 Acil sağlık hizmetleri 2004 yılında Artvin </w:t>
      </w:r>
      <w:r w:rsidR="00CB430C" w:rsidRPr="00920D5E">
        <w:rPr>
          <w:rFonts w:ascii="Times New Roman" w:hAnsi="Times New Roman" w:cs="Times New Roman"/>
          <w:sz w:val="24"/>
          <w:szCs w:val="24"/>
        </w:rPr>
        <w:t xml:space="preserve">İl Merkezi’nde </w:t>
      </w:r>
      <w:r w:rsidRPr="00920D5E">
        <w:rPr>
          <w:rFonts w:ascii="Times New Roman" w:hAnsi="Times New Roman" w:cs="Times New Roman"/>
          <w:sz w:val="24"/>
          <w:szCs w:val="24"/>
        </w:rPr>
        <w:t>kurularak hastane öncesi acil sağlık hizmetlerini vermeye başlamıştır. İlk zamanlarda taşrada 112 acil sağlık hizmetleri istasyonu açılamamıştır. Acil sağlık sistemindeki gelişmeler ile birlikte merkez ve taşrada yeni ista</w:t>
      </w:r>
      <w:r w:rsidR="00207B2C" w:rsidRPr="00920D5E">
        <w:rPr>
          <w:rFonts w:ascii="Times New Roman" w:hAnsi="Times New Roman" w:cs="Times New Roman"/>
          <w:sz w:val="24"/>
          <w:szCs w:val="24"/>
        </w:rPr>
        <w:t>syonlar açılarak 2016 yılında 15</w:t>
      </w:r>
      <w:r w:rsidRPr="00920D5E">
        <w:rPr>
          <w:rFonts w:ascii="Times New Roman" w:hAnsi="Times New Roman" w:cs="Times New Roman"/>
          <w:sz w:val="24"/>
          <w:szCs w:val="24"/>
        </w:rPr>
        <w:t xml:space="preserve"> istasyona </w:t>
      </w:r>
      <w:r w:rsidR="001A11C7" w:rsidRPr="00920D5E">
        <w:rPr>
          <w:rFonts w:ascii="Times New Roman" w:hAnsi="Times New Roman" w:cs="Times New Roman"/>
          <w:sz w:val="24"/>
          <w:szCs w:val="24"/>
        </w:rPr>
        <w:t>ulaşmıştır.</w:t>
      </w:r>
    </w:p>
    <w:p w:rsidR="00EC321E" w:rsidRPr="00EC321E" w:rsidRDefault="00EC321E" w:rsidP="00011502">
      <w:pPr>
        <w:spacing w:after="0" w:line="360" w:lineRule="auto"/>
        <w:ind w:firstLine="708"/>
        <w:jc w:val="both"/>
        <w:rPr>
          <w:rFonts w:ascii="Times New Roman" w:hAnsi="Times New Roman" w:cs="Times New Roman"/>
          <w:sz w:val="18"/>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34" w:name="_Toc503024962"/>
      <w:bookmarkStart w:id="435" w:name="_Toc503142968"/>
      <w:r w:rsidRPr="00920D5E">
        <w:rPr>
          <w:rFonts w:ascii="Times New Roman" w:hAnsi="Times New Roman" w:cs="Times New Roman"/>
          <w:b/>
          <w:i w:val="0"/>
          <w:color w:val="auto"/>
          <w:sz w:val="24"/>
          <w:szCs w:val="24"/>
        </w:rPr>
        <w:t xml:space="preserve">Tablo </w:t>
      </w:r>
      <w:r w:rsidR="00F22062" w:rsidRPr="00920D5E">
        <w:rPr>
          <w:rFonts w:ascii="Times New Roman" w:hAnsi="Times New Roman" w:cs="Times New Roman"/>
          <w:b/>
          <w:i w:val="0"/>
          <w:color w:val="auto"/>
          <w:sz w:val="24"/>
          <w:szCs w:val="24"/>
        </w:rPr>
        <w:t>3</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Temel Sağlık Göstergeleri, Artvin</w:t>
      </w:r>
      <w:bookmarkEnd w:id="434"/>
      <w:bookmarkEnd w:id="435"/>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007"/>
        <w:gridCol w:w="3078"/>
      </w:tblGrid>
      <w:tr w:rsidR="00222FFC" w:rsidRPr="00920D5E" w:rsidTr="00D25F0D">
        <w:trPr>
          <w:trHeight w:val="399"/>
          <w:jc w:val="center"/>
        </w:trPr>
        <w:tc>
          <w:tcPr>
            <w:tcW w:w="5007" w:type="dxa"/>
            <w:tcBorders>
              <w:top w:val="single" w:sz="4" w:space="0" w:color="auto"/>
              <w:left w:val="nil"/>
              <w:bottom w:val="single" w:sz="4" w:space="0" w:color="auto"/>
              <w:right w:val="nil"/>
            </w:tcBorders>
          </w:tcPr>
          <w:p w:rsidR="00222FFC" w:rsidRPr="00920D5E" w:rsidRDefault="00222FFC" w:rsidP="006F42DC">
            <w:pPr>
              <w:spacing w:line="360" w:lineRule="auto"/>
              <w:jc w:val="both"/>
              <w:rPr>
                <w:rFonts w:ascii="Times New Roman" w:hAnsi="Times New Roman" w:cs="Times New Roman"/>
                <w:sz w:val="24"/>
                <w:szCs w:val="24"/>
              </w:rPr>
            </w:pPr>
          </w:p>
        </w:tc>
        <w:tc>
          <w:tcPr>
            <w:tcW w:w="3078" w:type="dxa"/>
            <w:tcBorders>
              <w:top w:val="single" w:sz="4" w:space="0" w:color="auto"/>
              <w:left w:val="nil"/>
              <w:bottom w:val="single" w:sz="4" w:space="0" w:color="auto"/>
              <w:right w:val="nil"/>
            </w:tcBorders>
          </w:tcPr>
          <w:p w:rsidR="00222FFC" w:rsidRPr="00920D5E" w:rsidRDefault="00207B2C" w:rsidP="006F42DC">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r>
      <w:tr w:rsidR="00222FFC" w:rsidRPr="00920D5E" w:rsidTr="00D25F0D">
        <w:trPr>
          <w:trHeight w:val="399"/>
          <w:jc w:val="center"/>
        </w:trPr>
        <w:tc>
          <w:tcPr>
            <w:tcW w:w="5007" w:type="dxa"/>
            <w:tcBorders>
              <w:top w:val="single" w:sz="4" w:space="0" w:color="auto"/>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Aile Hekimliği Birim Sayısı</w:t>
            </w:r>
          </w:p>
        </w:tc>
        <w:tc>
          <w:tcPr>
            <w:tcW w:w="3078" w:type="dxa"/>
            <w:tcBorders>
              <w:top w:val="single" w:sz="4" w:space="0" w:color="auto"/>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59</w:t>
            </w:r>
          </w:p>
        </w:tc>
      </w:tr>
      <w:tr w:rsidR="00222FFC" w:rsidRPr="00920D5E" w:rsidTr="00D25F0D">
        <w:trPr>
          <w:trHeight w:val="414"/>
          <w:jc w:val="center"/>
        </w:trPr>
        <w:tc>
          <w:tcPr>
            <w:tcW w:w="5007" w:type="dxa"/>
            <w:tcBorders>
              <w:top w:val="nil"/>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Aile Hekimi Başına Düşen Nüfus</w:t>
            </w:r>
          </w:p>
        </w:tc>
        <w:tc>
          <w:tcPr>
            <w:tcW w:w="3078" w:type="dxa"/>
            <w:tcBorders>
              <w:top w:val="nil"/>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1849</w:t>
            </w:r>
          </w:p>
        </w:tc>
      </w:tr>
      <w:tr w:rsidR="00222FFC" w:rsidRPr="00920D5E" w:rsidTr="00D25F0D">
        <w:trPr>
          <w:trHeight w:val="414"/>
          <w:jc w:val="center"/>
        </w:trPr>
        <w:tc>
          <w:tcPr>
            <w:tcW w:w="5007" w:type="dxa"/>
            <w:tcBorders>
              <w:top w:val="nil"/>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112 İstasyon Sayısı</w:t>
            </w:r>
          </w:p>
        </w:tc>
        <w:tc>
          <w:tcPr>
            <w:tcW w:w="3078" w:type="dxa"/>
            <w:tcBorders>
              <w:top w:val="nil"/>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15</w:t>
            </w:r>
          </w:p>
        </w:tc>
      </w:tr>
      <w:tr w:rsidR="00222FFC" w:rsidRPr="00920D5E" w:rsidTr="00D25F0D">
        <w:trPr>
          <w:trHeight w:val="399"/>
          <w:jc w:val="center"/>
        </w:trPr>
        <w:tc>
          <w:tcPr>
            <w:tcW w:w="5007" w:type="dxa"/>
            <w:tcBorders>
              <w:top w:val="nil"/>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112 İstasyon Başına Düşen Nüfus</w:t>
            </w:r>
          </w:p>
        </w:tc>
        <w:tc>
          <w:tcPr>
            <w:tcW w:w="3078" w:type="dxa"/>
            <w:tcBorders>
              <w:top w:val="nil"/>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11205</w:t>
            </w:r>
          </w:p>
        </w:tc>
      </w:tr>
      <w:tr w:rsidR="00222FFC" w:rsidRPr="00920D5E" w:rsidTr="00D25F0D">
        <w:trPr>
          <w:trHeight w:val="414"/>
          <w:jc w:val="center"/>
        </w:trPr>
        <w:tc>
          <w:tcPr>
            <w:tcW w:w="5007" w:type="dxa"/>
            <w:tcBorders>
              <w:top w:val="nil"/>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112 Ambulans Sayısı</w:t>
            </w:r>
          </w:p>
        </w:tc>
        <w:tc>
          <w:tcPr>
            <w:tcW w:w="3078" w:type="dxa"/>
            <w:tcBorders>
              <w:top w:val="nil"/>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46</w:t>
            </w:r>
          </w:p>
        </w:tc>
      </w:tr>
      <w:tr w:rsidR="00222FFC" w:rsidRPr="00920D5E" w:rsidTr="00D25F0D">
        <w:trPr>
          <w:trHeight w:val="399"/>
          <w:jc w:val="center"/>
        </w:trPr>
        <w:tc>
          <w:tcPr>
            <w:tcW w:w="5007" w:type="dxa"/>
            <w:tcBorders>
              <w:top w:val="nil"/>
              <w:left w:val="nil"/>
              <w:bottom w:val="nil"/>
              <w:right w:val="nil"/>
            </w:tcBorders>
          </w:tcPr>
          <w:p w:rsidR="00222FFC" w:rsidRPr="00920D5E" w:rsidRDefault="00207B2C" w:rsidP="00A3735E">
            <w:pPr>
              <w:spacing w:line="360" w:lineRule="auto"/>
              <w:jc w:val="both"/>
              <w:rPr>
                <w:rFonts w:ascii="Times New Roman" w:hAnsi="Times New Roman" w:cs="Times New Roman"/>
                <w:b/>
                <w:sz w:val="24"/>
                <w:szCs w:val="24"/>
              </w:rPr>
            </w:pPr>
            <w:r w:rsidRPr="00920D5E">
              <w:rPr>
                <w:rFonts w:ascii="Times New Roman" w:hAnsi="Times New Roman" w:cs="Times New Roman"/>
                <w:b/>
                <w:sz w:val="24"/>
                <w:szCs w:val="24"/>
              </w:rPr>
              <w:t>112 Ambulans Başına Düşen Nüfus</w:t>
            </w:r>
          </w:p>
        </w:tc>
        <w:tc>
          <w:tcPr>
            <w:tcW w:w="3078" w:type="dxa"/>
            <w:tcBorders>
              <w:top w:val="nil"/>
              <w:left w:val="nil"/>
              <w:bottom w:val="nil"/>
              <w:right w:val="nil"/>
            </w:tcBorders>
          </w:tcPr>
          <w:p w:rsidR="00222FFC" w:rsidRPr="00920D5E" w:rsidRDefault="00207B2C" w:rsidP="00402A66">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3654</w:t>
            </w:r>
          </w:p>
        </w:tc>
      </w:tr>
      <w:tr w:rsidR="00207B2C" w:rsidRPr="00920D5E" w:rsidTr="00D25F0D">
        <w:trPr>
          <w:trHeight w:val="414"/>
          <w:jc w:val="center"/>
        </w:trPr>
        <w:tc>
          <w:tcPr>
            <w:tcW w:w="5007" w:type="dxa"/>
            <w:tcBorders>
              <w:top w:val="nil"/>
              <w:left w:val="nil"/>
              <w:bottom w:val="nil"/>
              <w:right w:val="nil"/>
            </w:tcBorders>
            <w:vAlign w:val="center"/>
          </w:tcPr>
          <w:p w:rsidR="00207B2C" w:rsidRPr="00920D5E" w:rsidRDefault="00A36D3F" w:rsidP="006D0FD7">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 xml:space="preserve">112 </w:t>
            </w:r>
            <w:r w:rsidR="00207B2C" w:rsidRPr="00920D5E">
              <w:rPr>
                <w:rFonts w:ascii="Times New Roman" w:hAnsi="Times New Roman" w:cs="Times New Roman"/>
                <w:b/>
                <w:sz w:val="24"/>
                <w:szCs w:val="24"/>
              </w:rPr>
              <w:t>Hekim</w:t>
            </w:r>
            <w:r w:rsidRPr="00920D5E">
              <w:rPr>
                <w:rFonts w:ascii="Times New Roman" w:hAnsi="Times New Roman" w:cs="Times New Roman"/>
                <w:b/>
                <w:sz w:val="24"/>
                <w:szCs w:val="24"/>
              </w:rPr>
              <w:t xml:space="preserve"> Sayısı</w:t>
            </w:r>
          </w:p>
        </w:tc>
        <w:tc>
          <w:tcPr>
            <w:tcW w:w="3078" w:type="dxa"/>
            <w:tcBorders>
              <w:top w:val="nil"/>
              <w:left w:val="nil"/>
              <w:bottom w:val="nil"/>
              <w:right w:val="nil"/>
            </w:tcBorders>
          </w:tcPr>
          <w:p w:rsidR="00207B2C" w:rsidRPr="00920D5E" w:rsidRDefault="00207B2C" w:rsidP="00402A6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20</w:t>
            </w:r>
          </w:p>
        </w:tc>
      </w:tr>
      <w:tr w:rsidR="00207B2C" w:rsidRPr="00920D5E" w:rsidTr="00D25F0D">
        <w:trPr>
          <w:trHeight w:val="399"/>
          <w:jc w:val="center"/>
        </w:trPr>
        <w:tc>
          <w:tcPr>
            <w:tcW w:w="5007" w:type="dxa"/>
            <w:tcBorders>
              <w:top w:val="nil"/>
              <w:left w:val="nil"/>
              <w:bottom w:val="nil"/>
              <w:right w:val="nil"/>
            </w:tcBorders>
            <w:vAlign w:val="center"/>
          </w:tcPr>
          <w:p w:rsidR="00207B2C" w:rsidRPr="00920D5E" w:rsidRDefault="00207B2C" w:rsidP="006D0FD7">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İlk ve Acil Yardım Teknikeri</w:t>
            </w:r>
            <w:r w:rsidR="00653234" w:rsidRPr="00920D5E">
              <w:rPr>
                <w:rFonts w:ascii="Times New Roman" w:hAnsi="Times New Roman" w:cs="Times New Roman"/>
                <w:b/>
                <w:sz w:val="24"/>
                <w:szCs w:val="24"/>
              </w:rPr>
              <w:t xml:space="preserve"> </w:t>
            </w:r>
          </w:p>
        </w:tc>
        <w:tc>
          <w:tcPr>
            <w:tcW w:w="3078" w:type="dxa"/>
            <w:tcBorders>
              <w:top w:val="nil"/>
              <w:left w:val="nil"/>
              <w:bottom w:val="nil"/>
              <w:right w:val="nil"/>
            </w:tcBorders>
          </w:tcPr>
          <w:p w:rsidR="00207B2C" w:rsidRPr="00920D5E" w:rsidRDefault="00207B2C" w:rsidP="00402A6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69</w:t>
            </w:r>
          </w:p>
        </w:tc>
      </w:tr>
      <w:tr w:rsidR="00207B2C" w:rsidRPr="00920D5E" w:rsidTr="00D25F0D">
        <w:trPr>
          <w:trHeight w:val="414"/>
          <w:jc w:val="center"/>
        </w:trPr>
        <w:tc>
          <w:tcPr>
            <w:tcW w:w="5007" w:type="dxa"/>
            <w:tcBorders>
              <w:top w:val="nil"/>
              <w:left w:val="nil"/>
              <w:bottom w:val="nil"/>
              <w:right w:val="nil"/>
            </w:tcBorders>
            <w:vAlign w:val="center"/>
          </w:tcPr>
          <w:p w:rsidR="00207B2C" w:rsidRPr="00920D5E" w:rsidRDefault="00207B2C" w:rsidP="006D0FD7">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Acil Tıp Teknisyeni</w:t>
            </w:r>
            <w:r w:rsidR="00653234" w:rsidRPr="00920D5E">
              <w:rPr>
                <w:rFonts w:ascii="Times New Roman" w:hAnsi="Times New Roman" w:cs="Times New Roman"/>
                <w:b/>
                <w:sz w:val="24"/>
                <w:szCs w:val="24"/>
              </w:rPr>
              <w:t xml:space="preserve"> (ATT)</w:t>
            </w:r>
          </w:p>
        </w:tc>
        <w:tc>
          <w:tcPr>
            <w:tcW w:w="3078" w:type="dxa"/>
            <w:tcBorders>
              <w:top w:val="nil"/>
              <w:left w:val="nil"/>
              <w:bottom w:val="nil"/>
              <w:right w:val="nil"/>
            </w:tcBorders>
          </w:tcPr>
          <w:p w:rsidR="00207B2C" w:rsidRPr="00920D5E" w:rsidRDefault="00207B2C" w:rsidP="00402A6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33</w:t>
            </w:r>
          </w:p>
        </w:tc>
      </w:tr>
      <w:tr w:rsidR="00207B2C" w:rsidRPr="00920D5E" w:rsidTr="00D25F0D">
        <w:trPr>
          <w:trHeight w:val="69"/>
          <w:jc w:val="center"/>
        </w:trPr>
        <w:tc>
          <w:tcPr>
            <w:tcW w:w="5007" w:type="dxa"/>
            <w:tcBorders>
              <w:top w:val="nil"/>
              <w:left w:val="nil"/>
              <w:bottom w:val="nil"/>
              <w:right w:val="nil"/>
            </w:tcBorders>
            <w:vAlign w:val="center"/>
          </w:tcPr>
          <w:p w:rsidR="00207B2C" w:rsidRPr="00920D5E" w:rsidRDefault="00207B2C" w:rsidP="006D0FD7">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Veri Hazırlama Kontrol İşletmeni</w:t>
            </w:r>
          </w:p>
        </w:tc>
        <w:tc>
          <w:tcPr>
            <w:tcW w:w="3078" w:type="dxa"/>
            <w:tcBorders>
              <w:top w:val="nil"/>
              <w:left w:val="nil"/>
              <w:bottom w:val="nil"/>
              <w:right w:val="nil"/>
            </w:tcBorders>
          </w:tcPr>
          <w:p w:rsidR="00207B2C" w:rsidRPr="00920D5E" w:rsidRDefault="00207B2C" w:rsidP="00402A6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w:t>
            </w:r>
          </w:p>
        </w:tc>
      </w:tr>
      <w:tr w:rsidR="00207B2C" w:rsidRPr="00920D5E" w:rsidTr="00D25F0D">
        <w:trPr>
          <w:trHeight w:val="414"/>
          <w:jc w:val="center"/>
        </w:trPr>
        <w:tc>
          <w:tcPr>
            <w:tcW w:w="5007" w:type="dxa"/>
            <w:tcBorders>
              <w:top w:val="nil"/>
              <w:left w:val="nil"/>
              <w:bottom w:val="single" w:sz="4" w:space="0" w:color="auto"/>
              <w:right w:val="nil"/>
            </w:tcBorders>
            <w:vAlign w:val="center"/>
          </w:tcPr>
          <w:p w:rsidR="00207B2C" w:rsidRPr="00920D5E" w:rsidRDefault="00207B2C" w:rsidP="006D0FD7">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Şoför</w:t>
            </w:r>
          </w:p>
        </w:tc>
        <w:tc>
          <w:tcPr>
            <w:tcW w:w="3078" w:type="dxa"/>
            <w:tcBorders>
              <w:top w:val="nil"/>
              <w:left w:val="nil"/>
              <w:bottom w:val="single" w:sz="4" w:space="0" w:color="auto"/>
              <w:right w:val="nil"/>
            </w:tcBorders>
          </w:tcPr>
          <w:p w:rsidR="00207B2C" w:rsidRPr="00920D5E" w:rsidRDefault="00207B2C" w:rsidP="00402A6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64</w:t>
            </w:r>
          </w:p>
        </w:tc>
      </w:tr>
    </w:tbl>
    <w:p w:rsidR="00A3735E" w:rsidRPr="00920D5E" w:rsidRDefault="00BD42D0" w:rsidP="00FF11DA">
      <w:pPr>
        <w:spacing w:line="240" w:lineRule="auto"/>
        <w:ind w:left="225"/>
        <w:rPr>
          <w:rFonts w:ascii="Times New Roman" w:hAnsi="Times New Roman" w:cs="Times New Roman"/>
          <w:sz w:val="20"/>
          <w:szCs w:val="20"/>
        </w:rPr>
      </w:pPr>
      <w:r w:rsidRPr="00920D5E">
        <w:rPr>
          <w:rFonts w:ascii="Times New Roman" w:hAnsi="Times New Roman" w:cs="Times New Roman"/>
          <w:sz w:val="20"/>
          <w:szCs w:val="20"/>
        </w:rPr>
        <w:t xml:space="preserve">Kaynak: </w:t>
      </w:r>
      <w:r w:rsidR="00011502" w:rsidRPr="00920D5E">
        <w:rPr>
          <w:rFonts w:ascii="Times New Roman" w:hAnsi="Times New Roman" w:cs="Times New Roman"/>
          <w:sz w:val="20"/>
          <w:szCs w:val="20"/>
        </w:rPr>
        <w:t>Sağlık Bakanlığı, 2017</w:t>
      </w:r>
      <w:r w:rsidR="00BE5DEC" w:rsidRPr="00920D5E">
        <w:rPr>
          <w:rFonts w:ascii="Times New Roman" w:hAnsi="Times New Roman" w:cs="Times New Roman"/>
          <w:sz w:val="20"/>
          <w:szCs w:val="20"/>
        </w:rPr>
        <w:t xml:space="preserve">, Artvin İl Sağlık </w:t>
      </w:r>
      <w:r w:rsidRPr="00920D5E">
        <w:rPr>
          <w:rFonts w:ascii="Times New Roman" w:hAnsi="Times New Roman" w:cs="Times New Roman"/>
          <w:sz w:val="20"/>
          <w:szCs w:val="20"/>
        </w:rPr>
        <w:t>Müdürlüğü Arşiv Belgeleri</w:t>
      </w:r>
      <w:r w:rsidR="00011502" w:rsidRPr="00920D5E">
        <w:rPr>
          <w:rFonts w:ascii="Times New Roman" w:hAnsi="Times New Roman" w:cs="Times New Roman"/>
          <w:sz w:val="20"/>
          <w:szCs w:val="20"/>
        </w:rPr>
        <w:t>, 2017</w:t>
      </w:r>
    </w:p>
    <w:p w:rsidR="00A3735E" w:rsidRPr="00920D5E" w:rsidRDefault="00207B2C" w:rsidP="00207B2C">
      <w:pPr>
        <w:spacing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Artvin 112 acil sağlık hizmetlerine ilişkin 2016 yılına ait temel bilgilere göre 112 ambulansı başına düşen nüfus sayısı </w:t>
      </w:r>
      <w:r w:rsidR="00BE5DEC" w:rsidRPr="00920D5E">
        <w:rPr>
          <w:rFonts w:ascii="Times New Roman" w:hAnsi="Times New Roman" w:cs="Times New Roman"/>
          <w:sz w:val="24"/>
          <w:szCs w:val="24"/>
        </w:rPr>
        <w:t>3</w:t>
      </w:r>
      <w:r w:rsidR="00E009D1" w:rsidRPr="00920D5E">
        <w:rPr>
          <w:rFonts w:ascii="Times New Roman" w:hAnsi="Times New Roman" w:cs="Times New Roman"/>
          <w:sz w:val="24"/>
          <w:szCs w:val="24"/>
        </w:rPr>
        <w:t>654</w:t>
      </w:r>
      <w:r w:rsidRPr="00920D5E">
        <w:rPr>
          <w:rFonts w:ascii="Times New Roman" w:hAnsi="Times New Roman" w:cs="Times New Roman"/>
          <w:sz w:val="24"/>
          <w:szCs w:val="24"/>
        </w:rPr>
        <w:t>, 112 ambulans sayısı 46, istasyon sayısı 15</w:t>
      </w:r>
      <w:r w:rsidR="00803B37" w:rsidRPr="00920D5E">
        <w:rPr>
          <w:rFonts w:ascii="Times New Roman" w:hAnsi="Times New Roman" w:cs="Times New Roman"/>
          <w:sz w:val="24"/>
          <w:szCs w:val="24"/>
        </w:rPr>
        <w:t xml:space="preserve"> ve </w:t>
      </w:r>
      <w:r w:rsidR="00E009D1" w:rsidRPr="00920D5E">
        <w:rPr>
          <w:rFonts w:ascii="Times New Roman" w:hAnsi="Times New Roman" w:cs="Times New Roman"/>
          <w:sz w:val="24"/>
          <w:szCs w:val="24"/>
        </w:rPr>
        <w:t>112</w:t>
      </w:r>
      <w:r w:rsidR="00803B37" w:rsidRPr="00920D5E">
        <w:rPr>
          <w:rFonts w:ascii="Times New Roman" w:hAnsi="Times New Roman" w:cs="Times New Roman"/>
          <w:sz w:val="24"/>
          <w:szCs w:val="24"/>
        </w:rPr>
        <w:t xml:space="preserve"> istasyon başına düşen nüfus 11</w:t>
      </w:r>
      <w:r w:rsidR="00E009D1" w:rsidRPr="00920D5E">
        <w:rPr>
          <w:rFonts w:ascii="Times New Roman" w:hAnsi="Times New Roman" w:cs="Times New Roman"/>
          <w:sz w:val="24"/>
          <w:szCs w:val="24"/>
        </w:rPr>
        <w:t>205</w:t>
      </w:r>
      <w:r w:rsidRPr="00920D5E">
        <w:rPr>
          <w:rFonts w:ascii="Times New Roman" w:hAnsi="Times New Roman" w:cs="Times New Roman"/>
          <w:sz w:val="24"/>
          <w:szCs w:val="24"/>
        </w:rPr>
        <w:t xml:space="preserve"> olarak tespit edilmiştir. Artvin ilinin 2017 Türkiye İstatistik Kurumu (TÜİ</w:t>
      </w:r>
      <w:r w:rsidR="00BE5DEC" w:rsidRPr="00920D5E">
        <w:rPr>
          <w:rFonts w:ascii="Times New Roman" w:hAnsi="Times New Roman" w:cs="Times New Roman"/>
          <w:sz w:val="24"/>
          <w:szCs w:val="24"/>
        </w:rPr>
        <w:t>K) verilerine toplam nüfusu 168</w:t>
      </w:r>
      <w:r w:rsidRPr="00920D5E">
        <w:rPr>
          <w:rFonts w:ascii="Times New Roman" w:hAnsi="Times New Roman" w:cs="Times New Roman"/>
          <w:sz w:val="24"/>
          <w:szCs w:val="24"/>
        </w:rPr>
        <w:t xml:space="preserve">068 kişi olarak </w:t>
      </w:r>
      <w:r w:rsidR="00C91CC3" w:rsidRPr="00920D5E">
        <w:rPr>
          <w:rFonts w:ascii="Times New Roman" w:hAnsi="Times New Roman" w:cs="Times New Roman"/>
          <w:sz w:val="24"/>
          <w:szCs w:val="24"/>
        </w:rPr>
        <w:t>belirtilmiştir</w:t>
      </w:r>
      <w:r w:rsidRPr="00920D5E">
        <w:rPr>
          <w:rFonts w:ascii="Times New Roman" w:hAnsi="Times New Roman" w:cs="Times New Roman"/>
          <w:sz w:val="24"/>
          <w:szCs w:val="24"/>
        </w:rPr>
        <w:t xml:space="preserve"> (</w:t>
      </w:r>
      <w:r w:rsidR="00ED5C2D" w:rsidRPr="00920D5E">
        <w:rPr>
          <w:rFonts w:ascii="Times New Roman" w:hAnsi="Times New Roman" w:cs="Times New Roman"/>
          <w:sz w:val="24"/>
          <w:szCs w:val="24"/>
        </w:rPr>
        <w:t xml:space="preserve">Tablo </w:t>
      </w:r>
      <w:proofErr w:type="gramStart"/>
      <w:r w:rsidR="00ED5C2D" w:rsidRPr="00920D5E">
        <w:rPr>
          <w:rFonts w:ascii="Times New Roman" w:hAnsi="Times New Roman" w:cs="Times New Roman"/>
          <w:sz w:val="24"/>
          <w:szCs w:val="24"/>
        </w:rPr>
        <w:t>3</w:t>
      </w:r>
      <w:r w:rsidRPr="00920D5E">
        <w:rPr>
          <w:rFonts w:ascii="Times New Roman" w:hAnsi="Times New Roman" w:cs="Times New Roman"/>
          <w:sz w:val="24"/>
          <w:szCs w:val="24"/>
        </w:rPr>
        <w:t>.1</w:t>
      </w:r>
      <w:proofErr w:type="gramEnd"/>
      <w:r w:rsidRPr="00920D5E">
        <w:rPr>
          <w:rFonts w:ascii="Times New Roman" w:hAnsi="Times New Roman" w:cs="Times New Roman"/>
          <w:sz w:val="24"/>
          <w:szCs w:val="24"/>
        </w:rPr>
        <w:t>.).</w:t>
      </w:r>
    </w:p>
    <w:p w:rsidR="00AE4117" w:rsidRPr="00920D5E" w:rsidRDefault="008E7805" w:rsidP="00795486">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Artvin 112 Acil sağlık hizmetlerinde çalışan personel sayısına bakıldığında İlk ve Acil Yardım Teknikerleri diğer meslek grupları içinde en fazla sayıya sahip olanlardır. Daha önceki yıllarda 112 acil sağlık hizmetlerinde faal olarak görev yapan hemşire sağlık memuru gibi bazı sağlık çalışanlarının ise yer almadığı görülmektedir. </w:t>
      </w:r>
    </w:p>
    <w:p w:rsidR="00D22705" w:rsidRDefault="00AE4117" w:rsidP="006429BD">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Acil sağlık hizmetlerinin gelişmesi ile birlikte bu hizmetten yararlanan kişilerinde giderek artış gösterdiği bilinmektedir.</w:t>
      </w:r>
    </w:p>
    <w:p w:rsidR="00D11285" w:rsidRPr="00D11285" w:rsidRDefault="00D11285" w:rsidP="006429BD">
      <w:pPr>
        <w:spacing w:after="0" w:line="360" w:lineRule="auto"/>
        <w:ind w:firstLine="708"/>
        <w:jc w:val="both"/>
        <w:rPr>
          <w:rFonts w:ascii="Times New Roman" w:hAnsi="Times New Roman" w:cs="Times New Roman"/>
          <w:sz w:val="20"/>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36" w:name="_Toc503024963"/>
      <w:bookmarkStart w:id="437" w:name="_Toc503142969"/>
      <w:r w:rsidRPr="00920D5E">
        <w:rPr>
          <w:rFonts w:ascii="Times New Roman" w:hAnsi="Times New Roman" w:cs="Times New Roman"/>
          <w:b/>
          <w:i w:val="0"/>
          <w:color w:val="auto"/>
          <w:sz w:val="24"/>
          <w:szCs w:val="24"/>
        </w:rPr>
        <w:t xml:space="preserve">Tablo </w:t>
      </w:r>
      <w:r w:rsidR="00F22062" w:rsidRPr="00920D5E">
        <w:rPr>
          <w:rFonts w:ascii="Times New Roman" w:hAnsi="Times New Roman" w:cs="Times New Roman"/>
          <w:b/>
          <w:i w:val="0"/>
          <w:color w:val="auto"/>
          <w:sz w:val="24"/>
          <w:szCs w:val="24"/>
        </w:rPr>
        <w:t>3</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2</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Artvin 112 Acil Sağlık Hizmetleri Ambulans Durumu</w:t>
      </w:r>
      <w:bookmarkEnd w:id="436"/>
      <w:bookmarkEnd w:id="437"/>
    </w:p>
    <w:tbl>
      <w:tblPr>
        <w:tblStyle w:val="TabloKlavuzu"/>
        <w:tblW w:w="8354"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1"/>
        <w:gridCol w:w="1329"/>
        <w:gridCol w:w="2784"/>
      </w:tblGrid>
      <w:tr w:rsidR="00B4461D" w:rsidRPr="00920D5E" w:rsidTr="00171AF0">
        <w:trPr>
          <w:trHeight w:val="520"/>
          <w:jc w:val="center"/>
        </w:trPr>
        <w:tc>
          <w:tcPr>
            <w:tcW w:w="4241" w:type="dxa"/>
            <w:tcBorders>
              <w:top w:val="single" w:sz="4" w:space="0" w:color="auto"/>
              <w:bottom w:val="single" w:sz="4" w:space="0" w:color="auto"/>
            </w:tcBorders>
            <w:vAlign w:val="center"/>
          </w:tcPr>
          <w:p w:rsidR="00B4461D" w:rsidRPr="00920D5E" w:rsidRDefault="00B4461D" w:rsidP="00763FC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Ambulans Tipi</w:t>
            </w:r>
          </w:p>
        </w:tc>
        <w:tc>
          <w:tcPr>
            <w:tcW w:w="1329" w:type="dxa"/>
            <w:tcBorders>
              <w:top w:val="single" w:sz="4" w:space="0" w:color="auto"/>
              <w:bottom w:val="single" w:sz="4" w:space="0" w:color="auto"/>
            </w:tcBorders>
            <w:vAlign w:val="center"/>
          </w:tcPr>
          <w:p w:rsidR="00B4461D" w:rsidRPr="00920D5E" w:rsidRDefault="00B4461D" w:rsidP="00BE5DEC">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2784" w:type="dxa"/>
            <w:tcBorders>
              <w:top w:val="single" w:sz="4" w:space="0" w:color="auto"/>
              <w:bottom w:val="single" w:sz="4" w:space="0" w:color="auto"/>
            </w:tcBorders>
            <w:vAlign w:val="center"/>
          </w:tcPr>
          <w:p w:rsidR="00B4461D" w:rsidRPr="00920D5E" w:rsidRDefault="00B4461D" w:rsidP="00BE5DEC">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B4461D" w:rsidRPr="00920D5E" w:rsidTr="00171AF0">
        <w:trPr>
          <w:trHeight w:val="481"/>
          <w:jc w:val="center"/>
        </w:trPr>
        <w:tc>
          <w:tcPr>
            <w:tcW w:w="4241" w:type="dxa"/>
            <w:tcBorders>
              <w:top w:val="single" w:sz="4" w:space="0" w:color="auto"/>
            </w:tcBorders>
            <w:vAlign w:val="center"/>
          </w:tcPr>
          <w:p w:rsidR="00B4461D" w:rsidRPr="00920D5E" w:rsidRDefault="00B4461D" w:rsidP="00B4461D">
            <w:pPr>
              <w:spacing w:line="360" w:lineRule="auto"/>
              <w:rPr>
                <w:rFonts w:ascii="Times New Roman" w:hAnsi="Times New Roman" w:cs="Times New Roman"/>
                <w:sz w:val="24"/>
                <w:szCs w:val="24"/>
              </w:rPr>
            </w:pPr>
            <w:r w:rsidRPr="00920D5E">
              <w:rPr>
                <w:rFonts w:ascii="Times New Roman" w:hAnsi="Times New Roman" w:cs="Times New Roman"/>
                <w:sz w:val="24"/>
                <w:szCs w:val="24"/>
              </w:rPr>
              <w:t>Acil Yardım Ambulansı</w:t>
            </w:r>
          </w:p>
        </w:tc>
        <w:tc>
          <w:tcPr>
            <w:tcW w:w="1329" w:type="dxa"/>
            <w:tcBorders>
              <w:top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29</w:t>
            </w:r>
          </w:p>
        </w:tc>
        <w:tc>
          <w:tcPr>
            <w:tcW w:w="2784" w:type="dxa"/>
            <w:tcBorders>
              <w:top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76,3</w:t>
            </w:r>
          </w:p>
        </w:tc>
      </w:tr>
      <w:tr w:rsidR="00B4461D" w:rsidRPr="00920D5E" w:rsidTr="00171AF0">
        <w:trPr>
          <w:trHeight w:val="464"/>
          <w:jc w:val="center"/>
        </w:trPr>
        <w:tc>
          <w:tcPr>
            <w:tcW w:w="4241" w:type="dxa"/>
            <w:vAlign w:val="center"/>
          </w:tcPr>
          <w:p w:rsidR="00B4461D" w:rsidRPr="00920D5E" w:rsidRDefault="00B4461D" w:rsidP="00B4461D">
            <w:pPr>
              <w:spacing w:line="360" w:lineRule="auto"/>
              <w:rPr>
                <w:rFonts w:ascii="Times New Roman" w:hAnsi="Times New Roman" w:cs="Times New Roman"/>
                <w:sz w:val="24"/>
                <w:szCs w:val="24"/>
              </w:rPr>
            </w:pPr>
            <w:r w:rsidRPr="00920D5E">
              <w:rPr>
                <w:rFonts w:ascii="Times New Roman" w:hAnsi="Times New Roman" w:cs="Times New Roman"/>
                <w:sz w:val="24"/>
                <w:szCs w:val="24"/>
              </w:rPr>
              <w:t>Kar Paletli Ambulans</w:t>
            </w:r>
          </w:p>
        </w:tc>
        <w:tc>
          <w:tcPr>
            <w:tcW w:w="1329" w:type="dxa"/>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w:t>
            </w:r>
          </w:p>
        </w:tc>
        <w:tc>
          <w:tcPr>
            <w:tcW w:w="2784" w:type="dxa"/>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18,4</w:t>
            </w:r>
          </w:p>
        </w:tc>
      </w:tr>
      <w:tr w:rsidR="00B4461D" w:rsidRPr="00920D5E" w:rsidTr="00171AF0">
        <w:trPr>
          <w:trHeight w:val="481"/>
          <w:jc w:val="center"/>
        </w:trPr>
        <w:tc>
          <w:tcPr>
            <w:tcW w:w="4241" w:type="dxa"/>
            <w:vAlign w:val="center"/>
          </w:tcPr>
          <w:p w:rsidR="00B4461D" w:rsidRPr="00920D5E" w:rsidRDefault="00B4461D" w:rsidP="00B4461D">
            <w:pPr>
              <w:spacing w:line="360" w:lineRule="auto"/>
              <w:rPr>
                <w:rFonts w:ascii="Times New Roman" w:hAnsi="Times New Roman" w:cs="Times New Roman"/>
                <w:sz w:val="24"/>
                <w:szCs w:val="24"/>
              </w:rPr>
            </w:pPr>
            <w:r w:rsidRPr="00920D5E">
              <w:rPr>
                <w:rFonts w:ascii="Times New Roman" w:hAnsi="Times New Roman" w:cs="Times New Roman"/>
                <w:sz w:val="24"/>
                <w:szCs w:val="24"/>
              </w:rPr>
              <w:t>Yoğun Bakım Üniteli (</w:t>
            </w:r>
            <w:proofErr w:type="spellStart"/>
            <w:r w:rsidRPr="00920D5E">
              <w:rPr>
                <w:rFonts w:ascii="Times New Roman" w:hAnsi="Times New Roman" w:cs="Times New Roman"/>
                <w:sz w:val="24"/>
                <w:szCs w:val="24"/>
              </w:rPr>
              <w:t>Obez</w:t>
            </w:r>
            <w:proofErr w:type="spellEnd"/>
            <w:r w:rsidRPr="00920D5E">
              <w:rPr>
                <w:rFonts w:ascii="Times New Roman" w:hAnsi="Times New Roman" w:cs="Times New Roman"/>
                <w:sz w:val="24"/>
                <w:szCs w:val="24"/>
              </w:rPr>
              <w:t>) Ambulans</w:t>
            </w:r>
            <w:r w:rsidR="009F32E4" w:rsidRPr="00920D5E">
              <w:rPr>
                <w:rFonts w:ascii="Times New Roman" w:hAnsi="Times New Roman" w:cs="Times New Roman"/>
                <w:sz w:val="24"/>
                <w:szCs w:val="24"/>
              </w:rPr>
              <w:t>ı</w:t>
            </w:r>
          </w:p>
        </w:tc>
        <w:tc>
          <w:tcPr>
            <w:tcW w:w="1329" w:type="dxa"/>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w:t>
            </w:r>
          </w:p>
        </w:tc>
        <w:tc>
          <w:tcPr>
            <w:tcW w:w="2784" w:type="dxa"/>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2,6</w:t>
            </w:r>
          </w:p>
        </w:tc>
      </w:tr>
      <w:tr w:rsidR="00B4461D" w:rsidRPr="00920D5E" w:rsidTr="00171AF0">
        <w:trPr>
          <w:trHeight w:val="481"/>
          <w:jc w:val="center"/>
        </w:trPr>
        <w:tc>
          <w:tcPr>
            <w:tcW w:w="4241" w:type="dxa"/>
            <w:tcBorders>
              <w:bottom w:val="single" w:sz="4" w:space="0" w:color="auto"/>
            </w:tcBorders>
            <w:vAlign w:val="center"/>
          </w:tcPr>
          <w:p w:rsidR="00B4461D" w:rsidRPr="00920D5E" w:rsidRDefault="00B4461D" w:rsidP="00B4461D">
            <w:pPr>
              <w:spacing w:line="360" w:lineRule="auto"/>
              <w:rPr>
                <w:rFonts w:ascii="Times New Roman" w:hAnsi="Times New Roman" w:cs="Times New Roman"/>
                <w:sz w:val="24"/>
                <w:szCs w:val="24"/>
              </w:rPr>
            </w:pPr>
            <w:r w:rsidRPr="00920D5E">
              <w:rPr>
                <w:rFonts w:ascii="Times New Roman" w:hAnsi="Times New Roman" w:cs="Times New Roman"/>
                <w:sz w:val="24"/>
                <w:szCs w:val="24"/>
              </w:rPr>
              <w:t>Ö</w:t>
            </w:r>
            <w:r w:rsidR="00930543" w:rsidRPr="00920D5E">
              <w:rPr>
                <w:rFonts w:ascii="Times New Roman" w:hAnsi="Times New Roman" w:cs="Times New Roman"/>
                <w:sz w:val="24"/>
                <w:szCs w:val="24"/>
              </w:rPr>
              <w:t>zel Nitelikli Am</w:t>
            </w:r>
            <w:r w:rsidRPr="00920D5E">
              <w:rPr>
                <w:rFonts w:ascii="Times New Roman" w:hAnsi="Times New Roman" w:cs="Times New Roman"/>
                <w:sz w:val="24"/>
                <w:szCs w:val="24"/>
              </w:rPr>
              <w:t>bulans (UMKE)</w:t>
            </w:r>
          </w:p>
        </w:tc>
        <w:tc>
          <w:tcPr>
            <w:tcW w:w="1329" w:type="dxa"/>
            <w:tcBorders>
              <w:bottom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w:t>
            </w:r>
          </w:p>
        </w:tc>
        <w:tc>
          <w:tcPr>
            <w:tcW w:w="2784" w:type="dxa"/>
            <w:tcBorders>
              <w:bottom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2,6</w:t>
            </w:r>
          </w:p>
        </w:tc>
      </w:tr>
      <w:tr w:rsidR="00B4461D" w:rsidRPr="00920D5E" w:rsidTr="00171AF0">
        <w:trPr>
          <w:trHeight w:val="464"/>
          <w:jc w:val="center"/>
        </w:trPr>
        <w:tc>
          <w:tcPr>
            <w:tcW w:w="4241" w:type="dxa"/>
            <w:tcBorders>
              <w:top w:val="single" w:sz="4" w:space="0" w:color="auto"/>
              <w:bottom w:val="single" w:sz="4" w:space="0" w:color="auto"/>
            </w:tcBorders>
            <w:vAlign w:val="center"/>
          </w:tcPr>
          <w:p w:rsidR="00B4461D" w:rsidRPr="00920D5E" w:rsidRDefault="00B4461D" w:rsidP="00763FC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T</w:t>
            </w:r>
            <w:r w:rsidR="007E0307" w:rsidRPr="00920D5E">
              <w:rPr>
                <w:rFonts w:ascii="Times New Roman" w:hAnsi="Times New Roman" w:cs="Times New Roman"/>
                <w:b/>
                <w:sz w:val="24"/>
                <w:szCs w:val="24"/>
              </w:rPr>
              <w:t>oplam</w:t>
            </w:r>
          </w:p>
        </w:tc>
        <w:tc>
          <w:tcPr>
            <w:tcW w:w="1329" w:type="dxa"/>
            <w:tcBorders>
              <w:top w:val="single" w:sz="4" w:space="0" w:color="auto"/>
              <w:bottom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38</w:t>
            </w:r>
          </w:p>
        </w:tc>
        <w:tc>
          <w:tcPr>
            <w:tcW w:w="2784" w:type="dxa"/>
            <w:tcBorders>
              <w:top w:val="single" w:sz="4" w:space="0" w:color="auto"/>
              <w:bottom w:val="single" w:sz="4" w:space="0" w:color="auto"/>
            </w:tcBorders>
          </w:tcPr>
          <w:p w:rsidR="00B4461D" w:rsidRPr="00920D5E" w:rsidRDefault="00B4461D" w:rsidP="00BE5DEC">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100</w:t>
            </w:r>
            <w:r w:rsidR="002810DB" w:rsidRPr="00920D5E">
              <w:rPr>
                <w:rFonts w:ascii="Times New Roman" w:hAnsi="Times New Roman" w:cs="Times New Roman"/>
                <w:b/>
                <w:sz w:val="24"/>
                <w:szCs w:val="24"/>
              </w:rPr>
              <w:t>,0</w:t>
            </w:r>
          </w:p>
        </w:tc>
      </w:tr>
    </w:tbl>
    <w:p w:rsidR="009C0F0D" w:rsidRPr="00920D5E" w:rsidRDefault="00063228" w:rsidP="00063228">
      <w:pPr>
        <w:spacing w:after="0" w:line="360" w:lineRule="auto"/>
        <w:jc w:val="both"/>
        <w:rPr>
          <w:rFonts w:ascii="Times New Roman" w:hAnsi="Times New Roman" w:cs="Times New Roman"/>
          <w:sz w:val="24"/>
          <w:szCs w:val="24"/>
        </w:rPr>
      </w:pPr>
      <w:r w:rsidRPr="00920D5E">
        <w:rPr>
          <w:rFonts w:ascii="Times New Roman" w:hAnsi="Times New Roman" w:cs="Times New Roman"/>
          <w:sz w:val="20"/>
          <w:szCs w:val="20"/>
        </w:rPr>
        <w:t xml:space="preserve"> Kaynak: Artvin İl Sağlık Müdürlüğü Arşiv Belgeleri, 2017</w:t>
      </w:r>
    </w:p>
    <w:p w:rsidR="00D11285" w:rsidRDefault="00D11285" w:rsidP="009C5023">
      <w:pPr>
        <w:spacing w:after="0" w:line="360" w:lineRule="auto"/>
        <w:ind w:firstLine="644"/>
        <w:jc w:val="both"/>
        <w:rPr>
          <w:rFonts w:ascii="Times New Roman" w:hAnsi="Times New Roman" w:cs="Times New Roman"/>
          <w:sz w:val="24"/>
          <w:szCs w:val="24"/>
        </w:rPr>
      </w:pPr>
    </w:p>
    <w:p w:rsidR="00930543" w:rsidRPr="00920D5E" w:rsidRDefault="00930543" w:rsidP="009C5023">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Artvin 112 acil sağlık hizmetleri ambulans </w:t>
      </w:r>
      <w:proofErr w:type="gramStart"/>
      <w:r w:rsidRPr="00920D5E">
        <w:rPr>
          <w:rFonts w:ascii="Times New Roman" w:hAnsi="Times New Roman" w:cs="Times New Roman"/>
          <w:sz w:val="24"/>
          <w:szCs w:val="24"/>
        </w:rPr>
        <w:t>envanterine</w:t>
      </w:r>
      <w:proofErr w:type="gramEnd"/>
      <w:r w:rsidRPr="00920D5E">
        <w:rPr>
          <w:rFonts w:ascii="Times New Roman" w:hAnsi="Times New Roman" w:cs="Times New Roman"/>
          <w:sz w:val="24"/>
          <w:szCs w:val="24"/>
        </w:rPr>
        <w:t xml:space="preserve"> bakıldığında acil yardım ambulanslarının yanı sıra coğrafi koşullara ve iklim şartlarına uygun 7 adet </w:t>
      </w:r>
      <w:r w:rsidR="004F6F3D" w:rsidRPr="00920D5E">
        <w:rPr>
          <w:rFonts w:ascii="Times New Roman" w:hAnsi="Times New Roman" w:cs="Times New Roman"/>
          <w:sz w:val="24"/>
          <w:szCs w:val="24"/>
        </w:rPr>
        <w:t>kar paletli</w:t>
      </w:r>
      <w:r w:rsidR="00020610"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ambulansında envanterde bulunduğu tespit edilmiştir. </w:t>
      </w:r>
      <w:r w:rsidR="00ED5C2D" w:rsidRPr="00920D5E">
        <w:rPr>
          <w:rFonts w:ascii="Times New Roman" w:hAnsi="Times New Roman" w:cs="Times New Roman"/>
          <w:sz w:val="24"/>
          <w:szCs w:val="24"/>
        </w:rPr>
        <w:t xml:space="preserve">Diğer bilgiler </w:t>
      </w:r>
      <w:r w:rsidR="0073680B" w:rsidRPr="00920D5E">
        <w:rPr>
          <w:rFonts w:ascii="Times New Roman" w:hAnsi="Times New Roman" w:cs="Times New Roman"/>
          <w:sz w:val="24"/>
          <w:szCs w:val="24"/>
        </w:rPr>
        <w:t>T</w:t>
      </w:r>
      <w:r w:rsidR="00C523DD" w:rsidRPr="00920D5E">
        <w:rPr>
          <w:rFonts w:ascii="Times New Roman" w:hAnsi="Times New Roman" w:cs="Times New Roman"/>
          <w:sz w:val="24"/>
          <w:szCs w:val="24"/>
        </w:rPr>
        <w:t>ablo</w:t>
      </w:r>
      <w:r w:rsidR="00ED5C2D" w:rsidRPr="00920D5E">
        <w:rPr>
          <w:rFonts w:ascii="Times New Roman" w:hAnsi="Times New Roman" w:cs="Times New Roman"/>
          <w:sz w:val="24"/>
          <w:szCs w:val="24"/>
        </w:rPr>
        <w:t xml:space="preserve"> </w:t>
      </w:r>
      <w:proofErr w:type="gramStart"/>
      <w:r w:rsidR="00ED5C2D" w:rsidRPr="00920D5E">
        <w:rPr>
          <w:rFonts w:ascii="Times New Roman" w:hAnsi="Times New Roman" w:cs="Times New Roman"/>
          <w:sz w:val="24"/>
          <w:szCs w:val="24"/>
        </w:rPr>
        <w:t>3</w:t>
      </w:r>
      <w:r w:rsidR="002117EB" w:rsidRPr="00920D5E">
        <w:rPr>
          <w:rFonts w:ascii="Times New Roman" w:hAnsi="Times New Roman" w:cs="Times New Roman"/>
          <w:sz w:val="24"/>
          <w:szCs w:val="24"/>
        </w:rPr>
        <w:t>.2</w:t>
      </w:r>
      <w:proofErr w:type="gramEnd"/>
      <w:r w:rsidR="002117EB" w:rsidRPr="00920D5E">
        <w:rPr>
          <w:rFonts w:ascii="Times New Roman" w:hAnsi="Times New Roman" w:cs="Times New Roman"/>
          <w:sz w:val="24"/>
          <w:szCs w:val="24"/>
        </w:rPr>
        <w:t>.</w:t>
      </w:r>
      <w:r w:rsidR="003521F8" w:rsidRPr="00920D5E">
        <w:rPr>
          <w:rFonts w:ascii="Times New Roman" w:hAnsi="Times New Roman" w:cs="Times New Roman"/>
          <w:sz w:val="24"/>
          <w:szCs w:val="24"/>
        </w:rPr>
        <w:t>’de verilmiştir.</w:t>
      </w: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Pr="00920D5E" w:rsidRDefault="00E91B3D" w:rsidP="009C5023">
      <w:pPr>
        <w:spacing w:after="0" w:line="360" w:lineRule="auto"/>
        <w:ind w:firstLine="644"/>
        <w:jc w:val="both"/>
        <w:rPr>
          <w:rFonts w:ascii="Times New Roman" w:hAnsi="Times New Roman" w:cs="Times New Roman"/>
          <w:sz w:val="24"/>
          <w:szCs w:val="24"/>
        </w:rPr>
      </w:pPr>
    </w:p>
    <w:p w:rsidR="00E91B3D" w:rsidRDefault="00E91B3D" w:rsidP="009C5023">
      <w:pPr>
        <w:spacing w:after="0" w:line="360" w:lineRule="auto"/>
        <w:ind w:firstLine="644"/>
        <w:jc w:val="both"/>
        <w:rPr>
          <w:rFonts w:ascii="Times New Roman" w:hAnsi="Times New Roman" w:cs="Times New Roman"/>
          <w:sz w:val="24"/>
          <w:szCs w:val="24"/>
        </w:rPr>
      </w:pPr>
    </w:p>
    <w:p w:rsidR="000B16B8" w:rsidRDefault="000B16B8" w:rsidP="009C5023">
      <w:pPr>
        <w:spacing w:after="0" w:line="360" w:lineRule="auto"/>
        <w:ind w:firstLine="644"/>
        <w:jc w:val="both"/>
        <w:rPr>
          <w:rFonts w:ascii="Times New Roman" w:hAnsi="Times New Roman" w:cs="Times New Roman"/>
          <w:sz w:val="24"/>
          <w:szCs w:val="24"/>
        </w:rPr>
      </w:pPr>
    </w:p>
    <w:p w:rsidR="000B16B8" w:rsidRDefault="000B16B8" w:rsidP="009C5023">
      <w:pPr>
        <w:spacing w:after="0" w:line="360" w:lineRule="auto"/>
        <w:ind w:firstLine="644"/>
        <w:jc w:val="both"/>
        <w:rPr>
          <w:rFonts w:ascii="Times New Roman" w:hAnsi="Times New Roman" w:cs="Times New Roman"/>
          <w:sz w:val="24"/>
          <w:szCs w:val="24"/>
        </w:rPr>
      </w:pPr>
    </w:p>
    <w:p w:rsidR="000B16B8" w:rsidRDefault="000B16B8" w:rsidP="009C5023">
      <w:pPr>
        <w:spacing w:after="0" w:line="360" w:lineRule="auto"/>
        <w:ind w:firstLine="644"/>
        <w:jc w:val="both"/>
        <w:rPr>
          <w:rFonts w:ascii="Times New Roman" w:hAnsi="Times New Roman" w:cs="Times New Roman"/>
          <w:sz w:val="24"/>
          <w:szCs w:val="24"/>
        </w:rPr>
      </w:pPr>
    </w:p>
    <w:p w:rsidR="000B16B8" w:rsidRDefault="000B16B8" w:rsidP="009C5023">
      <w:pPr>
        <w:spacing w:after="0" w:line="360" w:lineRule="auto"/>
        <w:ind w:firstLine="644"/>
        <w:jc w:val="both"/>
        <w:rPr>
          <w:rFonts w:ascii="Times New Roman" w:hAnsi="Times New Roman" w:cs="Times New Roman"/>
          <w:sz w:val="24"/>
          <w:szCs w:val="24"/>
        </w:rPr>
      </w:pPr>
    </w:p>
    <w:p w:rsidR="00E91B3D" w:rsidRDefault="00E91B3D" w:rsidP="00B84FE6">
      <w:pPr>
        <w:spacing w:after="0" w:line="360" w:lineRule="auto"/>
        <w:jc w:val="center"/>
        <w:rPr>
          <w:rFonts w:ascii="Times New Roman" w:hAnsi="Times New Roman" w:cs="Times New Roman"/>
          <w:sz w:val="24"/>
          <w:szCs w:val="24"/>
        </w:rPr>
      </w:pPr>
    </w:p>
    <w:p w:rsidR="00B84FE6" w:rsidRDefault="00B84FE6" w:rsidP="00B84FE6">
      <w:pPr>
        <w:spacing w:after="0" w:line="360" w:lineRule="auto"/>
        <w:jc w:val="center"/>
        <w:rPr>
          <w:rFonts w:ascii="Times New Roman" w:hAnsi="Times New Roman" w:cs="Times New Roman"/>
          <w:sz w:val="24"/>
          <w:szCs w:val="24"/>
        </w:rPr>
      </w:pPr>
    </w:p>
    <w:p w:rsidR="00C523DD" w:rsidRDefault="00B84FE6" w:rsidP="00B84FE6">
      <w:pPr>
        <w:spacing w:after="0" w:line="360" w:lineRule="auto"/>
        <w:jc w:val="center"/>
        <w:rPr>
          <w:rFonts w:ascii="Times New Roman" w:hAnsi="Times New Roman" w:cs="Times New Roman"/>
          <w:b/>
          <w:sz w:val="24"/>
          <w:szCs w:val="24"/>
        </w:rPr>
      </w:pPr>
      <w:r w:rsidRPr="00B84FE6">
        <w:rPr>
          <w:rFonts w:ascii="Times New Roman" w:hAnsi="Times New Roman" w:cs="Times New Roman"/>
          <w:b/>
          <w:sz w:val="24"/>
          <w:szCs w:val="24"/>
        </w:rPr>
        <w:t>DÖRDÜNCÜ BÖLÜM</w:t>
      </w:r>
    </w:p>
    <w:p w:rsidR="00B84FE6" w:rsidRPr="00B84FE6" w:rsidRDefault="00B84FE6" w:rsidP="00B84FE6">
      <w:pPr>
        <w:spacing w:after="0" w:line="360" w:lineRule="auto"/>
        <w:jc w:val="center"/>
        <w:rPr>
          <w:rFonts w:ascii="Times New Roman" w:hAnsi="Times New Roman" w:cs="Times New Roman"/>
          <w:b/>
          <w:sz w:val="24"/>
          <w:szCs w:val="24"/>
        </w:rPr>
      </w:pPr>
    </w:p>
    <w:p w:rsidR="00A3735E" w:rsidRDefault="000B16B8" w:rsidP="000B16B8">
      <w:pPr>
        <w:pStyle w:val="Balk1"/>
        <w:ind w:firstLine="0"/>
        <w:jc w:val="left"/>
      </w:pPr>
      <w:bookmarkStart w:id="438" w:name="_Toc501386258"/>
      <w:bookmarkStart w:id="439" w:name="_Toc506755615"/>
      <w:r>
        <w:t xml:space="preserve">4. </w:t>
      </w:r>
      <w:r w:rsidR="00DC017A" w:rsidRPr="00920D5E">
        <w:t>GEREÇ</w:t>
      </w:r>
      <w:r w:rsidR="00517FA6" w:rsidRPr="00920D5E">
        <w:t xml:space="preserve"> </w:t>
      </w:r>
      <w:r w:rsidR="003F635C" w:rsidRPr="00920D5E">
        <w:t>VE</w:t>
      </w:r>
      <w:r w:rsidR="00A3735E" w:rsidRPr="00920D5E">
        <w:t xml:space="preserve"> YÖNTEM</w:t>
      </w:r>
      <w:bookmarkEnd w:id="438"/>
      <w:bookmarkEnd w:id="439"/>
    </w:p>
    <w:p w:rsidR="00E35725" w:rsidRPr="00E35725" w:rsidRDefault="00E35725" w:rsidP="00E35725"/>
    <w:p w:rsidR="00A3735E" w:rsidRPr="00920D5E" w:rsidRDefault="00A3735E" w:rsidP="008A5420">
      <w:pPr>
        <w:spacing w:after="0" w:line="360" w:lineRule="auto"/>
        <w:ind w:firstLine="708"/>
        <w:jc w:val="both"/>
        <w:rPr>
          <w:rFonts w:ascii="Times New Roman" w:hAnsi="Times New Roman" w:cs="Times New Roman"/>
          <w:b/>
          <w:sz w:val="24"/>
          <w:szCs w:val="24"/>
          <w:lang w:eastAsia="tr-TR"/>
        </w:rPr>
      </w:pPr>
      <w:r w:rsidRPr="00920D5E">
        <w:rPr>
          <w:rFonts w:ascii="Times New Roman" w:hAnsi="Times New Roman" w:cs="Times New Roman"/>
          <w:b/>
          <w:sz w:val="24"/>
          <w:szCs w:val="24"/>
          <w:lang w:eastAsia="tr-TR"/>
        </w:rPr>
        <w:t>Çalışmanın Amacı</w:t>
      </w:r>
    </w:p>
    <w:p w:rsidR="00354FD0" w:rsidRPr="00920D5E" w:rsidRDefault="00354FD0" w:rsidP="008A5420">
      <w:pPr>
        <w:spacing w:after="0" w:line="360" w:lineRule="auto"/>
        <w:ind w:firstLine="708"/>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 xml:space="preserve">Bu çalışmanın temel amacı; Artvin il ambulans servisi başhekimliği 112 komuta kontrol merkezine yapılan çağrıların;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Y</w:t>
      </w:r>
      <w:r w:rsidR="00354FD0" w:rsidRPr="00920D5E">
        <w:rPr>
          <w:rFonts w:ascii="Times New Roman" w:eastAsia="Times New Roman" w:hAnsi="Times New Roman" w:cs="Times New Roman"/>
          <w:sz w:val="24"/>
          <w:szCs w:val="24"/>
          <w:lang w:eastAsia="tr-TR"/>
        </w:rPr>
        <w:t xml:space="preserve">aşa,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C</w:t>
      </w:r>
      <w:r w:rsidR="00354FD0" w:rsidRPr="00920D5E">
        <w:rPr>
          <w:rFonts w:ascii="Times New Roman" w:eastAsia="Times New Roman" w:hAnsi="Times New Roman" w:cs="Times New Roman"/>
          <w:sz w:val="24"/>
          <w:szCs w:val="24"/>
          <w:lang w:eastAsia="tr-TR"/>
        </w:rPr>
        <w:t xml:space="preserve">insiyete,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M</w:t>
      </w:r>
      <w:r w:rsidR="00354FD0" w:rsidRPr="00920D5E">
        <w:rPr>
          <w:rFonts w:ascii="Times New Roman" w:eastAsia="Times New Roman" w:hAnsi="Times New Roman" w:cs="Times New Roman"/>
          <w:sz w:val="24"/>
          <w:szCs w:val="24"/>
          <w:lang w:eastAsia="tr-TR"/>
        </w:rPr>
        <w:t xml:space="preserve">evsimlere,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Ö</w:t>
      </w:r>
      <w:r w:rsidR="00354FD0" w:rsidRPr="00920D5E">
        <w:rPr>
          <w:rFonts w:ascii="Times New Roman" w:eastAsia="Times New Roman" w:hAnsi="Times New Roman" w:cs="Times New Roman"/>
          <w:sz w:val="24"/>
          <w:szCs w:val="24"/>
          <w:lang w:eastAsia="tr-TR"/>
        </w:rPr>
        <w:t xml:space="preserve">n tanılara,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A</w:t>
      </w:r>
      <w:r w:rsidR="00354FD0" w:rsidRPr="00920D5E">
        <w:rPr>
          <w:rFonts w:ascii="Times New Roman" w:eastAsia="Times New Roman" w:hAnsi="Times New Roman" w:cs="Times New Roman"/>
          <w:sz w:val="24"/>
          <w:szCs w:val="24"/>
          <w:lang w:eastAsia="tr-TR"/>
        </w:rPr>
        <w:t xml:space="preserve">mbulans çıkış nedenlerine,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Ç</w:t>
      </w:r>
      <w:r w:rsidR="00354FD0" w:rsidRPr="00920D5E">
        <w:rPr>
          <w:rFonts w:ascii="Times New Roman" w:eastAsia="Times New Roman" w:hAnsi="Times New Roman" w:cs="Times New Roman"/>
          <w:sz w:val="24"/>
          <w:szCs w:val="24"/>
          <w:lang w:eastAsia="tr-TR"/>
        </w:rPr>
        <w:t xml:space="preserve">ağrı saat aralığına,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A</w:t>
      </w:r>
      <w:r w:rsidR="00354FD0" w:rsidRPr="00920D5E">
        <w:rPr>
          <w:rFonts w:ascii="Times New Roman" w:eastAsia="Times New Roman" w:hAnsi="Times New Roman" w:cs="Times New Roman"/>
          <w:sz w:val="24"/>
          <w:szCs w:val="24"/>
          <w:lang w:eastAsia="tr-TR"/>
        </w:rPr>
        <w:t xml:space="preserve">mbulans çıkış sonuçları ile </w:t>
      </w:r>
    </w:p>
    <w:p w:rsidR="00354FD0" w:rsidRPr="00920D5E" w:rsidRDefault="00D12E34" w:rsidP="000F2F9E">
      <w:pPr>
        <w:pStyle w:val="ListeParagraf"/>
        <w:numPr>
          <w:ilvl w:val="0"/>
          <w:numId w:val="18"/>
        </w:numPr>
        <w:spacing w:after="0" w:line="360" w:lineRule="auto"/>
        <w:ind w:left="1423" w:hanging="357"/>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Na</w:t>
      </w:r>
      <w:r w:rsidR="00354FD0" w:rsidRPr="00920D5E">
        <w:rPr>
          <w:rFonts w:ascii="Times New Roman" w:eastAsia="Times New Roman" w:hAnsi="Times New Roman" w:cs="Times New Roman"/>
          <w:sz w:val="24"/>
          <w:szCs w:val="24"/>
          <w:lang w:eastAsia="tr-TR"/>
        </w:rPr>
        <w:t>kil</w:t>
      </w:r>
      <w:r w:rsidR="004479A9" w:rsidRPr="00920D5E">
        <w:rPr>
          <w:rFonts w:ascii="Times New Roman" w:eastAsia="Times New Roman" w:hAnsi="Times New Roman" w:cs="Times New Roman"/>
          <w:sz w:val="24"/>
          <w:szCs w:val="24"/>
          <w:lang w:eastAsia="tr-TR"/>
        </w:rPr>
        <w:t xml:space="preserve"> sonuçlarının</w:t>
      </w:r>
    </w:p>
    <w:p w:rsidR="00354FD0" w:rsidRPr="00920D5E" w:rsidRDefault="00354FD0" w:rsidP="00354FD0">
      <w:pPr>
        <w:spacing w:line="360" w:lineRule="auto"/>
        <w:ind w:firstLine="708"/>
        <w:jc w:val="both"/>
        <w:rPr>
          <w:rFonts w:ascii="Times New Roman" w:eastAsia="Times New Roman" w:hAnsi="Times New Roman" w:cs="Times New Roman"/>
          <w:sz w:val="24"/>
          <w:szCs w:val="24"/>
          <w:lang w:eastAsia="tr-TR"/>
        </w:rPr>
      </w:pPr>
      <w:proofErr w:type="gramStart"/>
      <w:r w:rsidRPr="00920D5E">
        <w:rPr>
          <w:rFonts w:ascii="Times New Roman" w:eastAsia="Times New Roman" w:hAnsi="Times New Roman" w:cs="Times New Roman"/>
          <w:sz w:val="24"/>
          <w:szCs w:val="24"/>
          <w:lang w:eastAsia="tr-TR"/>
        </w:rPr>
        <w:t>bilimsel</w:t>
      </w:r>
      <w:proofErr w:type="gramEnd"/>
      <w:r w:rsidRPr="00920D5E">
        <w:rPr>
          <w:rFonts w:ascii="Times New Roman" w:eastAsia="Times New Roman" w:hAnsi="Times New Roman" w:cs="Times New Roman"/>
          <w:sz w:val="24"/>
          <w:szCs w:val="24"/>
          <w:lang w:eastAsia="tr-TR"/>
        </w:rPr>
        <w:t xml:space="preserve"> açıdan değerlendirilmesi, mevcut durum tespit edilerek acil sağlık hizmetlerinin yönetimi açısından bilimsel çözüm önerileri sunulmasıdır.</w:t>
      </w:r>
    </w:p>
    <w:p w:rsidR="00A3735E" w:rsidRPr="00920D5E" w:rsidRDefault="00A3735E" w:rsidP="008A5420">
      <w:pPr>
        <w:spacing w:after="0" w:line="360" w:lineRule="auto"/>
        <w:ind w:firstLine="708"/>
        <w:jc w:val="both"/>
        <w:rPr>
          <w:rFonts w:ascii="Times New Roman" w:eastAsia="Times New Roman" w:hAnsi="Times New Roman" w:cs="Times New Roman"/>
          <w:b/>
          <w:sz w:val="24"/>
          <w:szCs w:val="24"/>
          <w:lang w:eastAsia="tr-TR"/>
        </w:rPr>
      </w:pPr>
      <w:r w:rsidRPr="00920D5E">
        <w:rPr>
          <w:rFonts w:ascii="Times New Roman" w:eastAsia="Times New Roman" w:hAnsi="Times New Roman" w:cs="Times New Roman"/>
          <w:b/>
          <w:sz w:val="24"/>
          <w:szCs w:val="24"/>
          <w:lang w:eastAsia="tr-TR"/>
        </w:rPr>
        <w:t>Araştırmanın Yapıldığı Yer</w:t>
      </w:r>
    </w:p>
    <w:p w:rsidR="00A3735E" w:rsidRDefault="00A3735E" w:rsidP="008A5420">
      <w:pPr>
        <w:spacing w:after="0" w:line="360" w:lineRule="auto"/>
        <w:ind w:firstLine="708"/>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 xml:space="preserve">Araştırma, </w:t>
      </w:r>
      <w:r w:rsidR="00B600EA" w:rsidRPr="00920D5E">
        <w:rPr>
          <w:rFonts w:ascii="Times New Roman" w:eastAsia="Times New Roman" w:hAnsi="Times New Roman" w:cs="Times New Roman"/>
          <w:sz w:val="24"/>
          <w:szCs w:val="24"/>
          <w:lang w:eastAsia="tr-TR"/>
        </w:rPr>
        <w:t xml:space="preserve">Artvin </w:t>
      </w:r>
      <w:r w:rsidR="0062185F" w:rsidRPr="00920D5E">
        <w:rPr>
          <w:rFonts w:ascii="Times New Roman" w:eastAsia="Times New Roman" w:hAnsi="Times New Roman" w:cs="Times New Roman"/>
          <w:sz w:val="24"/>
          <w:szCs w:val="24"/>
          <w:lang w:eastAsia="tr-TR"/>
        </w:rPr>
        <w:t xml:space="preserve">İl Ambulans Servisi Başhekimliği </w:t>
      </w:r>
      <w:r w:rsidR="00B600EA" w:rsidRPr="00920D5E">
        <w:rPr>
          <w:rFonts w:ascii="Times New Roman" w:eastAsia="Times New Roman" w:hAnsi="Times New Roman" w:cs="Times New Roman"/>
          <w:sz w:val="24"/>
          <w:szCs w:val="24"/>
          <w:lang w:eastAsia="tr-TR"/>
        </w:rPr>
        <w:t xml:space="preserve">112 </w:t>
      </w:r>
      <w:r w:rsidR="0062185F" w:rsidRPr="00920D5E">
        <w:rPr>
          <w:rFonts w:ascii="Times New Roman" w:eastAsia="Times New Roman" w:hAnsi="Times New Roman" w:cs="Times New Roman"/>
          <w:sz w:val="24"/>
          <w:szCs w:val="24"/>
          <w:lang w:eastAsia="tr-TR"/>
        </w:rPr>
        <w:t>Komuta Kontrol Merkezine</w:t>
      </w:r>
      <w:r w:rsidR="00B600EA" w:rsidRPr="00920D5E">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sz w:val="24"/>
          <w:szCs w:val="24"/>
          <w:lang w:eastAsia="tr-TR"/>
        </w:rPr>
        <w:t xml:space="preserve">01.01.2016 ve 31.12.2016 tarihleri arasında </w:t>
      </w:r>
      <w:r w:rsidR="0062185F" w:rsidRPr="00920D5E">
        <w:rPr>
          <w:rFonts w:ascii="Times New Roman" w:eastAsia="Times New Roman" w:hAnsi="Times New Roman" w:cs="Times New Roman"/>
          <w:sz w:val="24"/>
          <w:szCs w:val="24"/>
          <w:lang w:eastAsia="tr-TR"/>
        </w:rPr>
        <w:t xml:space="preserve">gelen </w:t>
      </w:r>
      <w:r w:rsidRPr="00920D5E">
        <w:rPr>
          <w:rFonts w:ascii="Times New Roman" w:eastAsia="Times New Roman" w:hAnsi="Times New Roman" w:cs="Times New Roman"/>
          <w:sz w:val="24"/>
          <w:szCs w:val="24"/>
          <w:lang w:eastAsia="tr-TR"/>
        </w:rPr>
        <w:t>çağrılar incelenerek gerçekleştirilmiştir.</w:t>
      </w:r>
    </w:p>
    <w:p w:rsidR="00D11285" w:rsidRPr="00D11285" w:rsidRDefault="00D11285" w:rsidP="008A5420">
      <w:pPr>
        <w:spacing w:after="0" w:line="360" w:lineRule="auto"/>
        <w:ind w:firstLine="708"/>
        <w:jc w:val="both"/>
        <w:rPr>
          <w:rFonts w:ascii="Times New Roman" w:eastAsia="Times New Roman" w:hAnsi="Times New Roman" w:cs="Times New Roman"/>
          <w:sz w:val="14"/>
          <w:szCs w:val="24"/>
          <w:lang w:eastAsia="tr-TR"/>
        </w:rPr>
      </w:pPr>
    </w:p>
    <w:p w:rsidR="00A3735E" w:rsidRPr="00D11285" w:rsidRDefault="00A3735E" w:rsidP="008A5420">
      <w:pPr>
        <w:spacing w:after="0" w:line="360" w:lineRule="auto"/>
        <w:ind w:firstLine="708"/>
        <w:jc w:val="both"/>
        <w:rPr>
          <w:rFonts w:ascii="Times New Roman" w:hAnsi="Times New Roman" w:cs="Times New Roman"/>
          <w:b/>
          <w:sz w:val="24"/>
          <w:lang w:eastAsia="tr-TR"/>
        </w:rPr>
      </w:pPr>
      <w:bookmarkStart w:id="440" w:name="_Toc500287012"/>
      <w:r w:rsidRPr="00D11285">
        <w:rPr>
          <w:rFonts w:ascii="Times New Roman" w:hAnsi="Times New Roman" w:cs="Times New Roman"/>
          <w:b/>
          <w:sz w:val="24"/>
          <w:lang w:eastAsia="tr-TR"/>
        </w:rPr>
        <w:t>Çalışmanın Hipotezleri</w:t>
      </w:r>
      <w:bookmarkEnd w:id="440"/>
    </w:p>
    <w:p w:rsidR="00A3735E" w:rsidRPr="00920D5E" w:rsidRDefault="00A3735E" w:rsidP="008A5420">
      <w:pPr>
        <w:spacing w:after="0" w:line="360" w:lineRule="auto"/>
        <w:ind w:firstLine="708"/>
        <w:jc w:val="both"/>
        <w:rPr>
          <w:rFonts w:ascii="Times New Roman" w:eastAsia="Times New Roman" w:hAnsi="Times New Roman" w:cs="Times New Roman"/>
          <w:sz w:val="24"/>
          <w:szCs w:val="24"/>
          <w:lang w:eastAsia="tr-TR"/>
        </w:rPr>
      </w:pPr>
      <w:bookmarkStart w:id="441" w:name="_Toc500287013"/>
      <w:r w:rsidRPr="00920D5E">
        <w:rPr>
          <w:rFonts w:ascii="Times New Roman" w:eastAsia="Times New Roman" w:hAnsi="Times New Roman" w:cs="Times New Roman"/>
          <w:sz w:val="24"/>
          <w:szCs w:val="24"/>
          <w:lang w:eastAsia="tr-TR"/>
        </w:rPr>
        <w:t>Çalışmanın hipotezleri aşağıdaki şekildedir:</w:t>
      </w:r>
      <w:bookmarkEnd w:id="441"/>
    </w:p>
    <w:p w:rsidR="00A3735E" w:rsidRPr="00920D5E" w:rsidRDefault="00C142B1" w:rsidP="0019123A">
      <w:pPr>
        <w:spacing w:after="0" w:line="360" w:lineRule="auto"/>
        <w:jc w:val="both"/>
        <w:rPr>
          <w:rFonts w:ascii="Times New Roman" w:eastAsia="Times New Roman" w:hAnsi="Times New Roman" w:cs="Times New Roman"/>
          <w:sz w:val="24"/>
          <w:szCs w:val="24"/>
          <w:lang w:eastAsia="tr-TR"/>
        </w:rPr>
      </w:pPr>
      <w:bookmarkStart w:id="442" w:name="_Toc500287015"/>
      <w:r w:rsidRPr="00920D5E">
        <w:rPr>
          <w:rFonts w:ascii="Times New Roman" w:eastAsia="Times New Roman" w:hAnsi="Times New Roman" w:cs="Times New Roman"/>
          <w:sz w:val="24"/>
          <w:szCs w:val="24"/>
          <w:lang w:eastAsia="tr-TR"/>
        </w:rPr>
        <w:t>H1</w:t>
      </w:r>
      <w:r w:rsidR="00F962AD" w:rsidRPr="00920D5E">
        <w:rPr>
          <w:rFonts w:ascii="Times New Roman" w:eastAsia="Times New Roman" w:hAnsi="Times New Roman" w:cs="Times New Roman"/>
          <w:sz w:val="24"/>
          <w:szCs w:val="24"/>
          <w:lang w:eastAsia="tr-TR"/>
        </w:rPr>
        <w:t>:</w:t>
      </w:r>
      <w:r w:rsidR="00A3735E" w:rsidRPr="00920D5E">
        <w:rPr>
          <w:rFonts w:ascii="Times New Roman" w:eastAsia="Times New Roman" w:hAnsi="Times New Roman" w:cs="Times New Roman"/>
          <w:sz w:val="24"/>
          <w:szCs w:val="24"/>
          <w:lang w:eastAsia="tr-TR"/>
        </w:rPr>
        <w:t>Ambulans istem durumunun yaş ile ilişkisi vardır.</w:t>
      </w:r>
      <w:bookmarkEnd w:id="442"/>
    </w:p>
    <w:p w:rsidR="009A2E50" w:rsidRPr="00920D5E" w:rsidRDefault="00C142B1" w:rsidP="0019123A">
      <w:pPr>
        <w:spacing w:after="0" w:line="360" w:lineRule="auto"/>
        <w:jc w:val="both"/>
        <w:rPr>
          <w:rFonts w:ascii="Times New Roman" w:eastAsia="Times New Roman" w:hAnsi="Times New Roman" w:cs="Times New Roman"/>
          <w:sz w:val="24"/>
          <w:szCs w:val="24"/>
          <w:lang w:eastAsia="tr-TR"/>
        </w:rPr>
      </w:pPr>
      <w:bookmarkStart w:id="443" w:name="_Toc500287016"/>
      <w:r w:rsidRPr="00920D5E">
        <w:rPr>
          <w:rFonts w:ascii="Times New Roman" w:eastAsia="Times New Roman" w:hAnsi="Times New Roman" w:cs="Times New Roman"/>
          <w:sz w:val="24"/>
          <w:szCs w:val="24"/>
          <w:lang w:eastAsia="tr-TR"/>
        </w:rPr>
        <w:t>H2</w:t>
      </w:r>
      <w:r w:rsidR="00F962AD" w:rsidRPr="00920D5E">
        <w:rPr>
          <w:rFonts w:ascii="Times New Roman" w:eastAsia="Times New Roman" w:hAnsi="Times New Roman" w:cs="Times New Roman"/>
          <w:sz w:val="24"/>
          <w:szCs w:val="24"/>
          <w:lang w:eastAsia="tr-TR"/>
        </w:rPr>
        <w:t>:</w:t>
      </w:r>
      <w:r w:rsidR="004640D8" w:rsidRPr="00920D5E">
        <w:rPr>
          <w:rFonts w:ascii="Times New Roman" w:eastAsia="Times New Roman" w:hAnsi="Times New Roman" w:cs="Times New Roman"/>
          <w:sz w:val="24"/>
          <w:szCs w:val="24"/>
          <w:lang w:eastAsia="tr-TR"/>
        </w:rPr>
        <w:t>Vakaların en fazla yaz mevsiminde olması beklenmektedir.</w:t>
      </w:r>
      <w:bookmarkEnd w:id="443"/>
    </w:p>
    <w:p w:rsidR="009A2E50" w:rsidRPr="00920D5E" w:rsidRDefault="00C142B1" w:rsidP="0019123A">
      <w:pPr>
        <w:pStyle w:val="AralkYok"/>
        <w:spacing w:line="360" w:lineRule="auto"/>
        <w:rPr>
          <w:rFonts w:ascii="Times New Roman" w:hAnsi="Times New Roman" w:cs="Times New Roman"/>
          <w:sz w:val="24"/>
          <w:szCs w:val="24"/>
          <w:lang w:eastAsia="tr-TR"/>
        </w:rPr>
      </w:pPr>
      <w:r w:rsidRPr="00920D5E">
        <w:rPr>
          <w:rFonts w:ascii="Times New Roman" w:hAnsi="Times New Roman" w:cs="Times New Roman"/>
          <w:sz w:val="24"/>
          <w:szCs w:val="24"/>
          <w:lang w:eastAsia="tr-TR"/>
        </w:rPr>
        <w:t>H3</w:t>
      </w:r>
      <w:r w:rsidR="009A2E50" w:rsidRPr="00920D5E">
        <w:rPr>
          <w:rFonts w:ascii="Times New Roman" w:hAnsi="Times New Roman" w:cs="Times New Roman"/>
          <w:sz w:val="24"/>
          <w:szCs w:val="24"/>
          <w:lang w:eastAsia="tr-TR"/>
        </w:rPr>
        <w:t xml:space="preserve">:Kardiyovasküler sistem hastalıkları ile </w:t>
      </w:r>
      <w:proofErr w:type="gramStart"/>
      <w:r w:rsidR="009A2E50" w:rsidRPr="00920D5E">
        <w:rPr>
          <w:rFonts w:ascii="Times New Roman" w:hAnsi="Times New Roman" w:cs="Times New Roman"/>
          <w:sz w:val="24"/>
          <w:szCs w:val="24"/>
          <w:lang w:eastAsia="tr-TR"/>
        </w:rPr>
        <w:t>travma</w:t>
      </w:r>
      <w:proofErr w:type="gramEnd"/>
      <w:r w:rsidR="009A2E50" w:rsidRPr="00920D5E">
        <w:rPr>
          <w:rFonts w:ascii="Times New Roman" w:hAnsi="Times New Roman" w:cs="Times New Roman"/>
          <w:sz w:val="24"/>
          <w:szCs w:val="24"/>
          <w:lang w:eastAsia="tr-TR"/>
        </w:rPr>
        <w:t xml:space="preserve"> olgularının fazla görülmesi beklenmektedir.</w:t>
      </w:r>
    </w:p>
    <w:p w:rsidR="009A2E50" w:rsidRPr="00920D5E" w:rsidRDefault="00C142B1" w:rsidP="0019123A">
      <w:pPr>
        <w:pStyle w:val="AralkYok"/>
        <w:spacing w:line="360" w:lineRule="auto"/>
        <w:rPr>
          <w:rFonts w:ascii="Times New Roman" w:hAnsi="Times New Roman" w:cs="Times New Roman"/>
          <w:sz w:val="24"/>
          <w:szCs w:val="24"/>
          <w:lang w:eastAsia="tr-TR"/>
        </w:rPr>
      </w:pPr>
      <w:r w:rsidRPr="00920D5E">
        <w:rPr>
          <w:rFonts w:ascii="Times New Roman" w:hAnsi="Times New Roman" w:cs="Times New Roman"/>
          <w:sz w:val="24"/>
          <w:szCs w:val="24"/>
          <w:lang w:eastAsia="tr-TR"/>
        </w:rPr>
        <w:t>H4</w:t>
      </w:r>
      <w:r w:rsidR="00F962AD" w:rsidRPr="00920D5E">
        <w:rPr>
          <w:rFonts w:ascii="Times New Roman" w:hAnsi="Times New Roman" w:cs="Times New Roman"/>
          <w:sz w:val="24"/>
          <w:szCs w:val="24"/>
          <w:lang w:eastAsia="tr-TR"/>
        </w:rPr>
        <w:t>:</w:t>
      </w:r>
      <w:r w:rsidR="009A2E50" w:rsidRPr="00920D5E">
        <w:rPr>
          <w:rFonts w:ascii="Times New Roman" w:hAnsi="Times New Roman" w:cs="Times New Roman"/>
          <w:sz w:val="24"/>
          <w:szCs w:val="24"/>
          <w:lang w:eastAsia="tr-TR"/>
        </w:rPr>
        <w:t xml:space="preserve">Ambulansların vakaya ulaşım süreleri istenilen performans </w:t>
      </w:r>
      <w:proofErr w:type="gramStart"/>
      <w:r w:rsidR="009A2E50" w:rsidRPr="00920D5E">
        <w:rPr>
          <w:rFonts w:ascii="Times New Roman" w:hAnsi="Times New Roman" w:cs="Times New Roman"/>
          <w:sz w:val="24"/>
          <w:szCs w:val="24"/>
          <w:lang w:eastAsia="tr-TR"/>
        </w:rPr>
        <w:t>kriterleri</w:t>
      </w:r>
      <w:proofErr w:type="gramEnd"/>
      <w:r w:rsidR="009A2E50" w:rsidRPr="00920D5E">
        <w:rPr>
          <w:rFonts w:ascii="Times New Roman" w:hAnsi="Times New Roman" w:cs="Times New Roman"/>
          <w:sz w:val="24"/>
          <w:szCs w:val="24"/>
          <w:lang w:eastAsia="tr-TR"/>
        </w:rPr>
        <w:t xml:space="preserve"> ile uyum göstermesi beklenmektedir.</w:t>
      </w:r>
    </w:p>
    <w:p w:rsidR="009A2E50" w:rsidRPr="00920D5E" w:rsidRDefault="00C142B1" w:rsidP="0019123A">
      <w:pPr>
        <w:pStyle w:val="AralkYok"/>
        <w:spacing w:line="360" w:lineRule="auto"/>
        <w:rPr>
          <w:rFonts w:ascii="Times New Roman" w:hAnsi="Times New Roman" w:cs="Times New Roman"/>
          <w:sz w:val="24"/>
          <w:szCs w:val="24"/>
          <w:lang w:eastAsia="tr-TR"/>
        </w:rPr>
      </w:pPr>
      <w:r w:rsidRPr="00920D5E">
        <w:rPr>
          <w:rFonts w:ascii="Times New Roman" w:hAnsi="Times New Roman" w:cs="Times New Roman"/>
          <w:sz w:val="24"/>
          <w:szCs w:val="24"/>
          <w:lang w:eastAsia="tr-TR"/>
        </w:rPr>
        <w:lastRenderedPageBreak/>
        <w:t>H5</w:t>
      </w:r>
      <w:r w:rsidR="00F962AD" w:rsidRPr="00920D5E">
        <w:rPr>
          <w:rFonts w:ascii="Times New Roman" w:hAnsi="Times New Roman" w:cs="Times New Roman"/>
          <w:sz w:val="24"/>
          <w:szCs w:val="24"/>
          <w:lang w:eastAsia="tr-TR"/>
        </w:rPr>
        <w:t>:</w:t>
      </w:r>
      <w:r w:rsidR="009A2E50" w:rsidRPr="00920D5E">
        <w:rPr>
          <w:rFonts w:ascii="Times New Roman" w:hAnsi="Times New Roman" w:cs="Times New Roman"/>
          <w:sz w:val="24"/>
          <w:szCs w:val="24"/>
          <w:lang w:eastAsia="tr-TR"/>
        </w:rPr>
        <w:t>Çağrı yoğunluğunun mesai saatleri içerisinde olması beklenmektedir.</w:t>
      </w:r>
    </w:p>
    <w:p w:rsidR="008A5420" w:rsidRPr="00920D5E" w:rsidRDefault="00C142B1" w:rsidP="006429BD">
      <w:pPr>
        <w:pStyle w:val="AralkYok"/>
        <w:spacing w:line="360" w:lineRule="auto"/>
        <w:rPr>
          <w:rFonts w:ascii="Times New Roman" w:hAnsi="Times New Roman" w:cs="Times New Roman"/>
          <w:sz w:val="24"/>
          <w:szCs w:val="24"/>
          <w:lang w:eastAsia="tr-TR"/>
        </w:rPr>
      </w:pPr>
      <w:r w:rsidRPr="00920D5E">
        <w:rPr>
          <w:rFonts w:ascii="Times New Roman" w:hAnsi="Times New Roman" w:cs="Times New Roman"/>
          <w:sz w:val="24"/>
          <w:szCs w:val="24"/>
          <w:lang w:eastAsia="tr-TR"/>
        </w:rPr>
        <w:t>H6</w:t>
      </w:r>
      <w:r w:rsidR="00F962AD" w:rsidRPr="00920D5E">
        <w:rPr>
          <w:rFonts w:ascii="Times New Roman" w:hAnsi="Times New Roman" w:cs="Times New Roman"/>
          <w:sz w:val="24"/>
          <w:szCs w:val="24"/>
          <w:lang w:eastAsia="tr-TR"/>
        </w:rPr>
        <w:t>:</w:t>
      </w:r>
      <w:r w:rsidR="00DC093E" w:rsidRPr="00920D5E">
        <w:rPr>
          <w:rFonts w:ascii="Times New Roman" w:hAnsi="Times New Roman" w:cs="Times New Roman"/>
          <w:sz w:val="24"/>
          <w:szCs w:val="24"/>
          <w:lang w:eastAsia="tr-TR"/>
        </w:rPr>
        <w:t>Sevk işlemlerinin en fazla sağlık bakanlığı hastanelerine gerçekleştirilmesi beklenmektedir.</w:t>
      </w:r>
    </w:p>
    <w:p w:rsidR="00D60906" w:rsidRPr="00D11285" w:rsidRDefault="00D60906" w:rsidP="006429BD">
      <w:pPr>
        <w:pStyle w:val="AralkYok"/>
        <w:spacing w:line="360" w:lineRule="auto"/>
        <w:rPr>
          <w:rFonts w:ascii="Times New Roman" w:hAnsi="Times New Roman" w:cs="Times New Roman"/>
          <w:sz w:val="14"/>
          <w:szCs w:val="24"/>
          <w:lang w:eastAsia="tr-TR"/>
        </w:rPr>
      </w:pPr>
    </w:p>
    <w:p w:rsidR="00A3735E" w:rsidRPr="00920D5E" w:rsidRDefault="00A3735E" w:rsidP="003F635C">
      <w:pPr>
        <w:spacing w:after="0" w:line="360" w:lineRule="auto"/>
        <w:jc w:val="both"/>
        <w:rPr>
          <w:rFonts w:ascii="Times New Roman" w:hAnsi="Times New Roman" w:cs="Times New Roman"/>
          <w:b/>
          <w:sz w:val="24"/>
          <w:szCs w:val="24"/>
          <w:lang w:eastAsia="tr-TR"/>
        </w:rPr>
      </w:pPr>
      <w:bookmarkStart w:id="444" w:name="_Toc500287018"/>
      <w:r w:rsidRPr="00920D5E">
        <w:rPr>
          <w:rFonts w:ascii="Times New Roman" w:hAnsi="Times New Roman" w:cs="Times New Roman"/>
          <w:sz w:val="24"/>
          <w:szCs w:val="24"/>
          <w:lang w:eastAsia="tr-TR"/>
        </w:rPr>
        <w:t xml:space="preserve"> </w:t>
      </w:r>
      <w:r w:rsidR="003F635C" w:rsidRPr="00920D5E">
        <w:rPr>
          <w:rFonts w:ascii="Times New Roman" w:hAnsi="Times New Roman" w:cs="Times New Roman"/>
          <w:sz w:val="24"/>
          <w:szCs w:val="24"/>
          <w:lang w:eastAsia="tr-TR"/>
        </w:rPr>
        <w:tab/>
      </w:r>
      <w:r w:rsidRPr="00920D5E">
        <w:rPr>
          <w:rFonts w:ascii="Times New Roman" w:hAnsi="Times New Roman" w:cs="Times New Roman"/>
          <w:b/>
          <w:sz w:val="24"/>
          <w:szCs w:val="24"/>
          <w:lang w:eastAsia="tr-TR"/>
        </w:rPr>
        <w:t>Veri Toplama Aracı</w:t>
      </w:r>
      <w:bookmarkEnd w:id="444"/>
    </w:p>
    <w:p w:rsidR="003F635C" w:rsidRDefault="00A3735E" w:rsidP="008A5420">
      <w:pPr>
        <w:spacing w:after="0" w:line="360" w:lineRule="auto"/>
        <w:ind w:firstLine="708"/>
        <w:jc w:val="both"/>
        <w:rPr>
          <w:rFonts w:ascii="Times New Roman" w:eastAsia="Times New Roman" w:hAnsi="Times New Roman" w:cs="Times New Roman"/>
          <w:sz w:val="24"/>
          <w:szCs w:val="24"/>
          <w:lang w:eastAsia="tr-TR"/>
        </w:rPr>
      </w:pPr>
      <w:bookmarkStart w:id="445" w:name="_Toc500287019"/>
      <w:r w:rsidRPr="00920D5E">
        <w:rPr>
          <w:rFonts w:ascii="Times New Roman" w:eastAsia="Times New Roman" w:hAnsi="Times New Roman" w:cs="Times New Roman"/>
          <w:sz w:val="24"/>
          <w:szCs w:val="24"/>
          <w:lang w:eastAsia="tr-TR"/>
        </w:rPr>
        <w:t>Çalışmada kullanılan veriler Artvin İl Sağlık Müdürlüğü 112 Komuta Kontrol Merkezi</w:t>
      </w:r>
      <w:r w:rsidR="00E5257F" w:rsidRPr="00920D5E">
        <w:rPr>
          <w:rFonts w:ascii="Times New Roman" w:eastAsia="Times New Roman" w:hAnsi="Times New Roman" w:cs="Times New Roman"/>
          <w:sz w:val="24"/>
          <w:szCs w:val="24"/>
          <w:lang w:eastAsia="tr-TR"/>
        </w:rPr>
        <w:t xml:space="preserve"> Acil Sağlık Otomasyon Sistemi (ASOS) ile </w:t>
      </w:r>
      <w:r w:rsidRPr="00920D5E">
        <w:rPr>
          <w:rFonts w:ascii="Times New Roman" w:eastAsia="Times New Roman" w:hAnsi="Times New Roman" w:cs="Times New Roman"/>
          <w:sz w:val="24"/>
          <w:szCs w:val="24"/>
          <w:lang w:eastAsia="tr-TR"/>
        </w:rPr>
        <w:t>ARMAKOM sistemi elektronik kayıtlarından elde edilmiştir.</w:t>
      </w:r>
      <w:bookmarkEnd w:id="445"/>
    </w:p>
    <w:p w:rsidR="00D11285" w:rsidRPr="00D11285" w:rsidRDefault="00D11285" w:rsidP="008A5420">
      <w:pPr>
        <w:spacing w:after="0" w:line="360" w:lineRule="auto"/>
        <w:ind w:firstLine="708"/>
        <w:jc w:val="both"/>
        <w:rPr>
          <w:rFonts w:ascii="Times New Roman" w:eastAsia="Times New Roman" w:hAnsi="Times New Roman" w:cs="Times New Roman"/>
          <w:sz w:val="18"/>
          <w:szCs w:val="24"/>
          <w:lang w:eastAsia="tr-TR"/>
        </w:rPr>
      </w:pPr>
    </w:p>
    <w:p w:rsidR="00A3735E" w:rsidRPr="00920D5E" w:rsidRDefault="00A3735E" w:rsidP="003F635C">
      <w:pPr>
        <w:spacing w:after="0" w:line="360" w:lineRule="auto"/>
        <w:ind w:firstLine="708"/>
        <w:jc w:val="both"/>
        <w:rPr>
          <w:rFonts w:ascii="Times New Roman" w:hAnsi="Times New Roman" w:cs="Times New Roman"/>
          <w:b/>
          <w:sz w:val="24"/>
          <w:szCs w:val="24"/>
          <w:lang w:eastAsia="tr-TR"/>
        </w:rPr>
      </w:pPr>
      <w:r w:rsidRPr="00920D5E">
        <w:rPr>
          <w:rFonts w:ascii="Times New Roman" w:hAnsi="Times New Roman" w:cs="Times New Roman"/>
          <w:b/>
          <w:sz w:val="24"/>
          <w:szCs w:val="24"/>
          <w:lang w:eastAsia="tr-TR"/>
        </w:rPr>
        <w:t>Araştırmanın Kapsamı</w:t>
      </w:r>
    </w:p>
    <w:p w:rsidR="003F635C" w:rsidRDefault="00A3735E" w:rsidP="008A5420">
      <w:pPr>
        <w:spacing w:after="0" w:line="360" w:lineRule="auto"/>
        <w:ind w:firstLine="708"/>
        <w:jc w:val="both"/>
        <w:rPr>
          <w:rFonts w:ascii="Times New Roman" w:hAnsi="Times New Roman" w:cs="Times New Roman"/>
          <w:sz w:val="24"/>
          <w:szCs w:val="24"/>
          <w:lang w:eastAsia="tr-TR"/>
        </w:rPr>
      </w:pPr>
      <w:bookmarkStart w:id="446" w:name="_Toc500287021"/>
      <w:r w:rsidRPr="00920D5E">
        <w:rPr>
          <w:rFonts w:ascii="Times New Roman" w:hAnsi="Times New Roman" w:cs="Times New Roman"/>
          <w:sz w:val="24"/>
          <w:szCs w:val="24"/>
          <w:lang w:eastAsia="tr-TR"/>
        </w:rPr>
        <w:t xml:space="preserve">Araştırmanın kapsamını, 01.01.2016 ve 31.12.2016 tarihleri arasında Artvin İl Ambulans Servisi Başhekimliği 112 Komuta Kontrol Merkezine yapılan çağrı kayıtları oluşturmuştur.  Artvin İl Ambulans Servisi Başhekimliği 112 Komuta Kontrol Merkezine 2016 yılında yapılan toplam 221286 çağrılardan 17618’sinin vaka niteliği taşıdığı görülmüştür. Bu vakalar yaş, cinsiyet, ön tanı, ambulans çıkış sonuçları, çağrıların saat aralığına göre dağılımı ve ambulans çıkış sürelerine göre </w:t>
      </w:r>
      <w:proofErr w:type="spellStart"/>
      <w:r w:rsidRPr="00920D5E">
        <w:rPr>
          <w:rFonts w:ascii="Times New Roman" w:hAnsi="Times New Roman" w:cs="Times New Roman"/>
          <w:sz w:val="24"/>
          <w:szCs w:val="24"/>
          <w:lang w:eastAsia="tr-TR"/>
        </w:rPr>
        <w:t>katagorize</w:t>
      </w:r>
      <w:proofErr w:type="spellEnd"/>
      <w:r w:rsidRPr="00920D5E">
        <w:rPr>
          <w:rFonts w:ascii="Times New Roman" w:hAnsi="Times New Roman" w:cs="Times New Roman"/>
          <w:sz w:val="24"/>
          <w:szCs w:val="24"/>
          <w:lang w:eastAsia="tr-TR"/>
        </w:rPr>
        <w:t xml:space="preserve"> edilmiştir.</w:t>
      </w:r>
    </w:p>
    <w:p w:rsidR="00D11285" w:rsidRPr="00D11285" w:rsidRDefault="00D11285" w:rsidP="008A5420">
      <w:pPr>
        <w:spacing w:after="0" w:line="360" w:lineRule="auto"/>
        <w:ind w:firstLine="708"/>
        <w:jc w:val="both"/>
        <w:rPr>
          <w:rFonts w:ascii="Times New Roman" w:hAnsi="Times New Roman" w:cs="Times New Roman"/>
          <w:sz w:val="14"/>
          <w:szCs w:val="24"/>
          <w:lang w:eastAsia="tr-TR"/>
        </w:rPr>
      </w:pPr>
    </w:p>
    <w:p w:rsidR="00A3735E" w:rsidRPr="00920D5E" w:rsidRDefault="00A3735E" w:rsidP="003F635C">
      <w:pPr>
        <w:spacing w:after="0" w:line="360" w:lineRule="auto"/>
        <w:ind w:firstLine="708"/>
        <w:jc w:val="both"/>
        <w:rPr>
          <w:rFonts w:ascii="Times New Roman" w:hAnsi="Times New Roman" w:cs="Times New Roman"/>
          <w:b/>
          <w:sz w:val="24"/>
          <w:szCs w:val="24"/>
          <w:lang w:eastAsia="tr-TR"/>
        </w:rPr>
      </w:pPr>
      <w:bookmarkStart w:id="447" w:name="_Toc500287023"/>
      <w:bookmarkEnd w:id="446"/>
      <w:r w:rsidRPr="00920D5E">
        <w:rPr>
          <w:rFonts w:ascii="Times New Roman" w:hAnsi="Times New Roman" w:cs="Times New Roman"/>
          <w:b/>
          <w:sz w:val="24"/>
          <w:szCs w:val="24"/>
          <w:lang w:eastAsia="tr-TR"/>
        </w:rPr>
        <w:t>Veri Analizi</w:t>
      </w:r>
      <w:bookmarkEnd w:id="447"/>
    </w:p>
    <w:p w:rsidR="003F635C" w:rsidRPr="00920D5E" w:rsidRDefault="00A3735E" w:rsidP="001951BC">
      <w:pPr>
        <w:spacing w:after="0" w:line="360" w:lineRule="auto"/>
        <w:ind w:firstLine="708"/>
        <w:jc w:val="both"/>
        <w:rPr>
          <w:rFonts w:ascii="Times New Roman" w:hAnsi="Times New Roman" w:cs="Times New Roman"/>
          <w:sz w:val="24"/>
          <w:szCs w:val="24"/>
          <w:lang w:eastAsia="tr-TR"/>
        </w:rPr>
      </w:pPr>
      <w:bookmarkStart w:id="448" w:name="_Toc497991488"/>
      <w:bookmarkStart w:id="449" w:name="_Toc497992205"/>
      <w:bookmarkStart w:id="450" w:name="_Toc497993983"/>
      <w:bookmarkStart w:id="451" w:name="_Toc500287024"/>
      <w:r w:rsidRPr="00920D5E">
        <w:rPr>
          <w:rFonts w:ascii="Times New Roman" w:hAnsi="Times New Roman" w:cs="Times New Roman"/>
          <w:sz w:val="24"/>
          <w:szCs w:val="24"/>
          <w:lang w:eastAsia="tr-TR"/>
        </w:rPr>
        <w:t xml:space="preserve">Çalışma sonucunda elde edilen veriler </w:t>
      </w:r>
      <w:r w:rsidR="00B730B7" w:rsidRPr="00920D5E">
        <w:rPr>
          <w:rFonts w:ascii="Times New Roman" w:hAnsi="Times New Roman" w:cs="Times New Roman"/>
          <w:sz w:val="24"/>
          <w:szCs w:val="24"/>
          <w:lang w:eastAsia="tr-TR"/>
        </w:rPr>
        <w:t>bilgisayar</w:t>
      </w:r>
      <w:r w:rsidRPr="00920D5E">
        <w:rPr>
          <w:rFonts w:ascii="Times New Roman" w:hAnsi="Times New Roman" w:cs="Times New Roman"/>
          <w:sz w:val="24"/>
          <w:szCs w:val="24"/>
          <w:lang w:eastAsia="tr-TR"/>
        </w:rPr>
        <w:t xml:space="preserve"> </w:t>
      </w:r>
      <w:r w:rsidR="00B730B7" w:rsidRPr="00920D5E">
        <w:rPr>
          <w:rFonts w:ascii="Times New Roman" w:hAnsi="Times New Roman" w:cs="Times New Roman"/>
          <w:sz w:val="24"/>
          <w:szCs w:val="24"/>
          <w:lang w:eastAsia="tr-TR"/>
        </w:rPr>
        <w:t xml:space="preserve">ortamına </w:t>
      </w:r>
      <w:r w:rsidRPr="00920D5E">
        <w:rPr>
          <w:rFonts w:ascii="Times New Roman" w:hAnsi="Times New Roman" w:cs="Times New Roman"/>
          <w:sz w:val="24"/>
          <w:szCs w:val="24"/>
          <w:lang w:eastAsia="tr-TR"/>
        </w:rPr>
        <w:t xml:space="preserve">kaydedilmiştir. İstatistiksel analizinde istatistik </w:t>
      </w:r>
      <w:r w:rsidR="00B730B7" w:rsidRPr="00920D5E">
        <w:rPr>
          <w:rFonts w:ascii="Times New Roman" w:hAnsi="Times New Roman" w:cs="Times New Roman"/>
          <w:sz w:val="24"/>
          <w:szCs w:val="24"/>
          <w:lang w:eastAsia="tr-TR"/>
        </w:rPr>
        <w:t xml:space="preserve">paket </w:t>
      </w:r>
      <w:r w:rsidRPr="00920D5E">
        <w:rPr>
          <w:rFonts w:ascii="Times New Roman" w:hAnsi="Times New Roman" w:cs="Times New Roman"/>
          <w:sz w:val="24"/>
          <w:szCs w:val="24"/>
          <w:lang w:eastAsia="tr-TR"/>
        </w:rPr>
        <w:t>programı kullanıl</w:t>
      </w:r>
      <w:r w:rsidR="00B730B7" w:rsidRPr="00920D5E">
        <w:rPr>
          <w:rFonts w:ascii="Times New Roman" w:hAnsi="Times New Roman" w:cs="Times New Roman"/>
          <w:sz w:val="24"/>
          <w:szCs w:val="24"/>
          <w:lang w:eastAsia="tr-TR"/>
        </w:rPr>
        <w:t>mıştır</w:t>
      </w:r>
      <w:bookmarkStart w:id="452" w:name="_Toc503028939"/>
      <w:bookmarkStart w:id="453" w:name="_Toc503028954"/>
      <w:bookmarkStart w:id="454" w:name="_Toc500288709"/>
      <w:bookmarkStart w:id="455" w:name="_Toc501386259"/>
      <w:bookmarkEnd w:id="448"/>
      <w:bookmarkEnd w:id="449"/>
      <w:bookmarkEnd w:id="450"/>
      <w:bookmarkEnd w:id="451"/>
      <w:bookmarkEnd w:id="452"/>
      <w:bookmarkEnd w:id="453"/>
    </w:p>
    <w:p w:rsidR="006429BD" w:rsidRPr="00920D5E" w:rsidRDefault="006429BD" w:rsidP="00664907">
      <w:pPr>
        <w:pStyle w:val="Balk1"/>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Pr="00920D5E" w:rsidRDefault="008D147E" w:rsidP="008D147E">
      <w:pPr>
        <w:rPr>
          <w:lang w:eastAsia="tr-TR"/>
        </w:rPr>
      </w:pPr>
    </w:p>
    <w:p w:rsidR="008D147E" w:rsidRDefault="008D147E" w:rsidP="008D147E">
      <w:pPr>
        <w:rPr>
          <w:lang w:eastAsia="tr-TR"/>
        </w:rPr>
      </w:pPr>
    </w:p>
    <w:p w:rsidR="00C523DD" w:rsidRDefault="00B84FE6" w:rsidP="00B84FE6">
      <w:pPr>
        <w:ind w:left="2832"/>
        <w:rPr>
          <w:rFonts w:ascii="Times New Roman" w:hAnsi="Times New Roman" w:cs="Times New Roman"/>
          <w:b/>
          <w:sz w:val="24"/>
          <w:szCs w:val="24"/>
          <w:lang w:eastAsia="tr-TR"/>
        </w:rPr>
      </w:pPr>
      <w:r w:rsidRPr="00B84FE6">
        <w:rPr>
          <w:rFonts w:ascii="Times New Roman" w:hAnsi="Times New Roman" w:cs="Times New Roman"/>
          <w:b/>
          <w:sz w:val="24"/>
          <w:szCs w:val="24"/>
          <w:lang w:eastAsia="tr-TR"/>
        </w:rPr>
        <w:t>BEŞİNCİ BÖLÜM</w:t>
      </w:r>
    </w:p>
    <w:p w:rsidR="00D11285" w:rsidRPr="00D11285" w:rsidRDefault="00D11285" w:rsidP="00B84FE6">
      <w:pPr>
        <w:ind w:left="2832"/>
        <w:rPr>
          <w:rFonts w:ascii="Times New Roman" w:hAnsi="Times New Roman" w:cs="Times New Roman"/>
          <w:b/>
          <w:sz w:val="20"/>
          <w:szCs w:val="24"/>
          <w:lang w:eastAsia="tr-TR"/>
        </w:rPr>
      </w:pPr>
    </w:p>
    <w:p w:rsidR="00492196" w:rsidRDefault="00A3735E" w:rsidP="00E35725">
      <w:pPr>
        <w:pStyle w:val="Balk1"/>
        <w:numPr>
          <w:ilvl w:val="0"/>
          <w:numId w:val="27"/>
        </w:numPr>
        <w:jc w:val="left"/>
      </w:pPr>
      <w:bookmarkStart w:id="456" w:name="_Toc506755616"/>
      <w:r w:rsidRPr="00920D5E">
        <w:t>BULGULAR</w:t>
      </w:r>
      <w:bookmarkEnd w:id="454"/>
      <w:bookmarkEnd w:id="455"/>
      <w:bookmarkEnd w:id="456"/>
      <w:r w:rsidR="00D11285">
        <w:t xml:space="preserve"> ve TARTIŞMA</w:t>
      </w:r>
    </w:p>
    <w:p w:rsidR="00E35725" w:rsidRPr="00E35725" w:rsidRDefault="00E35725" w:rsidP="00E35725"/>
    <w:p w:rsidR="00D11285" w:rsidRPr="00E35725" w:rsidRDefault="00D11285" w:rsidP="00E35725">
      <w:pPr>
        <w:pStyle w:val="ListeParagraf"/>
        <w:numPr>
          <w:ilvl w:val="1"/>
          <w:numId w:val="27"/>
        </w:numPr>
        <w:spacing w:line="360" w:lineRule="auto"/>
        <w:rPr>
          <w:rFonts w:ascii="Times New Roman" w:hAnsi="Times New Roman" w:cs="Times New Roman"/>
          <w:b/>
          <w:sz w:val="24"/>
          <w:szCs w:val="24"/>
        </w:rPr>
      </w:pPr>
      <w:r w:rsidRPr="00E35725">
        <w:rPr>
          <w:rFonts w:ascii="Times New Roman" w:hAnsi="Times New Roman" w:cs="Times New Roman"/>
          <w:b/>
          <w:sz w:val="24"/>
          <w:szCs w:val="24"/>
        </w:rPr>
        <w:t>Bulgular</w:t>
      </w:r>
    </w:p>
    <w:p w:rsidR="00A3735E" w:rsidRPr="00920D5E" w:rsidRDefault="00A3735E" w:rsidP="00492196">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Artvin il ambulans servisi başhekimliği komuta kontrol merkezine 2016 yılında toplam 221286 adet çağrı yapılmış olup bu çağrıların</w:t>
      </w:r>
      <w:r w:rsidR="0008767B" w:rsidRPr="00920D5E">
        <w:rPr>
          <w:rFonts w:ascii="Times New Roman" w:hAnsi="Times New Roman" w:cs="Times New Roman"/>
          <w:sz w:val="24"/>
          <w:szCs w:val="24"/>
        </w:rPr>
        <w:t xml:space="preserve"> 203</w:t>
      </w:r>
      <w:r w:rsidR="00807422" w:rsidRPr="00920D5E">
        <w:rPr>
          <w:rFonts w:ascii="Times New Roman" w:hAnsi="Times New Roman" w:cs="Times New Roman"/>
          <w:sz w:val="24"/>
          <w:szCs w:val="24"/>
        </w:rPr>
        <w:t>668</w:t>
      </w:r>
      <w:r w:rsidR="00CF6BAE" w:rsidRPr="00920D5E">
        <w:rPr>
          <w:rFonts w:ascii="Times New Roman" w:hAnsi="Times New Roman" w:cs="Times New Roman"/>
          <w:sz w:val="24"/>
          <w:szCs w:val="24"/>
        </w:rPr>
        <w:t xml:space="preserve">’sinin </w:t>
      </w:r>
      <w:r w:rsidR="0060089B" w:rsidRPr="00920D5E">
        <w:rPr>
          <w:rFonts w:ascii="Times New Roman" w:hAnsi="Times New Roman" w:cs="Times New Roman"/>
          <w:sz w:val="24"/>
          <w:szCs w:val="24"/>
        </w:rPr>
        <w:t>(%92)</w:t>
      </w:r>
      <w:r w:rsidR="00807422" w:rsidRPr="00920D5E">
        <w:rPr>
          <w:rFonts w:ascii="Times New Roman" w:hAnsi="Times New Roman" w:cs="Times New Roman"/>
          <w:sz w:val="24"/>
          <w:szCs w:val="24"/>
        </w:rPr>
        <w:t xml:space="preserve"> gereksiz/asılsız çağrı</w:t>
      </w:r>
      <w:r w:rsidR="00CE2BA4" w:rsidRPr="00920D5E">
        <w:rPr>
          <w:rFonts w:ascii="Times New Roman" w:hAnsi="Times New Roman" w:cs="Times New Roman"/>
          <w:sz w:val="24"/>
          <w:szCs w:val="24"/>
        </w:rPr>
        <w:t xml:space="preserve"> olduğu </w:t>
      </w:r>
      <w:r w:rsidR="0060089B" w:rsidRPr="00920D5E">
        <w:rPr>
          <w:rFonts w:ascii="Times New Roman" w:hAnsi="Times New Roman" w:cs="Times New Roman"/>
          <w:sz w:val="24"/>
          <w:szCs w:val="24"/>
        </w:rPr>
        <w:t xml:space="preserve">tespit edilmiştir. Bu çağrılardan da </w:t>
      </w:r>
      <w:r w:rsidRPr="00920D5E">
        <w:rPr>
          <w:rFonts w:ascii="Times New Roman" w:hAnsi="Times New Roman" w:cs="Times New Roman"/>
          <w:sz w:val="24"/>
          <w:szCs w:val="24"/>
        </w:rPr>
        <w:t>176</w:t>
      </w:r>
      <w:r w:rsidR="00D01FD4" w:rsidRPr="00920D5E">
        <w:rPr>
          <w:rFonts w:ascii="Times New Roman" w:hAnsi="Times New Roman" w:cs="Times New Roman"/>
          <w:sz w:val="24"/>
          <w:szCs w:val="24"/>
        </w:rPr>
        <w:t>1</w:t>
      </w:r>
      <w:r w:rsidRPr="00920D5E">
        <w:rPr>
          <w:rFonts w:ascii="Times New Roman" w:hAnsi="Times New Roman" w:cs="Times New Roman"/>
          <w:sz w:val="24"/>
          <w:szCs w:val="24"/>
        </w:rPr>
        <w:t>8</w:t>
      </w:r>
      <w:r w:rsidR="0060089B" w:rsidRPr="00920D5E">
        <w:rPr>
          <w:rFonts w:ascii="Times New Roman" w:hAnsi="Times New Roman" w:cs="Times New Roman"/>
          <w:sz w:val="24"/>
          <w:szCs w:val="24"/>
        </w:rPr>
        <w:t xml:space="preserve">’ine </w:t>
      </w:r>
      <w:r w:rsidRPr="00920D5E">
        <w:rPr>
          <w:rFonts w:ascii="Times New Roman" w:hAnsi="Times New Roman" w:cs="Times New Roman"/>
          <w:sz w:val="24"/>
          <w:szCs w:val="24"/>
        </w:rPr>
        <w:t xml:space="preserve"> </w:t>
      </w:r>
      <w:r w:rsidR="00807422" w:rsidRPr="00920D5E">
        <w:rPr>
          <w:rFonts w:ascii="Times New Roman" w:hAnsi="Times New Roman" w:cs="Times New Roman"/>
          <w:sz w:val="24"/>
          <w:szCs w:val="24"/>
        </w:rPr>
        <w:t>(%8</w:t>
      </w:r>
      <w:r w:rsidR="00D01FD4" w:rsidRPr="00920D5E">
        <w:rPr>
          <w:rFonts w:ascii="Times New Roman" w:hAnsi="Times New Roman" w:cs="Times New Roman"/>
          <w:sz w:val="24"/>
          <w:szCs w:val="24"/>
        </w:rPr>
        <w:t xml:space="preserve">) </w:t>
      </w:r>
      <w:r w:rsidR="0060089B" w:rsidRPr="00920D5E">
        <w:rPr>
          <w:rFonts w:ascii="Times New Roman" w:hAnsi="Times New Roman" w:cs="Times New Roman"/>
          <w:sz w:val="24"/>
          <w:szCs w:val="24"/>
        </w:rPr>
        <w:t>ambulans çıkışı yapılmıştır. Ambulans çıkışı yapılan 17618 çağrıdan 17345’</w:t>
      </w:r>
      <w:r w:rsidR="008830EB" w:rsidRPr="00920D5E">
        <w:rPr>
          <w:rFonts w:ascii="Times New Roman" w:hAnsi="Times New Roman" w:cs="Times New Roman"/>
          <w:sz w:val="24"/>
          <w:szCs w:val="24"/>
        </w:rPr>
        <w:t>i</w:t>
      </w:r>
      <w:r w:rsidR="009F5234" w:rsidRPr="00920D5E">
        <w:rPr>
          <w:rFonts w:ascii="Times New Roman" w:hAnsi="Times New Roman" w:cs="Times New Roman"/>
          <w:sz w:val="24"/>
          <w:szCs w:val="24"/>
        </w:rPr>
        <w:t>ne</w:t>
      </w:r>
      <w:r w:rsidR="0060089B" w:rsidRPr="00920D5E">
        <w:rPr>
          <w:rFonts w:ascii="Times New Roman" w:hAnsi="Times New Roman" w:cs="Times New Roman"/>
          <w:sz w:val="24"/>
          <w:szCs w:val="24"/>
        </w:rPr>
        <w:t xml:space="preserve"> vaka </w:t>
      </w:r>
      <w:r w:rsidR="00532730" w:rsidRPr="00920D5E">
        <w:rPr>
          <w:rFonts w:ascii="Times New Roman" w:hAnsi="Times New Roman" w:cs="Times New Roman"/>
          <w:sz w:val="24"/>
          <w:szCs w:val="24"/>
        </w:rPr>
        <w:t xml:space="preserve">kapsamlı, </w:t>
      </w:r>
      <w:r w:rsidR="0060089B" w:rsidRPr="00920D5E">
        <w:rPr>
          <w:rFonts w:ascii="Times New Roman" w:hAnsi="Times New Roman" w:cs="Times New Roman"/>
          <w:sz w:val="24"/>
          <w:szCs w:val="24"/>
        </w:rPr>
        <w:t>273’üne ise tedbir amaçlı (sağlık tedbiri, protokol görevi,</w:t>
      </w:r>
      <w:r w:rsidR="001F0ADA" w:rsidRPr="00920D5E">
        <w:rPr>
          <w:rFonts w:ascii="Times New Roman" w:hAnsi="Times New Roman" w:cs="Times New Roman"/>
          <w:sz w:val="24"/>
          <w:szCs w:val="24"/>
        </w:rPr>
        <w:t xml:space="preserve"> </w:t>
      </w:r>
      <w:r w:rsidR="0060089B" w:rsidRPr="00920D5E">
        <w:rPr>
          <w:rFonts w:ascii="Times New Roman" w:hAnsi="Times New Roman" w:cs="Times New Roman"/>
          <w:sz w:val="24"/>
          <w:szCs w:val="24"/>
        </w:rPr>
        <w:t xml:space="preserve">diğer nedenler) çıkış yapıldığı tespit edilmiştir. </w:t>
      </w:r>
      <w:r w:rsidR="00CF6BAE" w:rsidRPr="00920D5E">
        <w:rPr>
          <w:rFonts w:ascii="Times New Roman" w:hAnsi="Times New Roman" w:cs="Times New Roman"/>
          <w:sz w:val="24"/>
          <w:szCs w:val="24"/>
        </w:rPr>
        <w:t xml:space="preserve">Tezin bundan sonraki bölümünde </w:t>
      </w:r>
      <w:r w:rsidR="00AD0123" w:rsidRPr="00920D5E">
        <w:rPr>
          <w:rFonts w:ascii="Times New Roman" w:hAnsi="Times New Roman" w:cs="Times New Roman"/>
          <w:sz w:val="24"/>
          <w:szCs w:val="24"/>
        </w:rPr>
        <w:t xml:space="preserve">çağrılar denildiğinde sadece </w:t>
      </w:r>
      <w:r w:rsidR="001D3022" w:rsidRPr="00920D5E">
        <w:rPr>
          <w:rFonts w:ascii="Times New Roman" w:hAnsi="Times New Roman" w:cs="Times New Roman"/>
          <w:sz w:val="24"/>
          <w:szCs w:val="24"/>
        </w:rPr>
        <w:t>ambulans çıkışı yapılan</w:t>
      </w:r>
      <w:r w:rsidR="00AD0123" w:rsidRPr="00920D5E">
        <w:rPr>
          <w:rFonts w:ascii="Times New Roman" w:hAnsi="Times New Roman" w:cs="Times New Roman"/>
          <w:sz w:val="24"/>
          <w:szCs w:val="24"/>
        </w:rPr>
        <w:t xml:space="preserve"> 17618 adet çağrı ifade edilmiş olacaktır.</w:t>
      </w:r>
    </w:p>
    <w:p w:rsidR="005B13D2" w:rsidRPr="00920D5E" w:rsidRDefault="005B13D2" w:rsidP="005B13D2">
      <w:pPr>
        <w:spacing w:after="0" w:line="360" w:lineRule="auto"/>
        <w:rPr>
          <w:rFonts w:ascii="Times New Roman" w:hAnsi="Times New Roman" w:cs="Times New Roman"/>
          <w:b/>
          <w:sz w:val="24"/>
          <w:szCs w:val="24"/>
        </w:rPr>
      </w:pPr>
    </w:p>
    <w:p w:rsidR="00E005AF" w:rsidRPr="00920D5E" w:rsidRDefault="00E005AF" w:rsidP="00E005AF">
      <w:pPr>
        <w:pStyle w:val="ResimYazs"/>
        <w:keepNext/>
        <w:jc w:val="center"/>
        <w:rPr>
          <w:rFonts w:ascii="Times New Roman" w:hAnsi="Times New Roman" w:cs="Times New Roman"/>
          <w:b/>
          <w:i w:val="0"/>
          <w:color w:val="auto"/>
          <w:sz w:val="24"/>
          <w:szCs w:val="24"/>
        </w:rPr>
      </w:pPr>
      <w:bookmarkStart w:id="457" w:name="_Toc503142918"/>
      <w:r w:rsidRPr="00920D5E">
        <w:rPr>
          <w:rFonts w:ascii="Times New Roman" w:hAnsi="Times New Roman" w:cs="Times New Roman"/>
          <w:b/>
          <w:i w:val="0"/>
          <w:color w:val="auto"/>
          <w:sz w:val="24"/>
          <w:szCs w:val="24"/>
        </w:rPr>
        <w:t xml:space="preserve">Şekil </w:t>
      </w:r>
      <w:r w:rsidR="006429BD" w:rsidRPr="00920D5E">
        <w:rPr>
          <w:rFonts w:ascii="Times New Roman" w:hAnsi="Times New Roman" w:cs="Times New Roman"/>
          <w:b/>
          <w:i w:val="0"/>
          <w:color w:val="auto"/>
          <w:sz w:val="24"/>
          <w:szCs w:val="24"/>
        </w:rPr>
        <w:t>5</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Yapılan Tüm Çağrıların Dağılımı</w:t>
      </w:r>
      <w:bookmarkEnd w:id="457"/>
    </w:p>
    <w:p w:rsidR="00A3735E" w:rsidRPr="00920D5E" w:rsidRDefault="00A3735E" w:rsidP="00A3735E">
      <w:pPr>
        <w:spacing w:after="0" w:line="360" w:lineRule="auto"/>
        <w:jc w:val="center"/>
        <w:rPr>
          <w:rFonts w:ascii="Times New Roman" w:hAnsi="Times New Roman" w:cs="Times New Roman"/>
          <w:sz w:val="24"/>
          <w:szCs w:val="24"/>
        </w:rPr>
      </w:pPr>
      <w:r w:rsidRPr="00920D5E">
        <w:rPr>
          <w:noProof/>
          <w:lang w:eastAsia="tr-TR"/>
        </w:rPr>
        <w:drawing>
          <wp:inline distT="0" distB="0" distL="0" distR="0" wp14:anchorId="515415EF" wp14:editId="21DA44FF">
            <wp:extent cx="4943475" cy="2065020"/>
            <wp:effectExtent l="0" t="0" r="0" b="0"/>
            <wp:docPr id="15" name="Grafik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92F77" w:rsidRPr="00920D5E" w:rsidRDefault="00D92F77" w:rsidP="00D92F77">
      <w:pPr>
        <w:spacing w:after="0" w:line="360" w:lineRule="auto"/>
        <w:ind w:firstLine="708"/>
        <w:jc w:val="center"/>
        <w:rPr>
          <w:rFonts w:ascii="Times New Roman" w:hAnsi="Times New Roman" w:cs="Times New Roman"/>
          <w:b/>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58" w:name="_Toc503024964"/>
      <w:bookmarkStart w:id="459" w:name="_Toc503142970"/>
      <w:r w:rsidRPr="00920D5E">
        <w:rPr>
          <w:rFonts w:ascii="Times New Roman" w:hAnsi="Times New Roman" w:cs="Times New Roman"/>
          <w:b/>
          <w:i w:val="0"/>
          <w:color w:val="auto"/>
          <w:sz w:val="24"/>
          <w:szCs w:val="24"/>
        </w:rPr>
        <w:t xml:space="preserve">Tablo </w:t>
      </w:r>
      <w:r w:rsidR="006429BD"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Çağrıların Geliş Saat Aralıklarına Göre Dağılımı</w:t>
      </w:r>
      <w:bookmarkEnd w:id="458"/>
      <w:bookmarkEnd w:id="459"/>
    </w:p>
    <w:tbl>
      <w:tblPr>
        <w:tblStyle w:val="TabloKlavuzu"/>
        <w:tblW w:w="8272" w:type="dxa"/>
        <w:jc w:val="center"/>
        <w:tblBorders>
          <w:insideH w:val="none" w:sz="0" w:space="0" w:color="auto"/>
          <w:insideV w:val="none" w:sz="0" w:space="0" w:color="auto"/>
        </w:tblBorders>
        <w:tblLook w:val="04A0" w:firstRow="1" w:lastRow="0" w:firstColumn="1" w:lastColumn="0" w:noHBand="0" w:noVBand="1"/>
      </w:tblPr>
      <w:tblGrid>
        <w:gridCol w:w="3711"/>
        <w:gridCol w:w="2684"/>
        <w:gridCol w:w="1877"/>
      </w:tblGrid>
      <w:tr w:rsidR="00D92F77" w:rsidRPr="00920D5E" w:rsidTr="00DB7067">
        <w:trPr>
          <w:trHeight w:val="331"/>
          <w:jc w:val="center"/>
        </w:trPr>
        <w:tc>
          <w:tcPr>
            <w:tcW w:w="3711" w:type="dxa"/>
            <w:tcBorders>
              <w:top w:val="single" w:sz="4" w:space="0" w:color="auto"/>
              <w:left w:val="nil"/>
              <w:bottom w:val="single" w:sz="4" w:space="0" w:color="auto"/>
              <w:right w:val="nil"/>
            </w:tcBorders>
            <w:vAlign w:val="center"/>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Saat Aralığı</w:t>
            </w:r>
          </w:p>
        </w:tc>
        <w:tc>
          <w:tcPr>
            <w:tcW w:w="2684" w:type="dxa"/>
            <w:tcBorders>
              <w:top w:val="single" w:sz="4" w:space="0" w:color="auto"/>
              <w:left w:val="nil"/>
              <w:bottom w:val="single" w:sz="4" w:space="0" w:color="auto"/>
              <w:right w:val="nil"/>
            </w:tcBorders>
            <w:vAlign w:val="center"/>
          </w:tcPr>
          <w:p w:rsidR="00D92F77" w:rsidRPr="00920D5E" w:rsidRDefault="00D92F77" w:rsidP="00DB7067">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 xml:space="preserve">                             Sayı</w:t>
            </w:r>
          </w:p>
        </w:tc>
        <w:tc>
          <w:tcPr>
            <w:tcW w:w="1877" w:type="dxa"/>
            <w:tcBorders>
              <w:top w:val="single" w:sz="4" w:space="0" w:color="auto"/>
              <w:left w:val="nil"/>
              <w:bottom w:val="single" w:sz="4" w:space="0" w:color="auto"/>
              <w:right w:val="nil"/>
            </w:tcBorders>
            <w:vAlign w:val="center"/>
          </w:tcPr>
          <w:p w:rsidR="00D92F77" w:rsidRPr="00920D5E" w:rsidRDefault="00D92F77" w:rsidP="00DB7067">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 xml:space="preserve">                  %</w:t>
            </w:r>
          </w:p>
        </w:tc>
      </w:tr>
      <w:tr w:rsidR="00D92F77" w:rsidRPr="00920D5E" w:rsidTr="00DB7067">
        <w:trPr>
          <w:trHeight w:val="318"/>
          <w:jc w:val="center"/>
        </w:trPr>
        <w:tc>
          <w:tcPr>
            <w:tcW w:w="3711" w:type="dxa"/>
            <w:tcBorders>
              <w:top w:val="single" w:sz="4" w:space="0" w:color="auto"/>
              <w:left w:val="nil"/>
              <w:bottom w:val="nil"/>
              <w:right w:val="nil"/>
            </w:tcBorders>
          </w:tcPr>
          <w:p w:rsidR="00D92F77" w:rsidRPr="00920D5E" w:rsidRDefault="00D92F77" w:rsidP="00DB7067">
            <w:pPr>
              <w:autoSpaceDE w:val="0"/>
              <w:autoSpaceDN w:val="0"/>
              <w:adjustRightInd w:val="0"/>
              <w:spacing w:line="320" w:lineRule="atLeast"/>
              <w:ind w:right="60"/>
              <w:rPr>
                <w:rFonts w:ascii="Times New Roman" w:hAnsi="Times New Roman" w:cs="Times New Roman"/>
                <w:sz w:val="24"/>
                <w:szCs w:val="24"/>
              </w:rPr>
            </w:pPr>
            <w:proofErr w:type="gramStart"/>
            <w:r w:rsidRPr="00920D5E">
              <w:rPr>
                <w:rFonts w:ascii="Times New Roman" w:hAnsi="Times New Roman" w:cs="Times New Roman"/>
                <w:sz w:val="24"/>
                <w:szCs w:val="24"/>
              </w:rPr>
              <w:t>00:00</w:t>
            </w:r>
            <w:proofErr w:type="gramEnd"/>
            <w:r w:rsidRPr="00920D5E">
              <w:rPr>
                <w:rFonts w:ascii="Times New Roman" w:hAnsi="Times New Roman" w:cs="Times New Roman"/>
                <w:sz w:val="24"/>
                <w:szCs w:val="24"/>
              </w:rPr>
              <w:t>-07:59</w:t>
            </w:r>
          </w:p>
        </w:tc>
        <w:tc>
          <w:tcPr>
            <w:tcW w:w="2684" w:type="dxa"/>
            <w:tcBorders>
              <w:top w:val="single" w:sz="4" w:space="0" w:color="auto"/>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2651</w:t>
            </w:r>
          </w:p>
        </w:tc>
        <w:tc>
          <w:tcPr>
            <w:tcW w:w="1877" w:type="dxa"/>
            <w:tcBorders>
              <w:top w:val="single" w:sz="4" w:space="0" w:color="auto"/>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15,0</w:t>
            </w:r>
          </w:p>
        </w:tc>
      </w:tr>
      <w:tr w:rsidR="00D92F77" w:rsidRPr="00920D5E" w:rsidTr="00DB7067">
        <w:trPr>
          <w:trHeight w:val="331"/>
          <w:jc w:val="center"/>
        </w:trPr>
        <w:tc>
          <w:tcPr>
            <w:tcW w:w="3711" w:type="dxa"/>
            <w:tcBorders>
              <w:top w:val="nil"/>
              <w:left w:val="nil"/>
              <w:bottom w:val="nil"/>
              <w:right w:val="nil"/>
            </w:tcBorders>
          </w:tcPr>
          <w:p w:rsidR="00D92F77" w:rsidRPr="00920D5E" w:rsidRDefault="00D92F77" w:rsidP="00DB7067">
            <w:pPr>
              <w:autoSpaceDE w:val="0"/>
              <w:autoSpaceDN w:val="0"/>
              <w:adjustRightInd w:val="0"/>
              <w:spacing w:line="320" w:lineRule="atLeast"/>
              <w:ind w:right="60"/>
              <w:rPr>
                <w:rFonts w:ascii="Times New Roman" w:hAnsi="Times New Roman" w:cs="Times New Roman"/>
                <w:sz w:val="24"/>
                <w:szCs w:val="24"/>
              </w:rPr>
            </w:pPr>
            <w:proofErr w:type="gramStart"/>
            <w:r w:rsidRPr="00920D5E">
              <w:rPr>
                <w:rFonts w:ascii="Times New Roman" w:hAnsi="Times New Roman" w:cs="Times New Roman"/>
                <w:sz w:val="24"/>
                <w:szCs w:val="24"/>
              </w:rPr>
              <w:t>08:00</w:t>
            </w:r>
            <w:proofErr w:type="gramEnd"/>
            <w:r w:rsidRPr="00920D5E">
              <w:rPr>
                <w:rFonts w:ascii="Times New Roman" w:hAnsi="Times New Roman" w:cs="Times New Roman"/>
                <w:sz w:val="24"/>
                <w:szCs w:val="24"/>
              </w:rPr>
              <w:t>-15:59</w:t>
            </w:r>
          </w:p>
        </w:tc>
        <w:tc>
          <w:tcPr>
            <w:tcW w:w="2684" w:type="dxa"/>
            <w:tcBorders>
              <w:top w:val="nil"/>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8034</w:t>
            </w:r>
          </w:p>
        </w:tc>
        <w:tc>
          <w:tcPr>
            <w:tcW w:w="1877" w:type="dxa"/>
            <w:tcBorders>
              <w:top w:val="nil"/>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45,6</w:t>
            </w:r>
          </w:p>
        </w:tc>
      </w:tr>
      <w:tr w:rsidR="00D92F77" w:rsidRPr="00920D5E" w:rsidTr="00DB7067">
        <w:trPr>
          <w:trHeight w:val="331"/>
          <w:jc w:val="center"/>
        </w:trPr>
        <w:tc>
          <w:tcPr>
            <w:tcW w:w="3711" w:type="dxa"/>
            <w:tcBorders>
              <w:top w:val="nil"/>
              <w:left w:val="nil"/>
              <w:bottom w:val="nil"/>
              <w:right w:val="nil"/>
            </w:tcBorders>
          </w:tcPr>
          <w:p w:rsidR="00D92F77" w:rsidRPr="00920D5E" w:rsidRDefault="00D92F77" w:rsidP="00DB7067">
            <w:pPr>
              <w:autoSpaceDE w:val="0"/>
              <w:autoSpaceDN w:val="0"/>
              <w:adjustRightInd w:val="0"/>
              <w:spacing w:line="320" w:lineRule="atLeast"/>
              <w:ind w:right="60"/>
              <w:rPr>
                <w:rFonts w:ascii="Times New Roman" w:hAnsi="Times New Roman" w:cs="Times New Roman"/>
                <w:sz w:val="24"/>
                <w:szCs w:val="24"/>
              </w:rPr>
            </w:pPr>
            <w:proofErr w:type="gramStart"/>
            <w:r w:rsidRPr="00920D5E">
              <w:rPr>
                <w:rFonts w:ascii="Times New Roman" w:hAnsi="Times New Roman" w:cs="Times New Roman"/>
                <w:sz w:val="24"/>
                <w:szCs w:val="24"/>
              </w:rPr>
              <w:t>16:00</w:t>
            </w:r>
            <w:proofErr w:type="gramEnd"/>
            <w:r w:rsidRPr="00920D5E">
              <w:rPr>
                <w:rFonts w:ascii="Times New Roman" w:hAnsi="Times New Roman" w:cs="Times New Roman"/>
                <w:sz w:val="24"/>
                <w:szCs w:val="24"/>
              </w:rPr>
              <w:t>-23-59</w:t>
            </w:r>
          </w:p>
        </w:tc>
        <w:tc>
          <w:tcPr>
            <w:tcW w:w="2684" w:type="dxa"/>
            <w:tcBorders>
              <w:top w:val="nil"/>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6933</w:t>
            </w:r>
          </w:p>
        </w:tc>
        <w:tc>
          <w:tcPr>
            <w:tcW w:w="1877" w:type="dxa"/>
            <w:tcBorders>
              <w:top w:val="nil"/>
              <w:left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39,4</w:t>
            </w:r>
          </w:p>
        </w:tc>
      </w:tr>
      <w:tr w:rsidR="00D92F77" w:rsidRPr="00920D5E" w:rsidTr="00DB7067">
        <w:trPr>
          <w:trHeight w:val="331"/>
          <w:jc w:val="center"/>
        </w:trPr>
        <w:tc>
          <w:tcPr>
            <w:tcW w:w="3711" w:type="dxa"/>
            <w:tcBorders>
              <w:top w:val="single" w:sz="4" w:space="0" w:color="auto"/>
              <w:left w:val="nil"/>
              <w:bottom w:val="single" w:sz="4" w:space="0" w:color="auto"/>
              <w:right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684" w:type="dxa"/>
            <w:tcBorders>
              <w:top w:val="single" w:sz="4" w:space="0" w:color="auto"/>
              <w:left w:val="nil"/>
              <w:bottom w:val="single" w:sz="4" w:space="0" w:color="auto"/>
              <w:right w:val="nil"/>
            </w:tcBorders>
          </w:tcPr>
          <w:p w:rsidR="00D92F77" w:rsidRPr="00920D5E" w:rsidRDefault="007E5112" w:rsidP="00DB7067">
            <w:pPr>
              <w:autoSpaceDE w:val="0"/>
              <w:autoSpaceDN w:val="0"/>
              <w:adjustRightInd w:val="0"/>
              <w:spacing w:line="320" w:lineRule="atLeast"/>
              <w:ind w:left="60" w:right="60"/>
              <w:jc w:val="right"/>
              <w:rPr>
                <w:rFonts w:ascii="Times New Roman" w:hAnsi="Times New Roman" w:cs="Times New Roman"/>
                <w:b/>
                <w:sz w:val="24"/>
                <w:szCs w:val="24"/>
              </w:rPr>
            </w:pPr>
            <w:r>
              <w:rPr>
                <w:rFonts w:ascii="Times New Roman" w:hAnsi="Times New Roman" w:cs="Times New Roman"/>
                <w:b/>
                <w:sz w:val="24"/>
                <w:szCs w:val="24"/>
              </w:rPr>
              <w:t>17 618</w:t>
            </w:r>
          </w:p>
        </w:tc>
        <w:tc>
          <w:tcPr>
            <w:tcW w:w="1877" w:type="dxa"/>
            <w:tcBorders>
              <w:top w:val="single" w:sz="4" w:space="0" w:color="auto"/>
              <w:left w:val="nil"/>
              <w:bottom w:val="single" w:sz="4" w:space="0" w:color="auto"/>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D92F77" w:rsidRPr="00920D5E" w:rsidRDefault="00D92F77" w:rsidP="00D92F77">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x</w:t>
      </w:r>
      <w:r w:rsidRPr="00920D5E">
        <w:rPr>
          <w:rFonts w:ascii="Times New Roman" w:hAnsi="Times New Roman" w:cs="Times New Roman"/>
          <w:sz w:val="24"/>
          <w:szCs w:val="24"/>
          <w:vertAlign w:val="superscript"/>
        </w:rPr>
        <w:t xml:space="preserve">2= </w:t>
      </w:r>
      <w:r w:rsidRPr="00920D5E">
        <w:rPr>
          <w:rFonts w:ascii="Times New Roman" w:hAnsi="Times New Roman" w:cs="Times New Roman"/>
          <w:sz w:val="24"/>
          <w:szCs w:val="24"/>
        </w:rPr>
        <w:t>2754,</w:t>
      </w:r>
      <w:proofErr w:type="gramStart"/>
      <w:r w:rsidRPr="00920D5E">
        <w:rPr>
          <w:rFonts w:ascii="Times New Roman" w:hAnsi="Times New Roman" w:cs="Times New Roman"/>
          <w:sz w:val="24"/>
          <w:szCs w:val="24"/>
        </w:rPr>
        <w:t>252</w:t>
      </w:r>
      <w:r w:rsidRPr="00920D5E">
        <w:rPr>
          <w:rFonts w:ascii="Times New Roman" w:hAnsi="Times New Roman" w:cs="Times New Roman"/>
          <w:sz w:val="24"/>
          <w:szCs w:val="24"/>
          <w:vertAlign w:val="superscript"/>
        </w:rPr>
        <w:t>a</w:t>
      </w:r>
      <w:r w:rsidRPr="00920D5E">
        <w:rPr>
          <w:rFonts w:ascii="Times New Roman" w:hAnsi="Times New Roman" w:cs="Times New Roman"/>
          <w:sz w:val="24"/>
          <w:szCs w:val="24"/>
        </w:rPr>
        <w:t xml:space="preserve">         p</w:t>
      </w:r>
      <w:proofErr w:type="gramEnd"/>
      <w:r w:rsidRPr="00920D5E">
        <w:rPr>
          <w:rFonts w:ascii="Times New Roman" w:hAnsi="Times New Roman" w:cs="Times New Roman"/>
          <w:sz w:val="24"/>
          <w:szCs w:val="24"/>
        </w:rPr>
        <w:t>&lt; 0,000</w:t>
      </w:r>
    </w:p>
    <w:p w:rsidR="00D92F77" w:rsidRPr="00920D5E" w:rsidRDefault="00D92F77" w:rsidP="00D92F77">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Çağrıların geliş saat aralıklarına göre dağılımı incelendiğinde en fazla vaka niteliği taşıyan çağrının </w:t>
      </w:r>
      <w:proofErr w:type="gramStart"/>
      <w:r w:rsidRPr="00920D5E">
        <w:rPr>
          <w:rFonts w:ascii="Times New Roman" w:hAnsi="Times New Roman" w:cs="Times New Roman"/>
          <w:sz w:val="24"/>
          <w:szCs w:val="24"/>
        </w:rPr>
        <w:t>08:00</w:t>
      </w:r>
      <w:proofErr w:type="gramEnd"/>
      <w:r w:rsidRPr="00920D5E">
        <w:rPr>
          <w:rFonts w:ascii="Times New Roman" w:hAnsi="Times New Roman" w:cs="Times New Roman"/>
          <w:sz w:val="24"/>
          <w:szCs w:val="24"/>
        </w:rPr>
        <w:t xml:space="preserve">-15:59 saatleri arasında (%45,6), en az ise 00:00-07:59 (%15) saatleri arasında geldiği tespit edilmiştir. </w:t>
      </w:r>
    </w:p>
    <w:p w:rsidR="00ED5C2D" w:rsidRPr="00920D5E" w:rsidRDefault="00ED5C2D" w:rsidP="009954C4">
      <w:pPr>
        <w:spacing w:after="0" w:line="360" w:lineRule="auto"/>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60" w:name="_Toc503024965"/>
      <w:bookmarkStart w:id="461" w:name="_Toc503142971"/>
      <w:r w:rsidRPr="00920D5E">
        <w:rPr>
          <w:rFonts w:ascii="Times New Roman" w:hAnsi="Times New Roman" w:cs="Times New Roman"/>
          <w:b/>
          <w:i w:val="0"/>
          <w:color w:val="auto"/>
          <w:sz w:val="24"/>
          <w:szCs w:val="24"/>
        </w:rPr>
        <w:t xml:space="preserve">Tablo </w:t>
      </w:r>
      <w:r w:rsidR="006429BD"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2</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Ambulans Gönderilen Çağrıların Nedenlerine Göre Dağılımı</w:t>
      </w:r>
      <w:bookmarkEnd w:id="460"/>
      <w:bookmarkEnd w:id="461"/>
    </w:p>
    <w:tbl>
      <w:tblPr>
        <w:tblStyle w:val="TabloKlavuzu"/>
        <w:tblW w:w="8235" w:type="dxa"/>
        <w:jc w:val="center"/>
        <w:tblBorders>
          <w:insideH w:val="none" w:sz="0" w:space="0" w:color="auto"/>
          <w:insideV w:val="none" w:sz="0" w:space="0" w:color="auto"/>
        </w:tblBorders>
        <w:tblLook w:val="04A0" w:firstRow="1" w:lastRow="0" w:firstColumn="1" w:lastColumn="0" w:noHBand="0" w:noVBand="1"/>
      </w:tblPr>
      <w:tblGrid>
        <w:gridCol w:w="3847"/>
        <w:gridCol w:w="2394"/>
        <w:gridCol w:w="1994"/>
      </w:tblGrid>
      <w:tr w:rsidR="00D92F77" w:rsidRPr="00920D5E" w:rsidTr="00DB7067">
        <w:trPr>
          <w:trHeight w:val="364"/>
          <w:jc w:val="center"/>
        </w:trPr>
        <w:tc>
          <w:tcPr>
            <w:tcW w:w="3847" w:type="dxa"/>
            <w:tcBorders>
              <w:top w:val="single" w:sz="4" w:space="0" w:color="auto"/>
              <w:left w:val="nil"/>
              <w:bottom w:val="single" w:sz="4" w:space="0" w:color="auto"/>
            </w:tcBorders>
            <w:vAlign w:val="center"/>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Çağrı Nedeni</w:t>
            </w:r>
          </w:p>
        </w:tc>
        <w:tc>
          <w:tcPr>
            <w:tcW w:w="2394" w:type="dxa"/>
            <w:tcBorders>
              <w:top w:val="single" w:sz="4" w:space="0" w:color="auto"/>
              <w:bottom w:val="single" w:sz="4" w:space="0" w:color="auto"/>
            </w:tcBorders>
            <w:vAlign w:val="center"/>
          </w:tcPr>
          <w:p w:rsidR="00D92F77" w:rsidRPr="00920D5E" w:rsidRDefault="00D92F77" w:rsidP="00DB7067">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994" w:type="dxa"/>
            <w:tcBorders>
              <w:top w:val="single" w:sz="4" w:space="0" w:color="auto"/>
              <w:bottom w:val="single" w:sz="4" w:space="0" w:color="auto"/>
              <w:right w:val="nil"/>
            </w:tcBorders>
            <w:vAlign w:val="center"/>
          </w:tcPr>
          <w:p w:rsidR="00D92F77" w:rsidRPr="00920D5E" w:rsidRDefault="00D92F77" w:rsidP="00DB7067">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D92F77" w:rsidRPr="00920D5E" w:rsidTr="00DB7067">
        <w:trPr>
          <w:trHeight w:val="364"/>
          <w:jc w:val="center"/>
        </w:trPr>
        <w:tc>
          <w:tcPr>
            <w:tcW w:w="3847" w:type="dxa"/>
            <w:tcBorders>
              <w:top w:val="single" w:sz="4" w:space="0" w:color="auto"/>
              <w:left w:val="nil"/>
              <w:bottom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Medikal</w:t>
            </w:r>
          </w:p>
        </w:tc>
        <w:tc>
          <w:tcPr>
            <w:tcW w:w="2394" w:type="dxa"/>
            <w:tcBorders>
              <w:top w:val="single" w:sz="4" w:space="0" w:color="auto"/>
              <w:bottom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16391</w:t>
            </w:r>
          </w:p>
        </w:tc>
        <w:tc>
          <w:tcPr>
            <w:tcW w:w="1994" w:type="dxa"/>
            <w:tcBorders>
              <w:top w:val="single" w:sz="4" w:space="0" w:color="auto"/>
              <w:bottom w:val="nil"/>
              <w:right w:val="nil"/>
            </w:tcBorders>
          </w:tcPr>
          <w:p w:rsidR="00D92F77" w:rsidRPr="00920D5E" w:rsidRDefault="00B64F1B" w:rsidP="00DB7067">
            <w:pPr>
              <w:autoSpaceDE w:val="0"/>
              <w:autoSpaceDN w:val="0"/>
              <w:adjustRightInd w:val="0"/>
              <w:spacing w:line="320" w:lineRule="atLeast"/>
              <w:ind w:left="60" w:right="60"/>
              <w:jc w:val="right"/>
              <w:rPr>
                <w:rFonts w:ascii="Times New Roman" w:hAnsi="Times New Roman" w:cs="Times New Roman"/>
                <w:sz w:val="24"/>
                <w:szCs w:val="24"/>
              </w:rPr>
            </w:pPr>
            <w:r>
              <w:rPr>
                <w:rFonts w:ascii="Times New Roman" w:hAnsi="Times New Roman" w:cs="Times New Roman"/>
                <w:sz w:val="24"/>
                <w:szCs w:val="24"/>
              </w:rPr>
              <w:t>94,5</w:t>
            </w:r>
          </w:p>
        </w:tc>
      </w:tr>
      <w:tr w:rsidR="00D92F77" w:rsidRPr="00920D5E" w:rsidTr="00DB7067">
        <w:trPr>
          <w:trHeight w:val="349"/>
          <w:jc w:val="center"/>
        </w:trPr>
        <w:tc>
          <w:tcPr>
            <w:tcW w:w="3847" w:type="dxa"/>
            <w:tcBorders>
              <w:top w:val="nil"/>
              <w:left w:val="nil"/>
              <w:bottom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Trafik Kazası</w:t>
            </w:r>
          </w:p>
        </w:tc>
        <w:tc>
          <w:tcPr>
            <w:tcW w:w="2394" w:type="dxa"/>
            <w:tcBorders>
              <w:top w:val="nil"/>
              <w:bottom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589</w:t>
            </w:r>
          </w:p>
        </w:tc>
        <w:tc>
          <w:tcPr>
            <w:tcW w:w="1994" w:type="dxa"/>
            <w:tcBorders>
              <w:top w:val="nil"/>
              <w:bottom w:val="nil"/>
              <w:right w:val="nil"/>
            </w:tcBorders>
          </w:tcPr>
          <w:p w:rsidR="00D92F77" w:rsidRPr="00920D5E" w:rsidRDefault="00B64F1B" w:rsidP="00DB7067">
            <w:pPr>
              <w:autoSpaceDE w:val="0"/>
              <w:autoSpaceDN w:val="0"/>
              <w:adjustRightInd w:val="0"/>
              <w:spacing w:line="320" w:lineRule="atLeast"/>
              <w:ind w:left="60" w:right="60"/>
              <w:jc w:val="right"/>
              <w:rPr>
                <w:rFonts w:ascii="Times New Roman" w:hAnsi="Times New Roman" w:cs="Times New Roman"/>
                <w:sz w:val="24"/>
                <w:szCs w:val="24"/>
              </w:rPr>
            </w:pPr>
            <w:r>
              <w:rPr>
                <w:rFonts w:ascii="Times New Roman" w:hAnsi="Times New Roman" w:cs="Times New Roman"/>
                <w:sz w:val="24"/>
                <w:szCs w:val="24"/>
              </w:rPr>
              <w:t>3,4</w:t>
            </w:r>
          </w:p>
        </w:tc>
      </w:tr>
      <w:tr w:rsidR="00D92F77" w:rsidRPr="00920D5E" w:rsidTr="00DB7067">
        <w:trPr>
          <w:trHeight w:val="364"/>
          <w:jc w:val="center"/>
        </w:trPr>
        <w:tc>
          <w:tcPr>
            <w:tcW w:w="3847" w:type="dxa"/>
            <w:tcBorders>
              <w:top w:val="nil"/>
              <w:left w:val="nil"/>
              <w:bottom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Diğer Kazalar</w:t>
            </w:r>
          </w:p>
        </w:tc>
        <w:tc>
          <w:tcPr>
            <w:tcW w:w="2394" w:type="dxa"/>
            <w:tcBorders>
              <w:top w:val="nil"/>
              <w:bottom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229</w:t>
            </w:r>
          </w:p>
        </w:tc>
        <w:tc>
          <w:tcPr>
            <w:tcW w:w="1994" w:type="dxa"/>
            <w:tcBorders>
              <w:top w:val="nil"/>
              <w:bottom w:val="nil"/>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1,3</w:t>
            </w:r>
          </w:p>
        </w:tc>
      </w:tr>
      <w:tr w:rsidR="00D92F77" w:rsidRPr="00920D5E" w:rsidTr="00DB7067">
        <w:trPr>
          <w:trHeight w:val="364"/>
          <w:jc w:val="center"/>
        </w:trPr>
        <w:tc>
          <w:tcPr>
            <w:tcW w:w="3847" w:type="dxa"/>
            <w:tcBorders>
              <w:left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Yaralanma</w:t>
            </w:r>
          </w:p>
        </w:tc>
        <w:tc>
          <w:tcPr>
            <w:tcW w:w="2394" w:type="dxa"/>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50</w:t>
            </w:r>
          </w:p>
        </w:tc>
        <w:tc>
          <w:tcPr>
            <w:tcW w:w="1994" w:type="dxa"/>
            <w:tcBorders>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0,3</w:t>
            </w:r>
          </w:p>
        </w:tc>
      </w:tr>
      <w:tr w:rsidR="00D92F77" w:rsidRPr="00920D5E" w:rsidTr="00DB7067">
        <w:trPr>
          <w:trHeight w:val="364"/>
          <w:jc w:val="center"/>
        </w:trPr>
        <w:tc>
          <w:tcPr>
            <w:tcW w:w="3847" w:type="dxa"/>
            <w:tcBorders>
              <w:left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İş Kazası</w:t>
            </w:r>
          </w:p>
        </w:tc>
        <w:tc>
          <w:tcPr>
            <w:tcW w:w="2394" w:type="dxa"/>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48</w:t>
            </w:r>
          </w:p>
        </w:tc>
        <w:tc>
          <w:tcPr>
            <w:tcW w:w="1994" w:type="dxa"/>
            <w:tcBorders>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0,3</w:t>
            </w:r>
          </w:p>
        </w:tc>
      </w:tr>
      <w:tr w:rsidR="00D92F77" w:rsidRPr="00920D5E" w:rsidTr="00DB7067">
        <w:trPr>
          <w:trHeight w:val="364"/>
          <w:jc w:val="center"/>
        </w:trPr>
        <w:tc>
          <w:tcPr>
            <w:tcW w:w="3847" w:type="dxa"/>
            <w:tcBorders>
              <w:left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Yangın</w:t>
            </w:r>
          </w:p>
        </w:tc>
        <w:tc>
          <w:tcPr>
            <w:tcW w:w="2394" w:type="dxa"/>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20</w:t>
            </w:r>
          </w:p>
        </w:tc>
        <w:tc>
          <w:tcPr>
            <w:tcW w:w="1994" w:type="dxa"/>
            <w:tcBorders>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0,1</w:t>
            </w:r>
          </w:p>
        </w:tc>
      </w:tr>
      <w:tr w:rsidR="00D92F77" w:rsidRPr="00920D5E" w:rsidTr="00DB7067">
        <w:trPr>
          <w:trHeight w:val="364"/>
          <w:jc w:val="center"/>
        </w:trPr>
        <w:tc>
          <w:tcPr>
            <w:tcW w:w="3847" w:type="dxa"/>
            <w:tcBorders>
              <w:left w:val="nil"/>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İntihar</w:t>
            </w:r>
          </w:p>
        </w:tc>
        <w:tc>
          <w:tcPr>
            <w:tcW w:w="2394" w:type="dxa"/>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18</w:t>
            </w:r>
          </w:p>
        </w:tc>
        <w:tc>
          <w:tcPr>
            <w:tcW w:w="1994" w:type="dxa"/>
            <w:tcBorders>
              <w:right w:val="nil"/>
            </w:tcBorders>
          </w:tcPr>
          <w:p w:rsidR="00D92F77" w:rsidRPr="00920D5E" w:rsidRDefault="00D92F77" w:rsidP="00DB706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0,1</w:t>
            </w:r>
          </w:p>
        </w:tc>
      </w:tr>
      <w:tr w:rsidR="00D92F77" w:rsidRPr="00920D5E" w:rsidTr="00DB7067">
        <w:trPr>
          <w:trHeight w:val="349"/>
          <w:jc w:val="center"/>
        </w:trPr>
        <w:tc>
          <w:tcPr>
            <w:tcW w:w="3847" w:type="dxa"/>
            <w:tcBorders>
              <w:top w:val="single" w:sz="4" w:space="0" w:color="auto"/>
              <w:left w:val="nil"/>
              <w:bottom w:val="single" w:sz="4" w:space="0" w:color="auto"/>
            </w:tcBorders>
          </w:tcPr>
          <w:p w:rsidR="00D92F77" w:rsidRPr="00920D5E" w:rsidRDefault="00D92F77" w:rsidP="00DB706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394" w:type="dxa"/>
            <w:tcBorders>
              <w:top w:val="single" w:sz="4" w:space="0" w:color="auto"/>
              <w:bottom w:val="single" w:sz="4" w:space="0" w:color="auto"/>
            </w:tcBorders>
          </w:tcPr>
          <w:p w:rsidR="00D92F77" w:rsidRPr="00920D5E" w:rsidRDefault="00D92F77" w:rsidP="003830EF">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 xml:space="preserve">17 </w:t>
            </w:r>
            <w:r w:rsidR="003830EF">
              <w:rPr>
                <w:rFonts w:ascii="Times New Roman" w:hAnsi="Times New Roman" w:cs="Times New Roman"/>
                <w:b/>
                <w:sz w:val="24"/>
                <w:szCs w:val="24"/>
              </w:rPr>
              <w:t>345</w:t>
            </w:r>
          </w:p>
        </w:tc>
        <w:tc>
          <w:tcPr>
            <w:tcW w:w="1994" w:type="dxa"/>
            <w:tcBorders>
              <w:top w:val="single" w:sz="4" w:space="0" w:color="auto"/>
              <w:bottom w:val="single" w:sz="4" w:space="0" w:color="auto"/>
              <w:right w:val="nil"/>
            </w:tcBorders>
          </w:tcPr>
          <w:p w:rsidR="00D92F77" w:rsidRPr="00920D5E" w:rsidRDefault="00D92F77" w:rsidP="00DB7067">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D92F77" w:rsidRPr="00920D5E" w:rsidRDefault="00D92F77" w:rsidP="00D92F77">
      <w:pPr>
        <w:spacing w:after="0" w:line="240" w:lineRule="auto"/>
        <w:jc w:val="both"/>
        <w:rPr>
          <w:rFonts w:ascii="Times New Roman" w:hAnsi="Times New Roman" w:cs="Times New Roman"/>
          <w:sz w:val="18"/>
          <w:szCs w:val="18"/>
        </w:rPr>
      </w:pPr>
    </w:p>
    <w:p w:rsidR="00D92F77" w:rsidRPr="00920D5E" w:rsidRDefault="00D92F77" w:rsidP="00D92F77">
      <w:pPr>
        <w:spacing w:after="0" w:line="240" w:lineRule="auto"/>
        <w:jc w:val="both"/>
        <w:rPr>
          <w:rFonts w:ascii="Times New Roman" w:hAnsi="Times New Roman" w:cs="Times New Roman"/>
          <w:sz w:val="18"/>
          <w:szCs w:val="18"/>
        </w:rPr>
      </w:pPr>
    </w:p>
    <w:p w:rsidR="00693B1D" w:rsidRPr="00920D5E" w:rsidRDefault="00D92F77" w:rsidP="006429BD">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b/>
        <w:t xml:space="preserve">Ambulans çıkışı yapılan çağrıların nedenlerine göre dağılımı incelendiğinde;  medikal nedenlerin en yüksek orana sahip olduğu </w:t>
      </w:r>
      <w:r w:rsidR="00B64F1B" w:rsidRPr="00B64F1B">
        <w:rPr>
          <w:rFonts w:ascii="Times New Roman" w:hAnsi="Times New Roman" w:cs="Times New Roman"/>
          <w:sz w:val="24"/>
          <w:szCs w:val="24"/>
        </w:rPr>
        <w:t>görülmekte olup (%94,5) bunu, trafik kazası (%3,4</w:t>
      </w:r>
      <w:r w:rsidRPr="00B64F1B">
        <w:rPr>
          <w:rFonts w:ascii="Times New Roman" w:hAnsi="Times New Roman" w:cs="Times New Roman"/>
          <w:sz w:val="24"/>
          <w:szCs w:val="24"/>
        </w:rPr>
        <w:t xml:space="preserve">) ve diğer kazaların (%1,3) takip ettiği saptanmıştır. </w:t>
      </w:r>
    </w:p>
    <w:p w:rsidR="00003573" w:rsidRPr="00920D5E" w:rsidRDefault="00003573" w:rsidP="006429BD">
      <w:pPr>
        <w:spacing w:after="0" w:line="360" w:lineRule="auto"/>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62" w:name="_Toc503024966"/>
      <w:bookmarkStart w:id="463" w:name="_Toc503142972"/>
      <w:r w:rsidRPr="00920D5E">
        <w:rPr>
          <w:rFonts w:ascii="Times New Roman" w:hAnsi="Times New Roman" w:cs="Times New Roman"/>
          <w:b/>
          <w:i w:val="0"/>
          <w:color w:val="auto"/>
          <w:sz w:val="24"/>
          <w:szCs w:val="24"/>
        </w:rPr>
        <w:t xml:space="preserve">Tablo </w:t>
      </w:r>
      <w:r w:rsidR="006429BD"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3</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Ambulans Gönderilen Vakaların Cinsiyete Göre Dağılımı</w:t>
      </w:r>
      <w:bookmarkEnd w:id="462"/>
      <w:bookmarkEnd w:id="463"/>
    </w:p>
    <w:tbl>
      <w:tblPr>
        <w:tblStyle w:val="TabloKlavuzu"/>
        <w:tblW w:w="8342"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0"/>
        <w:gridCol w:w="2397"/>
        <w:gridCol w:w="2095"/>
      </w:tblGrid>
      <w:tr w:rsidR="00C11813" w:rsidRPr="00920D5E" w:rsidTr="009E1D04">
        <w:trPr>
          <w:trHeight w:val="380"/>
          <w:jc w:val="center"/>
        </w:trPr>
        <w:tc>
          <w:tcPr>
            <w:tcW w:w="3850" w:type="dxa"/>
            <w:tcBorders>
              <w:top w:val="single" w:sz="4" w:space="0" w:color="auto"/>
              <w:bottom w:val="single" w:sz="4" w:space="0" w:color="auto"/>
            </w:tcBorders>
            <w:vAlign w:val="center"/>
          </w:tcPr>
          <w:p w:rsidR="00C11813" w:rsidRPr="00920D5E" w:rsidRDefault="00C11813" w:rsidP="002F301D">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Cinsiyet</w:t>
            </w:r>
          </w:p>
        </w:tc>
        <w:tc>
          <w:tcPr>
            <w:tcW w:w="2397" w:type="dxa"/>
            <w:tcBorders>
              <w:top w:val="single" w:sz="4" w:space="0" w:color="auto"/>
              <w:bottom w:val="single" w:sz="4" w:space="0" w:color="auto"/>
            </w:tcBorders>
            <w:vAlign w:val="center"/>
          </w:tcPr>
          <w:p w:rsidR="00C11813" w:rsidRPr="00920D5E" w:rsidRDefault="00163064" w:rsidP="00163064">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 xml:space="preserve">        Sayı</w:t>
            </w:r>
          </w:p>
        </w:tc>
        <w:tc>
          <w:tcPr>
            <w:tcW w:w="2095" w:type="dxa"/>
            <w:tcBorders>
              <w:top w:val="single" w:sz="4" w:space="0" w:color="auto"/>
              <w:bottom w:val="single" w:sz="4" w:space="0" w:color="auto"/>
            </w:tcBorders>
            <w:vAlign w:val="center"/>
          </w:tcPr>
          <w:p w:rsidR="00C11813" w:rsidRPr="00920D5E" w:rsidRDefault="00163064" w:rsidP="00163064">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 xml:space="preserve">     </w:t>
            </w:r>
            <w:r w:rsidR="00C11813" w:rsidRPr="00920D5E">
              <w:rPr>
                <w:rFonts w:ascii="Times New Roman" w:hAnsi="Times New Roman" w:cs="Times New Roman"/>
                <w:b/>
                <w:sz w:val="24"/>
                <w:szCs w:val="24"/>
              </w:rPr>
              <w:t>%</w:t>
            </w:r>
          </w:p>
        </w:tc>
      </w:tr>
      <w:tr w:rsidR="00C11813" w:rsidRPr="00920D5E" w:rsidTr="009E1D04">
        <w:trPr>
          <w:trHeight w:val="380"/>
          <w:jc w:val="center"/>
        </w:trPr>
        <w:tc>
          <w:tcPr>
            <w:tcW w:w="3850" w:type="dxa"/>
            <w:tcBorders>
              <w:top w:val="single" w:sz="4" w:space="0" w:color="auto"/>
            </w:tcBorders>
            <w:vAlign w:val="center"/>
          </w:tcPr>
          <w:p w:rsidR="00C11813" w:rsidRPr="00920D5E" w:rsidRDefault="00C11813" w:rsidP="002F301D">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Erkek</w:t>
            </w:r>
          </w:p>
        </w:tc>
        <w:tc>
          <w:tcPr>
            <w:tcW w:w="2397" w:type="dxa"/>
            <w:tcBorders>
              <w:top w:val="single" w:sz="4" w:space="0" w:color="auto"/>
            </w:tcBorders>
            <w:vAlign w:val="center"/>
          </w:tcPr>
          <w:p w:rsidR="00C11813" w:rsidRPr="00920D5E" w:rsidRDefault="00DC7DD3" w:rsidP="0016306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9199</w:t>
            </w:r>
          </w:p>
        </w:tc>
        <w:tc>
          <w:tcPr>
            <w:tcW w:w="2095" w:type="dxa"/>
            <w:tcBorders>
              <w:top w:val="single" w:sz="4" w:space="0" w:color="auto"/>
            </w:tcBorders>
            <w:vAlign w:val="center"/>
          </w:tcPr>
          <w:p w:rsidR="00C11813" w:rsidRPr="00920D5E" w:rsidRDefault="00DC7DD3" w:rsidP="0016306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53,0</w:t>
            </w:r>
          </w:p>
        </w:tc>
      </w:tr>
      <w:tr w:rsidR="00C11813" w:rsidRPr="00920D5E" w:rsidTr="009E1D04">
        <w:trPr>
          <w:trHeight w:val="364"/>
          <w:jc w:val="center"/>
        </w:trPr>
        <w:tc>
          <w:tcPr>
            <w:tcW w:w="3850" w:type="dxa"/>
            <w:tcBorders>
              <w:bottom w:val="single" w:sz="4" w:space="0" w:color="auto"/>
            </w:tcBorders>
            <w:vAlign w:val="center"/>
          </w:tcPr>
          <w:p w:rsidR="00C11813" w:rsidRPr="00920D5E" w:rsidRDefault="00C11813" w:rsidP="002F301D">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Kadın</w:t>
            </w:r>
          </w:p>
        </w:tc>
        <w:tc>
          <w:tcPr>
            <w:tcW w:w="2397" w:type="dxa"/>
            <w:tcBorders>
              <w:bottom w:val="single" w:sz="4" w:space="0" w:color="auto"/>
            </w:tcBorders>
            <w:vAlign w:val="center"/>
          </w:tcPr>
          <w:p w:rsidR="00C11813" w:rsidRPr="00920D5E" w:rsidRDefault="00DC7DD3" w:rsidP="0016306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8146</w:t>
            </w:r>
          </w:p>
        </w:tc>
        <w:tc>
          <w:tcPr>
            <w:tcW w:w="2095" w:type="dxa"/>
            <w:tcBorders>
              <w:bottom w:val="single" w:sz="4" w:space="0" w:color="auto"/>
            </w:tcBorders>
            <w:vAlign w:val="center"/>
          </w:tcPr>
          <w:p w:rsidR="00C11813" w:rsidRPr="00920D5E" w:rsidRDefault="00DC7DD3" w:rsidP="0016306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47,0</w:t>
            </w:r>
          </w:p>
        </w:tc>
      </w:tr>
      <w:tr w:rsidR="00C11813" w:rsidRPr="00920D5E" w:rsidTr="009E1D04">
        <w:trPr>
          <w:trHeight w:val="364"/>
          <w:jc w:val="center"/>
        </w:trPr>
        <w:tc>
          <w:tcPr>
            <w:tcW w:w="3850" w:type="dxa"/>
            <w:tcBorders>
              <w:top w:val="single" w:sz="4" w:space="0" w:color="auto"/>
              <w:bottom w:val="single" w:sz="4" w:space="0" w:color="auto"/>
            </w:tcBorders>
            <w:vAlign w:val="center"/>
          </w:tcPr>
          <w:p w:rsidR="00C11813" w:rsidRPr="00920D5E" w:rsidRDefault="00C11813" w:rsidP="002F301D">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397" w:type="dxa"/>
            <w:tcBorders>
              <w:top w:val="single" w:sz="4" w:space="0" w:color="auto"/>
              <w:bottom w:val="single" w:sz="4" w:space="0" w:color="auto"/>
            </w:tcBorders>
            <w:vAlign w:val="center"/>
          </w:tcPr>
          <w:p w:rsidR="00C11813" w:rsidRPr="008F69CB" w:rsidRDefault="008F69CB" w:rsidP="00163064">
            <w:pPr>
              <w:spacing w:line="360" w:lineRule="auto"/>
              <w:jc w:val="right"/>
              <w:rPr>
                <w:rFonts w:ascii="Times New Roman" w:hAnsi="Times New Roman" w:cs="Times New Roman"/>
                <w:b/>
                <w:sz w:val="24"/>
                <w:szCs w:val="24"/>
              </w:rPr>
            </w:pPr>
            <w:r w:rsidRPr="008F69CB">
              <w:rPr>
                <w:rFonts w:ascii="Times New Roman" w:hAnsi="Times New Roman" w:cs="Times New Roman"/>
                <w:b/>
                <w:sz w:val="24"/>
                <w:szCs w:val="24"/>
              </w:rPr>
              <w:t>17 345</w:t>
            </w:r>
          </w:p>
        </w:tc>
        <w:tc>
          <w:tcPr>
            <w:tcW w:w="2095" w:type="dxa"/>
            <w:tcBorders>
              <w:top w:val="single" w:sz="4" w:space="0" w:color="auto"/>
              <w:bottom w:val="single" w:sz="4" w:space="0" w:color="auto"/>
            </w:tcBorders>
            <w:vAlign w:val="center"/>
          </w:tcPr>
          <w:p w:rsidR="00C11813" w:rsidRPr="00920D5E" w:rsidRDefault="00C11813" w:rsidP="00163064">
            <w:pPr>
              <w:spacing w:line="360" w:lineRule="auto"/>
              <w:jc w:val="right"/>
              <w:rPr>
                <w:rFonts w:ascii="Times New Roman" w:hAnsi="Times New Roman" w:cs="Times New Roman"/>
                <w:sz w:val="24"/>
                <w:szCs w:val="24"/>
              </w:rPr>
            </w:pPr>
            <w:r w:rsidRPr="00920D5E">
              <w:rPr>
                <w:rFonts w:ascii="Times New Roman" w:hAnsi="Times New Roman" w:cs="Times New Roman"/>
                <w:b/>
                <w:sz w:val="24"/>
                <w:szCs w:val="24"/>
              </w:rPr>
              <w:t>100,0</w:t>
            </w:r>
          </w:p>
        </w:tc>
      </w:tr>
    </w:tbl>
    <w:p w:rsidR="00F51368" w:rsidRPr="00920D5E" w:rsidRDefault="00F51368" w:rsidP="00C11813">
      <w:pPr>
        <w:spacing w:after="0" w:line="360" w:lineRule="auto"/>
        <w:jc w:val="both"/>
        <w:rPr>
          <w:rFonts w:ascii="Times New Roman" w:hAnsi="Times New Roman" w:cs="Times New Roman"/>
          <w:sz w:val="24"/>
          <w:szCs w:val="24"/>
        </w:rPr>
      </w:pPr>
    </w:p>
    <w:p w:rsidR="00A3735E" w:rsidRPr="00920D5E" w:rsidRDefault="005F037A" w:rsidP="00F51368">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Ambulans çıkışı yapılan çağrıların cinsiyete göre dağılımı incelendiğinde 221286 adet çağrıdan</w:t>
      </w:r>
      <w:r w:rsidR="00F51368" w:rsidRPr="00920D5E">
        <w:rPr>
          <w:rFonts w:ascii="Times New Roman" w:hAnsi="Times New Roman" w:cs="Times New Roman"/>
          <w:sz w:val="24"/>
          <w:szCs w:val="24"/>
        </w:rPr>
        <w:t xml:space="preserve"> </w:t>
      </w:r>
      <w:r w:rsidR="007020E3" w:rsidRPr="00920D5E">
        <w:rPr>
          <w:rFonts w:ascii="Times New Roman" w:hAnsi="Times New Roman" w:cs="Times New Roman"/>
          <w:sz w:val="24"/>
          <w:szCs w:val="24"/>
        </w:rPr>
        <w:t>17345</w:t>
      </w:r>
      <w:r w:rsidRPr="00920D5E">
        <w:rPr>
          <w:rFonts w:ascii="Times New Roman" w:hAnsi="Times New Roman" w:cs="Times New Roman"/>
          <w:sz w:val="24"/>
          <w:szCs w:val="24"/>
        </w:rPr>
        <w:t>’</w:t>
      </w:r>
      <w:r w:rsidR="00E50CE9" w:rsidRPr="00920D5E">
        <w:rPr>
          <w:rFonts w:ascii="Times New Roman" w:hAnsi="Times New Roman" w:cs="Times New Roman"/>
          <w:sz w:val="24"/>
          <w:szCs w:val="24"/>
        </w:rPr>
        <w:t>ine</w:t>
      </w:r>
      <w:r w:rsidRPr="00920D5E">
        <w:rPr>
          <w:rFonts w:ascii="Times New Roman" w:hAnsi="Times New Roman" w:cs="Times New Roman"/>
          <w:sz w:val="24"/>
          <w:szCs w:val="24"/>
        </w:rPr>
        <w:t xml:space="preserve"> ambulans çıkışı yapıldığı görülmekte olup vakaların</w:t>
      </w:r>
      <w:r w:rsidR="00F51368" w:rsidRPr="00920D5E">
        <w:rPr>
          <w:rFonts w:ascii="Times New Roman" w:hAnsi="Times New Roman" w:cs="Times New Roman"/>
          <w:sz w:val="24"/>
          <w:szCs w:val="24"/>
        </w:rPr>
        <w:t xml:space="preserve"> %53</w:t>
      </w:r>
      <w:r w:rsidR="00DC7DD3" w:rsidRPr="00920D5E">
        <w:rPr>
          <w:rFonts w:ascii="Times New Roman" w:hAnsi="Times New Roman" w:cs="Times New Roman"/>
          <w:sz w:val="24"/>
          <w:szCs w:val="24"/>
        </w:rPr>
        <w:t>’0’ünü</w:t>
      </w:r>
      <w:r w:rsidR="00F51368" w:rsidRPr="00920D5E">
        <w:rPr>
          <w:rFonts w:ascii="Times New Roman" w:hAnsi="Times New Roman" w:cs="Times New Roman"/>
          <w:sz w:val="24"/>
          <w:szCs w:val="24"/>
        </w:rPr>
        <w:t xml:space="preserve"> erk</w:t>
      </w:r>
      <w:r w:rsidRPr="00920D5E">
        <w:rPr>
          <w:rFonts w:ascii="Times New Roman" w:hAnsi="Times New Roman" w:cs="Times New Roman"/>
          <w:sz w:val="24"/>
          <w:szCs w:val="24"/>
        </w:rPr>
        <w:t>ek</w:t>
      </w:r>
      <w:r w:rsidR="00422BF2" w:rsidRPr="00920D5E">
        <w:rPr>
          <w:rFonts w:ascii="Times New Roman" w:hAnsi="Times New Roman" w:cs="Times New Roman"/>
          <w:sz w:val="24"/>
          <w:szCs w:val="24"/>
        </w:rPr>
        <w:t>lerin</w:t>
      </w:r>
      <w:r w:rsidRPr="00920D5E">
        <w:rPr>
          <w:rFonts w:ascii="Times New Roman" w:hAnsi="Times New Roman" w:cs="Times New Roman"/>
          <w:sz w:val="24"/>
          <w:szCs w:val="24"/>
        </w:rPr>
        <w:t xml:space="preserve">, </w:t>
      </w:r>
      <w:r w:rsidR="00DC7DD3" w:rsidRPr="00920D5E">
        <w:rPr>
          <w:rFonts w:ascii="Times New Roman" w:hAnsi="Times New Roman" w:cs="Times New Roman"/>
          <w:sz w:val="24"/>
          <w:szCs w:val="24"/>
        </w:rPr>
        <w:t>%47’sini</w:t>
      </w:r>
      <w:r w:rsidRPr="00920D5E">
        <w:rPr>
          <w:rFonts w:ascii="Times New Roman" w:hAnsi="Times New Roman" w:cs="Times New Roman"/>
          <w:sz w:val="24"/>
          <w:szCs w:val="24"/>
        </w:rPr>
        <w:t xml:space="preserve"> kadınların oluşturduğu tespit edilmiştir.</w:t>
      </w:r>
    </w:p>
    <w:p w:rsidR="00F51368" w:rsidRPr="00920D5E" w:rsidRDefault="00F51368" w:rsidP="00F51368">
      <w:pPr>
        <w:spacing w:after="0" w:line="360" w:lineRule="auto"/>
        <w:ind w:firstLine="708"/>
        <w:jc w:val="both"/>
        <w:rPr>
          <w:rFonts w:ascii="Times New Roman" w:hAnsi="Times New Roman" w:cs="Times New Roman"/>
          <w:sz w:val="24"/>
          <w:szCs w:val="24"/>
        </w:rPr>
      </w:pPr>
    </w:p>
    <w:p w:rsidR="009A147A" w:rsidRDefault="009A147A" w:rsidP="00F51368">
      <w:pPr>
        <w:spacing w:after="0" w:line="360" w:lineRule="auto"/>
        <w:ind w:firstLine="708"/>
        <w:jc w:val="both"/>
        <w:rPr>
          <w:rFonts w:ascii="Times New Roman" w:hAnsi="Times New Roman" w:cs="Times New Roman"/>
          <w:sz w:val="24"/>
          <w:szCs w:val="24"/>
        </w:rPr>
      </w:pPr>
    </w:p>
    <w:p w:rsidR="003830EF" w:rsidRDefault="003830EF" w:rsidP="00F51368">
      <w:pPr>
        <w:spacing w:after="0" w:line="360" w:lineRule="auto"/>
        <w:ind w:firstLine="708"/>
        <w:jc w:val="both"/>
        <w:rPr>
          <w:rFonts w:ascii="Times New Roman" w:hAnsi="Times New Roman" w:cs="Times New Roman"/>
          <w:sz w:val="24"/>
          <w:szCs w:val="24"/>
        </w:rPr>
      </w:pPr>
    </w:p>
    <w:p w:rsidR="003830EF" w:rsidRDefault="003830EF" w:rsidP="00F51368">
      <w:pPr>
        <w:spacing w:after="0" w:line="360" w:lineRule="auto"/>
        <w:ind w:firstLine="708"/>
        <w:jc w:val="both"/>
        <w:rPr>
          <w:rFonts w:ascii="Times New Roman" w:hAnsi="Times New Roman" w:cs="Times New Roman"/>
          <w:sz w:val="24"/>
          <w:szCs w:val="24"/>
        </w:rPr>
      </w:pPr>
    </w:p>
    <w:p w:rsidR="003830EF" w:rsidRPr="00920D5E" w:rsidRDefault="003830EF" w:rsidP="00F51368">
      <w:pPr>
        <w:spacing w:after="0" w:line="360" w:lineRule="auto"/>
        <w:ind w:firstLine="708"/>
        <w:jc w:val="both"/>
        <w:rPr>
          <w:rFonts w:ascii="Times New Roman" w:hAnsi="Times New Roman" w:cs="Times New Roman"/>
          <w:sz w:val="24"/>
          <w:szCs w:val="24"/>
        </w:rPr>
      </w:pPr>
    </w:p>
    <w:p w:rsidR="00887642" w:rsidRPr="00920D5E" w:rsidRDefault="00887642" w:rsidP="009D77B0">
      <w:pPr>
        <w:spacing w:after="0" w:line="360" w:lineRule="auto"/>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64" w:name="_Toc503024967"/>
      <w:bookmarkStart w:id="465" w:name="_Toc503142973"/>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4</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Ambulans Gönderilen Vakaların Yaş Gruplarına Göre Dağılımı</w:t>
      </w:r>
      <w:bookmarkEnd w:id="464"/>
      <w:bookmarkEnd w:id="465"/>
    </w:p>
    <w:tbl>
      <w:tblPr>
        <w:tblStyle w:val="TabloKlavuzu"/>
        <w:tblW w:w="8058" w:type="dxa"/>
        <w:jc w:val="center"/>
        <w:tblBorders>
          <w:insideH w:val="none" w:sz="0" w:space="0" w:color="auto"/>
          <w:insideV w:val="none" w:sz="0" w:space="0" w:color="auto"/>
        </w:tblBorders>
        <w:tblLook w:val="04A0" w:firstRow="1" w:lastRow="0" w:firstColumn="1" w:lastColumn="0" w:noHBand="0" w:noVBand="1"/>
      </w:tblPr>
      <w:tblGrid>
        <w:gridCol w:w="3269"/>
        <w:gridCol w:w="1410"/>
        <w:gridCol w:w="738"/>
        <w:gridCol w:w="657"/>
        <w:gridCol w:w="243"/>
        <w:gridCol w:w="1547"/>
        <w:gridCol w:w="194"/>
      </w:tblGrid>
      <w:tr w:rsidR="00910FFA" w:rsidRPr="00920D5E" w:rsidTr="001D1B78">
        <w:trPr>
          <w:trHeight w:val="374"/>
          <w:jc w:val="center"/>
        </w:trPr>
        <w:tc>
          <w:tcPr>
            <w:tcW w:w="5417" w:type="dxa"/>
            <w:gridSpan w:val="3"/>
            <w:tcBorders>
              <w:top w:val="single" w:sz="4" w:space="0" w:color="auto"/>
              <w:left w:val="nil"/>
              <w:bottom w:val="single" w:sz="4" w:space="0" w:color="auto"/>
            </w:tcBorders>
            <w:vAlign w:val="center"/>
          </w:tcPr>
          <w:p w:rsidR="00910FFA" w:rsidRPr="00920D5E" w:rsidRDefault="00910FFA" w:rsidP="006D0FD7">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Yaş</w:t>
            </w:r>
          </w:p>
        </w:tc>
        <w:tc>
          <w:tcPr>
            <w:tcW w:w="657" w:type="dxa"/>
            <w:tcBorders>
              <w:top w:val="single" w:sz="4" w:space="0" w:color="auto"/>
              <w:bottom w:val="single" w:sz="4" w:space="0" w:color="auto"/>
            </w:tcBorders>
            <w:vAlign w:val="center"/>
          </w:tcPr>
          <w:p w:rsidR="00910FFA" w:rsidRPr="00920D5E" w:rsidRDefault="00910FFA" w:rsidP="00014457">
            <w:pPr>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984" w:type="dxa"/>
            <w:gridSpan w:val="3"/>
            <w:tcBorders>
              <w:top w:val="single" w:sz="4" w:space="0" w:color="auto"/>
              <w:bottom w:val="single" w:sz="4" w:space="0" w:color="auto"/>
              <w:right w:val="nil"/>
            </w:tcBorders>
            <w:vAlign w:val="center"/>
          </w:tcPr>
          <w:p w:rsidR="00910FFA" w:rsidRPr="00920D5E" w:rsidRDefault="00910FFA" w:rsidP="00014457">
            <w:pPr>
              <w:rPr>
                <w:rFonts w:ascii="Times New Roman" w:hAnsi="Times New Roman" w:cs="Times New Roman"/>
                <w:b/>
                <w:sz w:val="24"/>
                <w:szCs w:val="24"/>
              </w:rPr>
            </w:pPr>
            <w:r w:rsidRPr="00920D5E">
              <w:rPr>
                <w:rFonts w:ascii="Times New Roman" w:hAnsi="Times New Roman" w:cs="Times New Roman"/>
                <w:b/>
                <w:sz w:val="24"/>
                <w:szCs w:val="24"/>
              </w:rPr>
              <w:t xml:space="preserve">                      %</w:t>
            </w:r>
          </w:p>
        </w:tc>
      </w:tr>
      <w:tr w:rsidR="001D1B78" w:rsidRPr="00920D5E" w:rsidTr="001D1B78">
        <w:trPr>
          <w:gridAfter w:val="1"/>
          <w:wAfter w:w="194" w:type="dxa"/>
          <w:trHeight w:val="374"/>
          <w:jc w:val="center"/>
        </w:trPr>
        <w:tc>
          <w:tcPr>
            <w:tcW w:w="4679" w:type="dxa"/>
            <w:gridSpan w:val="2"/>
            <w:tcBorders>
              <w:top w:val="single" w:sz="4" w:space="0" w:color="auto"/>
              <w:left w:val="nil"/>
              <w:bottom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0-5</w:t>
            </w:r>
          </w:p>
        </w:tc>
        <w:tc>
          <w:tcPr>
            <w:tcW w:w="1395" w:type="dxa"/>
            <w:gridSpan w:val="2"/>
            <w:tcBorders>
              <w:top w:val="single" w:sz="4" w:space="0" w:color="auto"/>
              <w:bottom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602</w:t>
            </w:r>
          </w:p>
        </w:tc>
        <w:tc>
          <w:tcPr>
            <w:tcW w:w="1790" w:type="dxa"/>
            <w:gridSpan w:val="2"/>
            <w:tcBorders>
              <w:top w:val="single" w:sz="4" w:space="0" w:color="auto"/>
              <w:bottom w:val="nil"/>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3,5</w:t>
            </w:r>
          </w:p>
        </w:tc>
      </w:tr>
      <w:tr w:rsidR="001D1B78" w:rsidRPr="00920D5E" w:rsidTr="001D1B78">
        <w:trPr>
          <w:gridAfter w:val="1"/>
          <w:wAfter w:w="194" w:type="dxa"/>
          <w:trHeight w:val="358"/>
          <w:jc w:val="center"/>
        </w:trPr>
        <w:tc>
          <w:tcPr>
            <w:tcW w:w="4679" w:type="dxa"/>
            <w:gridSpan w:val="2"/>
            <w:tcBorders>
              <w:top w:val="nil"/>
              <w:left w:val="nil"/>
              <w:bottom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6-15</w:t>
            </w:r>
          </w:p>
        </w:tc>
        <w:tc>
          <w:tcPr>
            <w:tcW w:w="1395" w:type="dxa"/>
            <w:gridSpan w:val="2"/>
            <w:tcBorders>
              <w:top w:val="nil"/>
              <w:bottom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663</w:t>
            </w:r>
          </w:p>
        </w:tc>
        <w:tc>
          <w:tcPr>
            <w:tcW w:w="1790" w:type="dxa"/>
            <w:gridSpan w:val="2"/>
            <w:tcBorders>
              <w:top w:val="nil"/>
              <w:bottom w:val="nil"/>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3,8</w:t>
            </w:r>
          </w:p>
        </w:tc>
      </w:tr>
      <w:tr w:rsidR="001D1B78" w:rsidRPr="00920D5E" w:rsidTr="001D1B78">
        <w:trPr>
          <w:gridAfter w:val="1"/>
          <w:wAfter w:w="194" w:type="dxa"/>
          <w:trHeight w:val="374"/>
          <w:jc w:val="center"/>
        </w:trPr>
        <w:tc>
          <w:tcPr>
            <w:tcW w:w="4679" w:type="dxa"/>
            <w:gridSpan w:val="2"/>
            <w:tcBorders>
              <w:top w:val="nil"/>
              <w:left w:val="nil"/>
              <w:bottom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16-25</w:t>
            </w:r>
          </w:p>
        </w:tc>
        <w:tc>
          <w:tcPr>
            <w:tcW w:w="1395" w:type="dxa"/>
            <w:gridSpan w:val="2"/>
            <w:tcBorders>
              <w:top w:val="nil"/>
              <w:bottom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1889</w:t>
            </w:r>
          </w:p>
        </w:tc>
        <w:tc>
          <w:tcPr>
            <w:tcW w:w="1790" w:type="dxa"/>
            <w:gridSpan w:val="2"/>
            <w:tcBorders>
              <w:top w:val="nil"/>
              <w:bottom w:val="nil"/>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10,9</w:t>
            </w:r>
          </w:p>
        </w:tc>
      </w:tr>
      <w:tr w:rsidR="001D1B78" w:rsidRPr="00920D5E" w:rsidTr="001D1B78">
        <w:trPr>
          <w:gridAfter w:val="1"/>
          <w:wAfter w:w="194" w:type="dxa"/>
          <w:trHeight w:val="374"/>
          <w:jc w:val="center"/>
        </w:trPr>
        <w:tc>
          <w:tcPr>
            <w:tcW w:w="4679" w:type="dxa"/>
            <w:gridSpan w:val="2"/>
            <w:tcBorders>
              <w:top w:val="nil"/>
              <w:left w:val="nil"/>
              <w:bottom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26-35</w:t>
            </w:r>
          </w:p>
        </w:tc>
        <w:tc>
          <w:tcPr>
            <w:tcW w:w="1395" w:type="dxa"/>
            <w:gridSpan w:val="2"/>
            <w:tcBorders>
              <w:top w:val="nil"/>
              <w:bottom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1529</w:t>
            </w:r>
          </w:p>
        </w:tc>
        <w:tc>
          <w:tcPr>
            <w:tcW w:w="1790" w:type="dxa"/>
            <w:gridSpan w:val="2"/>
            <w:tcBorders>
              <w:top w:val="nil"/>
              <w:bottom w:val="nil"/>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8,8</w:t>
            </w:r>
          </w:p>
        </w:tc>
      </w:tr>
      <w:tr w:rsidR="001D1B78" w:rsidRPr="00920D5E" w:rsidTr="001D1B78">
        <w:trPr>
          <w:gridAfter w:val="1"/>
          <w:wAfter w:w="194" w:type="dxa"/>
          <w:trHeight w:val="374"/>
          <w:jc w:val="center"/>
        </w:trPr>
        <w:tc>
          <w:tcPr>
            <w:tcW w:w="4679" w:type="dxa"/>
            <w:gridSpan w:val="2"/>
            <w:tcBorders>
              <w:top w:val="nil"/>
              <w:left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36-45</w:t>
            </w:r>
          </w:p>
        </w:tc>
        <w:tc>
          <w:tcPr>
            <w:tcW w:w="1395" w:type="dxa"/>
            <w:gridSpan w:val="2"/>
            <w:tcBorders>
              <w:top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1674</w:t>
            </w:r>
          </w:p>
        </w:tc>
        <w:tc>
          <w:tcPr>
            <w:tcW w:w="1790" w:type="dxa"/>
            <w:gridSpan w:val="2"/>
            <w:tcBorders>
              <w:top w:val="nil"/>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9,7</w:t>
            </w:r>
          </w:p>
        </w:tc>
      </w:tr>
      <w:tr w:rsidR="001D1B78" w:rsidRPr="00920D5E" w:rsidTr="001D1B78">
        <w:trPr>
          <w:gridAfter w:val="1"/>
          <w:wAfter w:w="194" w:type="dxa"/>
          <w:trHeight w:val="374"/>
          <w:jc w:val="center"/>
        </w:trPr>
        <w:tc>
          <w:tcPr>
            <w:tcW w:w="4679" w:type="dxa"/>
            <w:gridSpan w:val="2"/>
            <w:tcBorders>
              <w:left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46-55</w:t>
            </w:r>
          </w:p>
        </w:tc>
        <w:tc>
          <w:tcPr>
            <w:tcW w:w="1395" w:type="dxa"/>
            <w:gridSpan w:val="2"/>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1808</w:t>
            </w:r>
          </w:p>
        </w:tc>
        <w:tc>
          <w:tcPr>
            <w:tcW w:w="1790" w:type="dxa"/>
            <w:gridSpan w:val="2"/>
            <w:tcBorders>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10,4</w:t>
            </w:r>
          </w:p>
        </w:tc>
      </w:tr>
      <w:tr w:rsidR="001D1B78" w:rsidRPr="00920D5E" w:rsidTr="001D1B78">
        <w:trPr>
          <w:gridAfter w:val="1"/>
          <w:wAfter w:w="194" w:type="dxa"/>
          <w:trHeight w:val="374"/>
          <w:jc w:val="center"/>
        </w:trPr>
        <w:tc>
          <w:tcPr>
            <w:tcW w:w="4679" w:type="dxa"/>
            <w:gridSpan w:val="2"/>
            <w:tcBorders>
              <w:left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56-65</w:t>
            </w:r>
          </w:p>
        </w:tc>
        <w:tc>
          <w:tcPr>
            <w:tcW w:w="1395" w:type="dxa"/>
            <w:gridSpan w:val="2"/>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1909</w:t>
            </w:r>
          </w:p>
        </w:tc>
        <w:tc>
          <w:tcPr>
            <w:tcW w:w="1790" w:type="dxa"/>
            <w:gridSpan w:val="2"/>
            <w:tcBorders>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11,0</w:t>
            </w:r>
          </w:p>
        </w:tc>
      </w:tr>
      <w:tr w:rsidR="001D1B78" w:rsidRPr="00920D5E" w:rsidTr="001D1B78">
        <w:trPr>
          <w:gridAfter w:val="1"/>
          <w:wAfter w:w="194" w:type="dxa"/>
          <w:trHeight w:val="374"/>
          <w:jc w:val="center"/>
        </w:trPr>
        <w:tc>
          <w:tcPr>
            <w:tcW w:w="4679" w:type="dxa"/>
            <w:gridSpan w:val="2"/>
            <w:tcBorders>
              <w:left w:val="nil"/>
            </w:tcBorders>
            <w:vAlign w:val="center"/>
          </w:tcPr>
          <w:p w:rsidR="001D1B78" w:rsidRPr="00920D5E" w:rsidRDefault="001D1B78" w:rsidP="001D1B78">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66 ve üzeri</w:t>
            </w:r>
          </w:p>
        </w:tc>
        <w:tc>
          <w:tcPr>
            <w:tcW w:w="1395" w:type="dxa"/>
            <w:gridSpan w:val="2"/>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7271</w:t>
            </w:r>
          </w:p>
        </w:tc>
        <w:tc>
          <w:tcPr>
            <w:tcW w:w="1790" w:type="dxa"/>
            <w:gridSpan w:val="2"/>
            <w:tcBorders>
              <w:right w:val="nil"/>
            </w:tcBorders>
          </w:tcPr>
          <w:p w:rsidR="001D1B78" w:rsidRPr="00920D5E" w:rsidRDefault="001D1B78" w:rsidP="001D1B78">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41,9</w:t>
            </w:r>
          </w:p>
        </w:tc>
      </w:tr>
      <w:tr w:rsidR="00910FFA" w:rsidRPr="00920D5E" w:rsidTr="001D1B78">
        <w:trPr>
          <w:trHeight w:val="358"/>
          <w:jc w:val="center"/>
        </w:trPr>
        <w:tc>
          <w:tcPr>
            <w:tcW w:w="3269" w:type="dxa"/>
            <w:tcBorders>
              <w:top w:val="single" w:sz="4" w:space="0" w:color="auto"/>
              <w:left w:val="nil"/>
              <w:bottom w:val="single" w:sz="4" w:space="0" w:color="auto"/>
            </w:tcBorders>
            <w:vAlign w:val="center"/>
          </w:tcPr>
          <w:p w:rsidR="00AE26A6" w:rsidRPr="00920D5E" w:rsidRDefault="00AE26A6" w:rsidP="002F301D">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3048" w:type="dxa"/>
            <w:gridSpan w:val="4"/>
            <w:tcBorders>
              <w:top w:val="single" w:sz="4" w:space="0" w:color="auto"/>
              <w:bottom w:val="single" w:sz="4" w:space="0" w:color="auto"/>
            </w:tcBorders>
            <w:vAlign w:val="center"/>
          </w:tcPr>
          <w:p w:rsidR="00AE26A6" w:rsidRPr="00920D5E" w:rsidRDefault="00881711" w:rsidP="00881711">
            <w:pPr>
              <w:spacing w:line="360" w:lineRule="auto"/>
              <w:jc w:val="center"/>
              <w:rPr>
                <w:rFonts w:ascii="Times New Roman" w:hAnsi="Times New Roman" w:cs="Times New Roman"/>
                <w:sz w:val="24"/>
                <w:szCs w:val="24"/>
              </w:rPr>
            </w:pPr>
            <w:r>
              <w:rPr>
                <w:rFonts w:ascii="Times New Roman" w:hAnsi="Times New Roman" w:cs="Times New Roman"/>
                <w:b/>
                <w:sz w:val="24"/>
                <w:szCs w:val="24"/>
              </w:rPr>
              <w:t xml:space="preserve">                            </w:t>
            </w:r>
            <w:r w:rsidRPr="008F69CB">
              <w:rPr>
                <w:rFonts w:ascii="Times New Roman" w:hAnsi="Times New Roman" w:cs="Times New Roman"/>
                <w:b/>
                <w:sz w:val="24"/>
                <w:szCs w:val="24"/>
              </w:rPr>
              <w:t>17 345</w:t>
            </w:r>
          </w:p>
        </w:tc>
        <w:tc>
          <w:tcPr>
            <w:tcW w:w="1741" w:type="dxa"/>
            <w:gridSpan w:val="2"/>
            <w:tcBorders>
              <w:top w:val="single" w:sz="4" w:space="0" w:color="auto"/>
              <w:bottom w:val="single" w:sz="4" w:space="0" w:color="auto"/>
              <w:right w:val="nil"/>
            </w:tcBorders>
            <w:vAlign w:val="center"/>
          </w:tcPr>
          <w:p w:rsidR="00AE26A6" w:rsidRPr="00920D5E" w:rsidRDefault="002810DB" w:rsidP="002810DB">
            <w:pPr>
              <w:spacing w:line="360" w:lineRule="auto"/>
              <w:jc w:val="center"/>
              <w:rPr>
                <w:rFonts w:ascii="Times New Roman" w:hAnsi="Times New Roman" w:cs="Times New Roman"/>
                <w:sz w:val="24"/>
                <w:szCs w:val="24"/>
              </w:rPr>
            </w:pPr>
            <w:r w:rsidRPr="00920D5E">
              <w:rPr>
                <w:rFonts w:ascii="Times New Roman" w:hAnsi="Times New Roman" w:cs="Times New Roman"/>
                <w:b/>
                <w:sz w:val="24"/>
                <w:szCs w:val="24"/>
              </w:rPr>
              <w:t xml:space="preserve">           </w:t>
            </w:r>
            <w:r w:rsidR="00AE26A6" w:rsidRPr="00920D5E">
              <w:rPr>
                <w:rFonts w:ascii="Times New Roman" w:hAnsi="Times New Roman" w:cs="Times New Roman"/>
                <w:b/>
                <w:sz w:val="24"/>
                <w:szCs w:val="24"/>
              </w:rPr>
              <w:t>100,0</w:t>
            </w:r>
          </w:p>
        </w:tc>
      </w:tr>
    </w:tbl>
    <w:p w:rsidR="00F51368" w:rsidRPr="00920D5E" w:rsidRDefault="00F51368" w:rsidP="00A3735E">
      <w:pPr>
        <w:spacing w:after="0" w:line="360" w:lineRule="auto"/>
        <w:jc w:val="both"/>
        <w:rPr>
          <w:rFonts w:ascii="Times New Roman" w:hAnsi="Times New Roman" w:cs="Times New Roman"/>
          <w:sz w:val="24"/>
          <w:szCs w:val="24"/>
        </w:rPr>
      </w:pPr>
    </w:p>
    <w:p w:rsidR="003F635C" w:rsidRPr="00920D5E" w:rsidRDefault="007F5251" w:rsidP="0054085F">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Ambulans çıkışı yapılan çağrıların y</w:t>
      </w:r>
      <w:r w:rsidR="00A3735E" w:rsidRPr="00920D5E">
        <w:rPr>
          <w:rFonts w:ascii="Times New Roman" w:hAnsi="Times New Roman" w:cs="Times New Roman"/>
          <w:sz w:val="24"/>
          <w:szCs w:val="24"/>
        </w:rPr>
        <w:t>aş gruplarına göre dağılım</w:t>
      </w:r>
      <w:r w:rsidRPr="00920D5E">
        <w:rPr>
          <w:rFonts w:ascii="Times New Roman" w:hAnsi="Times New Roman" w:cs="Times New Roman"/>
          <w:sz w:val="24"/>
          <w:szCs w:val="24"/>
        </w:rPr>
        <w:t>ı</w:t>
      </w:r>
      <w:r w:rsidR="00A3735E" w:rsidRPr="00920D5E">
        <w:rPr>
          <w:rFonts w:ascii="Times New Roman" w:hAnsi="Times New Roman" w:cs="Times New Roman"/>
          <w:sz w:val="24"/>
          <w:szCs w:val="24"/>
        </w:rPr>
        <w:t xml:space="preserve"> incelendiğinde</w:t>
      </w:r>
      <w:r w:rsidR="00A07823"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w:t>
      </w:r>
      <w:r w:rsidR="0043288B" w:rsidRPr="00920D5E">
        <w:rPr>
          <w:rFonts w:ascii="Times New Roman" w:hAnsi="Times New Roman" w:cs="Times New Roman"/>
          <w:sz w:val="24"/>
          <w:szCs w:val="24"/>
        </w:rPr>
        <w:t>vakaları</w:t>
      </w:r>
      <w:r w:rsidR="00A07823" w:rsidRPr="00920D5E">
        <w:rPr>
          <w:rFonts w:ascii="Times New Roman" w:hAnsi="Times New Roman" w:cs="Times New Roman"/>
          <w:sz w:val="24"/>
          <w:szCs w:val="24"/>
        </w:rPr>
        <w:t xml:space="preserve"> en sık</w:t>
      </w:r>
      <w:r w:rsidR="00A3735E" w:rsidRPr="00920D5E">
        <w:rPr>
          <w:rFonts w:ascii="Times New Roman" w:hAnsi="Times New Roman" w:cs="Times New Roman"/>
          <w:sz w:val="24"/>
          <w:szCs w:val="24"/>
        </w:rPr>
        <w:t xml:space="preserve"> </w:t>
      </w:r>
      <w:r w:rsidR="00ED257B" w:rsidRPr="00920D5E">
        <w:rPr>
          <w:rFonts w:ascii="Times New Roman" w:hAnsi="Times New Roman" w:cs="Times New Roman"/>
          <w:sz w:val="24"/>
          <w:szCs w:val="24"/>
        </w:rPr>
        <w:t>66</w:t>
      </w:r>
      <w:r w:rsidR="00A3735E" w:rsidRPr="00920D5E">
        <w:rPr>
          <w:rFonts w:ascii="Times New Roman" w:hAnsi="Times New Roman" w:cs="Times New Roman"/>
          <w:sz w:val="24"/>
          <w:szCs w:val="24"/>
        </w:rPr>
        <w:t xml:space="preserve"> yaş ve üzeri</w:t>
      </w:r>
      <w:r w:rsidR="001D1B78" w:rsidRPr="00920D5E">
        <w:rPr>
          <w:rFonts w:ascii="Times New Roman" w:hAnsi="Times New Roman" w:cs="Times New Roman"/>
          <w:sz w:val="24"/>
          <w:szCs w:val="24"/>
        </w:rPr>
        <w:t xml:space="preserve"> (%41,9</w:t>
      </w:r>
      <w:r w:rsidR="00A07823" w:rsidRPr="00920D5E">
        <w:rPr>
          <w:rFonts w:ascii="Times New Roman" w:hAnsi="Times New Roman" w:cs="Times New Roman"/>
          <w:sz w:val="24"/>
          <w:szCs w:val="24"/>
        </w:rPr>
        <w:t>)</w:t>
      </w:r>
      <w:r w:rsidR="00A3735E" w:rsidRPr="00920D5E">
        <w:rPr>
          <w:rFonts w:ascii="Times New Roman" w:hAnsi="Times New Roman" w:cs="Times New Roman"/>
          <w:sz w:val="24"/>
          <w:szCs w:val="24"/>
        </w:rPr>
        <w:t>, 56-65 yaş</w:t>
      </w:r>
      <w:r w:rsidR="00A07823" w:rsidRPr="00920D5E">
        <w:rPr>
          <w:rFonts w:ascii="Times New Roman" w:hAnsi="Times New Roman" w:cs="Times New Roman"/>
          <w:sz w:val="24"/>
          <w:szCs w:val="24"/>
        </w:rPr>
        <w:t xml:space="preserve"> (%11), </w:t>
      </w:r>
      <w:r w:rsidR="00A3735E" w:rsidRPr="00920D5E">
        <w:rPr>
          <w:rFonts w:ascii="Times New Roman" w:hAnsi="Times New Roman" w:cs="Times New Roman"/>
          <w:sz w:val="24"/>
          <w:szCs w:val="24"/>
        </w:rPr>
        <w:t>16-25 yaş</w:t>
      </w:r>
      <w:r w:rsidR="001D1B78" w:rsidRPr="00920D5E">
        <w:rPr>
          <w:rFonts w:ascii="Times New Roman" w:hAnsi="Times New Roman" w:cs="Times New Roman"/>
          <w:sz w:val="24"/>
          <w:szCs w:val="24"/>
        </w:rPr>
        <w:t xml:space="preserve"> (%10,9</w:t>
      </w:r>
      <w:r w:rsidR="00A07823"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ve 46-55 yaş</w:t>
      </w:r>
      <w:r w:rsidR="001D1B78" w:rsidRPr="00920D5E">
        <w:rPr>
          <w:rFonts w:ascii="Times New Roman" w:hAnsi="Times New Roman" w:cs="Times New Roman"/>
          <w:sz w:val="24"/>
          <w:szCs w:val="24"/>
        </w:rPr>
        <w:t xml:space="preserve"> (%10,4</w:t>
      </w:r>
      <w:r w:rsidR="00A07823"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arasındaki bireyler</w:t>
      </w:r>
      <w:r w:rsidR="00A07823" w:rsidRPr="00920D5E">
        <w:rPr>
          <w:rFonts w:ascii="Times New Roman" w:hAnsi="Times New Roman" w:cs="Times New Roman"/>
          <w:sz w:val="24"/>
          <w:szCs w:val="24"/>
        </w:rPr>
        <w:t>in</w:t>
      </w:r>
      <w:r w:rsidR="00A3735E" w:rsidRPr="00920D5E">
        <w:rPr>
          <w:rFonts w:ascii="Times New Roman" w:hAnsi="Times New Roman" w:cs="Times New Roman"/>
          <w:sz w:val="24"/>
          <w:szCs w:val="24"/>
        </w:rPr>
        <w:t xml:space="preserve"> </w:t>
      </w:r>
      <w:r w:rsidR="00A07823" w:rsidRPr="00920D5E">
        <w:rPr>
          <w:rFonts w:ascii="Times New Roman" w:hAnsi="Times New Roman" w:cs="Times New Roman"/>
          <w:sz w:val="24"/>
          <w:szCs w:val="24"/>
        </w:rPr>
        <w:t>oluşturduğu tespit edilmiştir.</w:t>
      </w:r>
    </w:p>
    <w:p w:rsidR="00E75D31" w:rsidRPr="00920D5E" w:rsidRDefault="00E75D31" w:rsidP="00A3735E">
      <w:pPr>
        <w:spacing w:after="0" w:line="360" w:lineRule="auto"/>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66" w:name="_Toc503024968"/>
      <w:bookmarkStart w:id="467" w:name="_Toc503142974"/>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5</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Vakaların Yerleşim Yerine Göre Dağılımı</w:t>
      </w:r>
      <w:bookmarkEnd w:id="466"/>
      <w:bookmarkEnd w:id="467"/>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127"/>
        <w:gridCol w:w="1676"/>
        <w:gridCol w:w="1675"/>
      </w:tblGrid>
      <w:tr w:rsidR="00E75D31" w:rsidRPr="00920D5E" w:rsidTr="00921FDB">
        <w:trPr>
          <w:trHeight w:val="513"/>
          <w:jc w:val="center"/>
        </w:trPr>
        <w:tc>
          <w:tcPr>
            <w:tcW w:w="5127" w:type="dxa"/>
            <w:tcBorders>
              <w:top w:val="single" w:sz="4" w:space="0" w:color="auto"/>
              <w:left w:val="nil"/>
              <w:bottom w:val="single" w:sz="4" w:space="0" w:color="auto"/>
            </w:tcBorders>
            <w:vAlign w:val="center"/>
          </w:tcPr>
          <w:p w:rsidR="00E75D31" w:rsidRPr="00920D5E" w:rsidRDefault="00E75D31"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Yerleşim Yeri</w:t>
            </w:r>
          </w:p>
        </w:tc>
        <w:tc>
          <w:tcPr>
            <w:tcW w:w="1676" w:type="dxa"/>
            <w:tcBorders>
              <w:top w:val="single" w:sz="4" w:space="0" w:color="auto"/>
              <w:bottom w:val="single" w:sz="4" w:space="0" w:color="auto"/>
            </w:tcBorders>
            <w:vAlign w:val="center"/>
          </w:tcPr>
          <w:p w:rsidR="00E75D31" w:rsidRPr="00920D5E" w:rsidRDefault="00E75D31" w:rsidP="00921FDB">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675" w:type="dxa"/>
            <w:tcBorders>
              <w:top w:val="single" w:sz="4" w:space="0" w:color="auto"/>
              <w:bottom w:val="single" w:sz="4" w:space="0" w:color="auto"/>
              <w:right w:val="nil"/>
            </w:tcBorders>
            <w:vAlign w:val="center"/>
          </w:tcPr>
          <w:p w:rsidR="00E75D31" w:rsidRPr="00920D5E" w:rsidRDefault="00E75D31" w:rsidP="00921FDB">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E75D31" w:rsidRPr="00920D5E" w:rsidTr="00EF5C31">
        <w:trPr>
          <w:trHeight w:val="334"/>
          <w:jc w:val="center"/>
        </w:trPr>
        <w:tc>
          <w:tcPr>
            <w:tcW w:w="5127" w:type="dxa"/>
            <w:tcBorders>
              <w:top w:val="single" w:sz="4" w:space="0" w:color="auto"/>
              <w:left w:val="nil"/>
              <w:bottom w:val="nil"/>
            </w:tcBorders>
          </w:tcPr>
          <w:p w:rsidR="00E75D31" w:rsidRPr="00920D5E" w:rsidRDefault="00E75D31"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Kent</w:t>
            </w:r>
          </w:p>
        </w:tc>
        <w:tc>
          <w:tcPr>
            <w:tcW w:w="1676" w:type="dxa"/>
            <w:tcBorders>
              <w:top w:val="single" w:sz="4" w:space="0" w:color="auto"/>
              <w:bottom w:val="nil"/>
            </w:tcBorders>
          </w:tcPr>
          <w:p w:rsidR="00E75D31" w:rsidRPr="00920D5E" w:rsidRDefault="00013A0B" w:rsidP="00921FDB">
            <w:pPr>
              <w:spacing w:line="312" w:lineRule="auto"/>
              <w:jc w:val="right"/>
              <w:rPr>
                <w:rFonts w:ascii="Times New Roman" w:hAnsi="Times New Roman" w:cs="Times New Roman"/>
                <w:sz w:val="24"/>
                <w:szCs w:val="24"/>
              </w:rPr>
            </w:pPr>
            <w:r w:rsidRPr="00920D5E">
              <w:rPr>
                <w:rFonts w:ascii="Times New Roman" w:hAnsi="Times New Roman" w:cs="Times New Roman"/>
                <w:sz w:val="24"/>
                <w:szCs w:val="24"/>
              </w:rPr>
              <w:t>12532</w:t>
            </w:r>
          </w:p>
        </w:tc>
        <w:tc>
          <w:tcPr>
            <w:tcW w:w="1675" w:type="dxa"/>
            <w:tcBorders>
              <w:top w:val="single" w:sz="4" w:space="0" w:color="auto"/>
              <w:bottom w:val="nil"/>
              <w:right w:val="nil"/>
            </w:tcBorders>
          </w:tcPr>
          <w:p w:rsidR="00E75D31" w:rsidRPr="00920D5E" w:rsidRDefault="00013A0B" w:rsidP="00921FDB">
            <w:pPr>
              <w:spacing w:line="312" w:lineRule="auto"/>
              <w:jc w:val="right"/>
              <w:rPr>
                <w:rFonts w:ascii="Times New Roman" w:hAnsi="Times New Roman" w:cs="Times New Roman"/>
                <w:sz w:val="24"/>
                <w:szCs w:val="24"/>
              </w:rPr>
            </w:pPr>
            <w:r w:rsidRPr="00920D5E">
              <w:rPr>
                <w:rFonts w:ascii="Times New Roman" w:hAnsi="Times New Roman" w:cs="Times New Roman"/>
                <w:sz w:val="24"/>
                <w:szCs w:val="24"/>
              </w:rPr>
              <w:t>72,3</w:t>
            </w:r>
          </w:p>
        </w:tc>
      </w:tr>
      <w:tr w:rsidR="00E75D31" w:rsidRPr="00920D5E" w:rsidTr="00EF5C31">
        <w:trPr>
          <w:trHeight w:val="407"/>
          <w:jc w:val="center"/>
        </w:trPr>
        <w:tc>
          <w:tcPr>
            <w:tcW w:w="5127" w:type="dxa"/>
            <w:tcBorders>
              <w:top w:val="nil"/>
              <w:left w:val="nil"/>
              <w:bottom w:val="nil"/>
            </w:tcBorders>
          </w:tcPr>
          <w:p w:rsidR="00E75D31" w:rsidRPr="00920D5E" w:rsidRDefault="00E75D31"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Kır</w:t>
            </w:r>
          </w:p>
        </w:tc>
        <w:tc>
          <w:tcPr>
            <w:tcW w:w="1676" w:type="dxa"/>
            <w:tcBorders>
              <w:top w:val="nil"/>
              <w:bottom w:val="nil"/>
            </w:tcBorders>
          </w:tcPr>
          <w:p w:rsidR="00E75D31" w:rsidRPr="00920D5E" w:rsidRDefault="00013A0B" w:rsidP="00921FDB">
            <w:pPr>
              <w:spacing w:line="312" w:lineRule="auto"/>
              <w:jc w:val="right"/>
              <w:rPr>
                <w:rFonts w:ascii="Times New Roman" w:hAnsi="Times New Roman" w:cs="Times New Roman"/>
                <w:sz w:val="24"/>
                <w:szCs w:val="24"/>
              </w:rPr>
            </w:pPr>
            <w:r w:rsidRPr="00920D5E">
              <w:rPr>
                <w:rFonts w:ascii="Times New Roman" w:hAnsi="Times New Roman" w:cs="Times New Roman"/>
                <w:sz w:val="24"/>
                <w:szCs w:val="24"/>
              </w:rPr>
              <w:t>4813</w:t>
            </w:r>
          </w:p>
        </w:tc>
        <w:tc>
          <w:tcPr>
            <w:tcW w:w="1675" w:type="dxa"/>
            <w:tcBorders>
              <w:top w:val="nil"/>
              <w:bottom w:val="nil"/>
              <w:right w:val="nil"/>
            </w:tcBorders>
          </w:tcPr>
          <w:p w:rsidR="00E75D31" w:rsidRPr="00920D5E" w:rsidRDefault="00013A0B" w:rsidP="00921FDB">
            <w:pPr>
              <w:spacing w:line="312" w:lineRule="auto"/>
              <w:jc w:val="right"/>
              <w:rPr>
                <w:rFonts w:ascii="Times New Roman" w:hAnsi="Times New Roman" w:cs="Times New Roman"/>
                <w:sz w:val="24"/>
                <w:szCs w:val="24"/>
              </w:rPr>
            </w:pPr>
            <w:r w:rsidRPr="00920D5E">
              <w:rPr>
                <w:rFonts w:ascii="Times New Roman" w:hAnsi="Times New Roman" w:cs="Times New Roman"/>
                <w:sz w:val="24"/>
                <w:szCs w:val="24"/>
              </w:rPr>
              <w:t>27,7</w:t>
            </w:r>
          </w:p>
        </w:tc>
      </w:tr>
      <w:tr w:rsidR="00E75D31" w:rsidRPr="00920D5E" w:rsidTr="00921FDB">
        <w:trPr>
          <w:trHeight w:val="527"/>
          <w:jc w:val="center"/>
        </w:trPr>
        <w:tc>
          <w:tcPr>
            <w:tcW w:w="5127" w:type="dxa"/>
            <w:tcBorders>
              <w:top w:val="single" w:sz="4" w:space="0" w:color="auto"/>
              <w:left w:val="nil"/>
              <w:bottom w:val="single" w:sz="4" w:space="0" w:color="auto"/>
            </w:tcBorders>
          </w:tcPr>
          <w:p w:rsidR="00E75D31" w:rsidRPr="00920D5E" w:rsidRDefault="00E75D31" w:rsidP="00921FDB">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1676" w:type="dxa"/>
            <w:tcBorders>
              <w:top w:val="single" w:sz="4" w:space="0" w:color="auto"/>
              <w:bottom w:val="single" w:sz="4" w:space="0" w:color="auto"/>
            </w:tcBorders>
          </w:tcPr>
          <w:p w:rsidR="00E75D31" w:rsidRPr="00920D5E" w:rsidRDefault="00013A0B" w:rsidP="00921FDB">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17 345</w:t>
            </w:r>
          </w:p>
        </w:tc>
        <w:tc>
          <w:tcPr>
            <w:tcW w:w="1675" w:type="dxa"/>
            <w:tcBorders>
              <w:top w:val="single" w:sz="4" w:space="0" w:color="auto"/>
              <w:bottom w:val="single" w:sz="4" w:space="0" w:color="auto"/>
              <w:right w:val="nil"/>
            </w:tcBorders>
          </w:tcPr>
          <w:p w:rsidR="00E75D31" w:rsidRPr="00920D5E" w:rsidRDefault="00E75D31" w:rsidP="00921FDB">
            <w:pPr>
              <w:spacing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E75D31" w:rsidRPr="00920D5E" w:rsidRDefault="00E75D31" w:rsidP="00E75D31">
      <w:pPr>
        <w:spacing w:after="0" w:line="360" w:lineRule="auto"/>
        <w:rPr>
          <w:rFonts w:ascii="Times New Roman" w:hAnsi="Times New Roman" w:cs="Times New Roman"/>
          <w:sz w:val="24"/>
          <w:szCs w:val="24"/>
        </w:rPr>
      </w:pPr>
    </w:p>
    <w:p w:rsidR="00E75D31" w:rsidRPr="00920D5E" w:rsidRDefault="00E75D31" w:rsidP="0034323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Vak</w:t>
      </w:r>
      <w:r w:rsidR="00013A0B" w:rsidRPr="00920D5E">
        <w:rPr>
          <w:rFonts w:ascii="Times New Roman" w:hAnsi="Times New Roman" w:cs="Times New Roman"/>
          <w:sz w:val="24"/>
          <w:szCs w:val="24"/>
        </w:rPr>
        <w:t>aların büyük çoğunluğunun (%72,3</w:t>
      </w:r>
      <w:r w:rsidRPr="00920D5E">
        <w:rPr>
          <w:rFonts w:ascii="Times New Roman" w:hAnsi="Times New Roman" w:cs="Times New Roman"/>
          <w:sz w:val="24"/>
          <w:szCs w:val="24"/>
        </w:rPr>
        <w:t xml:space="preserve">) kentsel alanda yaşandığı tespit edilmiştir. </w:t>
      </w:r>
      <w:r w:rsidR="00013A0B" w:rsidRPr="00920D5E">
        <w:rPr>
          <w:rFonts w:ascii="Times New Roman" w:hAnsi="Times New Roman" w:cs="Times New Roman"/>
          <w:sz w:val="24"/>
          <w:szCs w:val="24"/>
        </w:rPr>
        <w:t>Kırsal vaka oranın %27,7</w:t>
      </w:r>
      <w:r w:rsidR="00343235" w:rsidRPr="00920D5E">
        <w:rPr>
          <w:rFonts w:ascii="Times New Roman" w:hAnsi="Times New Roman" w:cs="Times New Roman"/>
          <w:sz w:val="24"/>
          <w:szCs w:val="24"/>
        </w:rPr>
        <w:t xml:space="preserve"> olduğu saptanmıştır.</w:t>
      </w:r>
    </w:p>
    <w:p w:rsidR="00E75D31" w:rsidRPr="00920D5E" w:rsidRDefault="00E75D31" w:rsidP="00A3735E">
      <w:pPr>
        <w:spacing w:after="0" w:line="360" w:lineRule="auto"/>
        <w:jc w:val="both"/>
        <w:rPr>
          <w:rFonts w:ascii="Times New Roman" w:hAnsi="Times New Roman" w:cs="Times New Roman"/>
          <w:sz w:val="24"/>
          <w:szCs w:val="24"/>
        </w:rPr>
      </w:pPr>
    </w:p>
    <w:p w:rsidR="009E1D04" w:rsidRPr="00920D5E" w:rsidRDefault="009E1D04" w:rsidP="00A3735E">
      <w:pPr>
        <w:spacing w:after="0" w:line="360" w:lineRule="auto"/>
        <w:jc w:val="both"/>
        <w:rPr>
          <w:rFonts w:ascii="Times New Roman" w:hAnsi="Times New Roman" w:cs="Times New Roman"/>
          <w:sz w:val="24"/>
          <w:szCs w:val="24"/>
        </w:rPr>
      </w:pPr>
    </w:p>
    <w:p w:rsidR="00003573" w:rsidRPr="00920D5E" w:rsidRDefault="00003573" w:rsidP="00A3735E">
      <w:pPr>
        <w:spacing w:after="0" w:line="360" w:lineRule="auto"/>
        <w:jc w:val="both"/>
        <w:rPr>
          <w:rFonts w:ascii="Times New Roman" w:hAnsi="Times New Roman" w:cs="Times New Roman"/>
          <w:sz w:val="24"/>
          <w:szCs w:val="24"/>
        </w:rPr>
      </w:pPr>
    </w:p>
    <w:p w:rsidR="00003573" w:rsidRPr="00920D5E" w:rsidRDefault="00003573" w:rsidP="00A3735E">
      <w:pPr>
        <w:spacing w:after="0" w:line="360" w:lineRule="auto"/>
        <w:jc w:val="both"/>
        <w:rPr>
          <w:rFonts w:ascii="Times New Roman" w:hAnsi="Times New Roman" w:cs="Times New Roman"/>
          <w:sz w:val="24"/>
          <w:szCs w:val="24"/>
        </w:rPr>
      </w:pPr>
    </w:p>
    <w:p w:rsidR="00003573" w:rsidRPr="00920D5E" w:rsidRDefault="00003573" w:rsidP="00A3735E">
      <w:pPr>
        <w:spacing w:after="0" w:line="360" w:lineRule="auto"/>
        <w:jc w:val="both"/>
        <w:rPr>
          <w:rFonts w:ascii="Times New Roman" w:hAnsi="Times New Roman" w:cs="Times New Roman"/>
          <w:sz w:val="24"/>
          <w:szCs w:val="24"/>
        </w:rPr>
      </w:pPr>
    </w:p>
    <w:p w:rsidR="00003573" w:rsidRPr="00920D5E" w:rsidRDefault="00003573" w:rsidP="00A3735E">
      <w:pPr>
        <w:spacing w:after="0" w:line="360" w:lineRule="auto"/>
        <w:jc w:val="both"/>
        <w:rPr>
          <w:rFonts w:ascii="Times New Roman" w:hAnsi="Times New Roman" w:cs="Times New Roman"/>
          <w:sz w:val="24"/>
          <w:szCs w:val="24"/>
        </w:rPr>
      </w:pPr>
    </w:p>
    <w:p w:rsidR="00003573" w:rsidRPr="00920D5E" w:rsidRDefault="00003573" w:rsidP="00A3735E">
      <w:pPr>
        <w:spacing w:after="0" w:line="360" w:lineRule="auto"/>
        <w:jc w:val="both"/>
        <w:rPr>
          <w:rFonts w:ascii="Times New Roman" w:hAnsi="Times New Roman" w:cs="Times New Roman"/>
          <w:sz w:val="24"/>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68" w:name="_Toc503024969"/>
      <w:bookmarkStart w:id="469" w:name="_Toc503142975"/>
      <w:r w:rsidRPr="00920D5E">
        <w:rPr>
          <w:rFonts w:ascii="Times New Roman" w:hAnsi="Times New Roman" w:cs="Times New Roman"/>
          <w:b/>
          <w:i w:val="0"/>
          <w:color w:val="auto"/>
          <w:sz w:val="24"/>
          <w:szCs w:val="24"/>
        </w:rPr>
        <w:lastRenderedPageBreak/>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6</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Vakaların ilçelere Göre Dağılımı</w:t>
      </w:r>
      <w:bookmarkEnd w:id="468"/>
      <w:bookmarkEnd w:id="469"/>
    </w:p>
    <w:tbl>
      <w:tblPr>
        <w:tblStyle w:val="TabloKlavuzu"/>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5"/>
        <w:gridCol w:w="2715"/>
        <w:gridCol w:w="2715"/>
      </w:tblGrid>
      <w:tr w:rsidR="00E75D31" w:rsidRPr="00920D5E" w:rsidTr="009E1D04">
        <w:trPr>
          <w:trHeight w:val="377"/>
          <w:jc w:val="center"/>
        </w:trPr>
        <w:tc>
          <w:tcPr>
            <w:tcW w:w="2715" w:type="dxa"/>
            <w:tcBorders>
              <w:top w:val="single" w:sz="4" w:space="0" w:color="auto"/>
              <w:bottom w:val="single" w:sz="4" w:space="0" w:color="auto"/>
            </w:tcBorders>
            <w:vAlign w:val="center"/>
          </w:tcPr>
          <w:p w:rsidR="00E75D31" w:rsidRPr="00920D5E" w:rsidRDefault="00E75D31"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 xml:space="preserve">İlçe </w:t>
            </w:r>
          </w:p>
        </w:tc>
        <w:tc>
          <w:tcPr>
            <w:tcW w:w="2715" w:type="dxa"/>
            <w:tcBorders>
              <w:top w:val="single" w:sz="4" w:space="0" w:color="auto"/>
              <w:bottom w:val="single" w:sz="4" w:space="0" w:color="auto"/>
            </w:tcBorders>
            <w:vAlign w:val="center"/>
          </w:tcPr>
          <w:p w:rsidR="00E75D31" w:rsidRPr="00920D5E" w:rsidRDefault="00E75D31" w:rsidP="00921FDB">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2715" w:type="dxa"/>
            <w:tcBorders>
              <w:top w:val="single" w:sz="4" w:space="0" w:color="auto"/>
              <w:bottom w:val="single" w:sz="4" w:space="0" w:color="auto"/>
            </w:tcBorders>
            <w:vAlign w:val="center"/>
          </w:tcPr>
          <w:p w:rsidR="00E75D31" w:rsidRPr="00920D5E" w:rsidRDefault="00E75D31" w:rsidP="00921FDB">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C81B6F" w:rsidRPr="00920D5E" w:rsidTr="009E1D04">
        <w:trPr>
          <w:trHeight w:val="425"/>
          <w:jc w:val="center"/>
        </w:trPr>
        <w:tc>
          <w:tcPr>
            <w:tcW w:w="2715" w:type="dxa"/>
            <w:tcBorders>
              <w:top w:val="single" w:sz="4" w:space="0" w:color="auto"/>
            </w:tcBorders>
          </w:tcPr>
          <w:p w:rsidR="00C81B6F" w:rsidRPr="00920D5E" w:rsidRDefault="00C81B6F" w:rsidP="009E1D04">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Ardanuç</w:t>
            </w:r>
          </w:p>
        </w:tc>
        <w:tc>
          <w:tcPr>
            <w:tcW w:w="2715" w:type="dxa"/>
            <w:tcBorders>
              <w:top w:val="single" w:sz="4" w:space="0" w:color="auto"/>
            </w:tcBorders>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1194</w:t>
            </w:r>
          </w:p>
        </w:tc>
        <w:tc>
          <w:tcPr>
            <w:tcW w:w="2715" w:type="dxa"/>
            <w:tcBorders>
              <w:top w:val="single" w:sz="4" w:space="0" w:color="auto"/>
            </w:tcBorders>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6,9</w:t>
            </w:r>
          </w:p>
        </w:tc>
      </w:tr>
      <w:tr w:rsidR="00C81B6F" w:rsidRPr="00920D5E" w:rsidTr="009E1D04">
        <w:trPr>
          <w:trHeight w:val="413"/>
          <w:jc w:val="center"/>
        </w:trPr>
        <w:tc>
          <w:tcPr>
            <w:tcW w:w="2715" w:type="dxa"/>
          </w:tcPr>
          <w:p w:rsidR="00C81B6F" w:rsidRPr="00920D5E" w:rsidRDefault="00C81B6F" w:rsidP="009E1D04">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Arhavi</w:t>
            </w:r>
          </w:p>
        </w:tc>
        <w:tc>
          <w:tcPr>
            <w:tcW w:w="2715" w:type="dxa"/>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2482</w:t>
            </w:r>
          </w:p>
        </w:tc>
        <w:tc>
          <w:tcPr>
            <w:tcW w:w="2715" w:type="dxa"/>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14,3</w:t>
            </w:r>
          </w:p>
        </w:tc>
      </w:tr>
      <w:tr w:rsidR="00C81B6F" w:rsidRPr="00920D5E" w:rsidTr="009E1D04">
        <w:trPr>
          <w:trHeight w:val="433"/>
          <w:jc w:val="center"/>
        </w:trPr>
        <w:tc>
          <w:tcPr>
            <w:tcW w:w="2715" w:type="dxa"/>
          </w:tcPr>
          <w:p w:rsidR="00C81B6F" w:rsidRPr="00920D5E" w:rsidRDefault="00C81B6F" w:rsidP="009E1D04">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Borçka</w:t>
            </w:r>
          </w:p>
        </w:tc>
        <w:tc>
          <w:tcPr>
            <w:tcW w:w="2715" w:type="dxa"/>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2063</w:t>
            </w:r>
          </w:p>
        </w:tc>
        <w:tc>
          <w:tcPr>
            <w:tcW w:w="2715" w:type="dxa"/>
          </w:tcPr>
          <w:p w:rsidR="00C81B6F" w:rsidRPr="00920D5E" w:rsidRDefault="00C81B6F" w:rsidP="009E1D04">
            <w:pPr>
              <w:spacing w:line="360" w:lineRule="auto"/>
              <w:jc w:val="right"/>
              <w:rPr>
                <w:rFonts w:ascii="Times New Roman" w:hAnsi="Times New Roman" w:cs="Times New Roman"/>
                <w:sz w:val="24"/>
                <w:szCs w:val="24"/>
              </w:rPr>
            </w:pPr>
            <w:r w:rsidRPr="00920D5E">
              <w:rPr>
                <w:rFonts w:ascii="Times New Roman" w:hAnsi="Times New Roman" w:cs="Times New Roman"/>
                <w:sz w:val="24"/>
                <w:szCs w:val="24"/>
              </w:rPr>
              <w:t>11,9</w:t>
            </w:r>
          </w:p>
        </w:tc>
      </w:tr>
      <w:tr w:rsidR="00C81B6F" w:rsidRPr="00920D5E" w:rsidTr="009E1D04">
        <w:trPr>
          <w:trHeight w:val="412"/>
          <w:jc w:val="center"/>
        </w:trPr>
        <w:tc>
          <w:tcPr>
            <w:tcW w:w="2715" w:type="dxa"/>
          </w:tcPr>
          <w:p w:rsidR="00C81B6F" w:rsidRPr="00920D5E" w:rsidRDefault="00C81B6F"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Hopa</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3390</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19,5</w:t>
            </w:r>
          </w:p>
        </w:tc>
      </w:tr>
      <w:tr w:rsidR="00C81B6F" w:rsidRPr="00920D5E" w:rsidTr="009E1D04">
        <w:trPr>
          <w:trHeight w:val="337"/>
          <w:jc w:val="center"/>
        </w:trPr>
        <w:tc>
          <w:tcPr>
            <w:tcW w:w="2715" w:type="dxa"/>
          </w:tcPr>
          <w:p w:rsidR="00C81B6F" w:rsidRPr="00920D5E" w:rsidRDefault="00C81B6F"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 xml:space="preserve">Merkez </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3992</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23,0</w:t>
            </w:r>
          </w:p>
        </w:tc>
      </w:tr>
      <w:tr w:rsidR="00C81B6F" w:rsidRPr="00920D5E" w:rsidTr="009E1D04">
        <w:trPr>
          <w:trHeight w:val="400"/>
          <w:jc w:val="center"/>
        </w:trPr>
        <w:tc>
          <w:tcPr>
            <w:tcW w:w="2715" w:type="dxa"/>
          </w:tcPr>
          <w:p w:rsidR="00C81B6F" w:rsidRPr="00920D5E" w:rsidRDefault="00C81B6F"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Murgul</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587</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3,4</w:t>
            </w:r>
          </w:p>
        </w:tc>
      </w:tr>
      <w:tr w:rsidR="00C81B6F" w:rsidRPr="00920D5E" w:rsidTr="009E1D04">
        <w:trPr>
          <w:trHeight w:val="433"/>
          <w:jc w:val="center"/>
        </w:trPr>
        <w:tc>
          <w:tcPr>
            <w:tcW w:w="2715" w:type="dxa"/>
          </w:tcPr>
          <w:p w:rsidR="00C81B6F" w:rsidRPr="00920D5E" w:rsidRDefault="00C81B6F"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Şavşat</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1931</w:t>
            </w:r>
          </w:p>
        </w:tc>
        <w:tc>
          <w:tcPr>
            <w:tcW w:w="2715" w:type="dxa"/>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11,1</w:t>
            </w:r>
          </w:p>
        </w:tc>
      </w:tr>
      <w:tr w:rsidR="00C81B6F" w:rsidRPr="00920D5E" w:rsidTr="009E1D04">
        <w:trPr>
          <w:trHeight w:val="425"/>
          <w:jc w:val="center"/>
        </w:trPr>
        <w:tc>
          <w:tcPr>
            <w:tcW w:w="2715" w:type="dxa"/>
            <w:tcBorders>
              <w:bottom w:val="single" w:sz="4" w:space="0" w:color="auto"/>
            </w:tcBorders>
          </w:tcPr>
          <w:p w:rsidR="00C81B6F" w:rsidRPr="00920D5E" w:rsidRDefault="00C81B6F"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Yusufeli</w:t>
            </w:r>
          </w:p>
        </w:tc>
        <w:tc>
          <w:tcPr>
            <w:tcW w:w="2715" w:type="dxa"/>
            <w:tcBorders>
              <w:bottom w:val="single" w:sz="4" w:space="0" w:color="auto"/>
            </w:tcBorders>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1706</w:t>
            </w:r>
          </w:p>
        </w:tc>
        <w:tc>
          <w:tcPr>
            <w:tcW w:w="2715" w:type="dxa"/>
            <w:tcBorders>
              <w:bottom w:val="single" w:sz="4" w:space="0" w:color="auto"/>
            </w:tcBorders>
          </w:tcPr>
          <w:p w:rsidR="00C81B6F" w:rsidRPr="00920D5E" w:rsidRDefault="00C81B6F">
            <w:pPr>
              <w:jc w:val="right"/>
              <w:rPr>
                <w:rFonts w:ascii="Times New Roman" w:hAnsi="Times New Roman" w:cs="Times New Roman"/>
                <w:sz w:val="24"/>
                <w:szCs w:val="24"/>
              </w:rPr>
            </w:pPr>
            <w:r w:rsidRPr="00920D5E">
              <w:rPr>
                <w:rFonts w:ascii="Times New Roman" w:hAnsi="Times New Roman" w:cs="Times New Roman"/>
                <w:sz w:val="24"/>
                <w:szCs w:val="24"/>
              </w:rPr>
              <w:t>9,8</w:t>
            </w:r>
          </w:p>
        </w:tc>
      </w:tr>
      <w:tr w:rsidR="00E75D31" w:rsidRPr="00920D5E" w:rsidTr="009E1D04">
        <w:trPr>
          <w:trHeight w:val="421"/>
          <w:jc w:val="center"/>
        </w:trPr>
        <w:tc>
          <w:tcPr>
            <w:tcW w:w="2715" w:type="dxa"/>
            <w:tcBorders>
              <w:top w:val="single" w:sz="4" w:space="0" w:color="auto"/>
              <w:bottom w:val="single" w:sz="4" w:space="0" w:color="auto"/>
            </w:tcBorders>
          </w:tcPr>
          <w:p w:rsidR="00E75D31" w:rsidRPr="00920D5E" w:rsidRDefault="00E75D31"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Total</w:t>
            </w:r>
          </w:p>
        </w:tc>
        <w:tc>
          <w:tcPr>
            <w:tcW w:w="2715" w:type="dxa"/>
            <w:tcBorders>
              <w:top w:val="single" w:sz="4" w:space="0" w:color="auto"/>
              <w:bottom w:val="single" w:sz="4" w:space="0" w:color="auto"/>
            </w:tcBorders>
            <w:vAlign w:val="center"/>
          </w:tcPr>
          <w:p w:rsidR="00E75D31" w:rsidRPr="00920D5E" w:rsidRDefault="002810DB" w:rsidP="00C81B6F">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 xml:space="preserve">                 </w:t>
            </w:r>
            <w:r w:rsidR="00881711">
              <w:rPr>
                <w:rFonts w:ascii="Times New Roman" w:hAnsi="Times New Roman" w:cs="Times New Roman"/>
                <w:b/>
                <w:sz w:val="24"/>
                <w:szCs w:val="24"/>
              </w:rPr>
              <w:t xml:space="preserve">             </w:t>
            </w:r>
            <w:r w:rsidR="00881711" w:rsidRPr="008F69CB">
              <w:rPr>
                <w:rFonts w:ascii="Times New Roman" w:hAnsi="Times New Roman" w:cs="Times New Roman"/>
                <w:b/>
                <w:sz w:val="24"/>
                <w:szCs w:val="24"/>
              </w:rPr>
              <w:t>17 345</w:t>
            </w:r>
            <w:r w:rsidRPr="00920D5E">
              <w:rPr>
                <w:rFonts w:ascii="Times New Roman" w:hAnsi="Times New Roman" w:cs="Times New Roman"/>
                <w:b/>
                <w:sz w:val="24"/>
                <w:szCs w:val="24"/>
              </w:rPr>
              <w:t xml:space="preserve">             </w:t>
            </w:r>
          </w:p>
        </w:tc>
        <w:tc>
          <w:tcPr>
            <w:tcW w:w="2715" w:type="dxa"/>
            <w:tcBorders>
              <w:top w:val="single" w:sz="4" w:space="0" w:color="auto"/>
              <w:bottom w:val="single" w:sz="4" w:space="0" w:color="auto"/>
            </w:tcBorders>
            <w:vAlign w:val="center"/>
          </w:tcPr>
          <w:p w:rsidR="00E75D31" w:rsidRPr="00920D5E" w:rsidRDefault="002810DB" w:rsidP="00921FDB">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 xml:space="preserve">                               </w:t>
            </w:r>
            <w:r w:rsidR="00E75D31" w:rsidRPr="00920D5E">
              <w:rPr>
                <w:rFonts w:ascii="Times New Roman" w:hAnsi="Times New Roman" w:cs="Times New Roman"/>
                <w:b/>
                <w:sz w:val="24"/>
                <w:szCs w:val="24"/>
              </w:rPr>
              <w:t>100</w:t>
            </w:r>
            <w:r w:rsidRPr="00920D5E">
              <w:rPr>
                <w:rFonts w:ascii="Times New Roman" w:hAnsi="Times New Roman" w:cs="Times New Roman"/>
                <w:b/>
                <w:sz w:val="24"/>
                <w:szCs w:val="24"/>
              </w:rPr>
              <w:t>,0</w:t>
            </w:r>
          </w:p>
        </w:tc>
      </w:tr>
    </w:tbl>
    <w:p w:rsidR="00E75D31" w:rsidRPr="00920D5E" w:rsidRDefault="00E75D31" w:rsidP="00E75D31">
      <w:pPr>
        <w:spacing w:after="0" w:line="360" w:lineRule="auto"/>
        <w:rPr>
          <w:rFonts w:ascii="Times New Roman" w:hAnsi="Times New Roman" w:cs="Times New Roman"/>
          <w:b/>
          <w:sz w:val="24"/>
          <w:szCs w:val="24"/>
        </w:rPr>
      </w:pPr>
    </w:p>
    <w:p w:rsidR="00E75D31" w:rsidRPr="00920D5E" w:rsidRDefault="00E75D31" w:rsidP="00003573">
      <w:pPr>
        <w:spacing w:after="0" w:line="360" w:lineRule="auto"/>
        <w:ind w:firstLine="567"/>
        <w:jc w:val="both"/>
        <w:rPr>
          <w:rFonts w:ascii="Times New Roman" w:hAnsi="Times New Roman" w:cs="Times New Roman"/>
          <w:sz w:val="24"/>
          <w:szCs w:val="24"/>
        </w:rPr>
      </w:pPr>
      <w:r w:rsidRPr="00920D5E">
        <w:rPr>
          <w:rFonts w:ascii="Times New Roman" w:hAnsi="Times New Roman" w:cs="Times New Roman"/>
          <w:sz w:val="24"/>
          <w:szCs w:val="24"/>
        </w:rPr>
        <w:t>Vakaların ilçelere göre dağılımı incelendiğinde; En fazla vakanın sırasıyla merkez ilçe, Hopa ve Arhavi’de olduğu tespit edilmi</w:t>
      </w:r>
      <w:r w:rsidR="004E4FB2">
        <w:rPr>
          <w:rFonts w:ascii="Times New Roman" w:hAnsi="Times New Roman" w:cs="Times New Roman"/>
          <w:sz w:val="24"/>
          <w:szCs w:val="24"/>
        </w:rPr>
        <w:t xml:space="preserve">ştir. En az vakanın </w:t>
      </w:r>
      <w:r w:rsidR="00C81B6F" w:rsidRPr="00920D5E">
        <w:rPr>
          <w:rFonts w:ascii="Times New Roman" w:hAnsi="Times New Roman" w:cs="Times New Roman"/>
          <w:sz w:val="24"/>
          <w:szCs w:val="24"/>
        </w:rPr>
        <w:t>ise %3,4</w:t>
      </w:r>
      <w:r w:rsidRPr="00920D5E">
        <w:rPr>
          <w:rFonts w:ascii="Times New Roman" w:hAnsi="Times New Roman" w:cs="Times New Roman"/>
          <w:sz w:val="24"/>
          <w:szCs w:val="24"/>
        </w:rPr>
        <w:t xml:space="preserve">’lük </w:t>
      </w:r>
      <w:r w:rsidR="00647A60" w:rsidRPr="00920D5E">
        <w:rPr>
          <w:rFonts w:ascii="Times New Roman" w:hAnsi="Times New Roman" w:cs="Times New Roman"/>
          <w:sz w:val="24"/>
          <w:szCs w:val="24"/>
        </w:rPr>
        <w:t>oranla Murgul’da meydana geldiği</w:t>
      </w:r>
      <w:r w:rsidRPr="00920D5E">
        <w:rPr>
          <w:rFonts w:ascii="Times New Roman" w:hAnsi="Times New Roman" w:cs="Times New Roman"/>
          <w:sz w:val="24"/>
          <w:szCs w:val="24"/>
        </w:rPr>
        <w:t xml:space="preserve"> tespit edilmiştir.</w:t>
      </w:r>
    </w:p>
    <w:p w:rsidR="005038D6" w:rsidRPr="00D11285" w:rsidRDefault="005038D6" w:rsidP="00A3735E">
      <w:pPr>
        <w:spacing w:after="0" w:line="360" w:lineRule="auto"/>
        <w:jc w:val="both"/>
        <w:rPr>
          <w:rFonts w:ascii="Times New Roman" w:hAnsi="Times New Roman" w:cs="Times New Roman"/>
          <w:sz w:val="20"/>
          <w:szCs w:val="24"/>
        </w:rPr>
      </w:pPr>
    </w:p>
    <w:p w:rsidR="00E005AF" w:rsidRPr="00920D5E" w:rsidRDefault="00E005AF" w:rsidP="005038D6">
      <w:pPr>
        <w:pStyle w:val="ResimYazs"/>
        <w:keepNext/>
        <w:jc w:val="center"/>
        <w:rPr>
          <w:rFonts w:ascii="Times New Roman" w:hAnsi="Times New Roman" w:cs="Times New Roman"/>
          <w:b/>
          <w:i w:val="0"/>
          <w:color w:val="auto"/>
          <w:sz w:val="24"/>
          <w:szCs w:val="24"/>
        </w:rPr>
      </w:pPr>
      <w:bookmarkStart w:id="470" w:name="_Toc503024970"/>
      <w:bookmarkStart w:id="471" w:name="_Toc503142976"/>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7</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Ambulans Çağrı Aldıktan Sonra Hareket Etmesine Kadar Geçen Süre (Çıkış Süresi)</w:t>
      </w:r>
      <w:bookmarkEnd w:id="470"/>
      <w:bookmarkEnd w:id="471"/>
    </w:p>
    <w:tbl>
      <w:tblPr>
        <w:tblStyle w:val="TabloKlavuzu"/>
        <w:tblW w:w="8474" w:type="dxa"/>
        <w:jc w:val="center"/>
        <w:tblBorders>
          <w:insideH w:val="none" w:sz="0" w:space="0" w:color="auto"/>
          <w:insideV w:val="none" w:sz="0" w:space="0" w:color="auto"/>
        </w:tblBorders>
        <w:tblLook w:val="04A0" w:firstRow="1" w:lastRow="0" w:firstColumn="1" w:lastColumn="0" w:noHBand="0" w:noVBand="1"/>
      </w:tblPr>
      <w:tblGrid>
        <w:gridCol w:w="3041"/>
        <w:gridCol w:w="2512"/>
        <w:gridCol w:w="2921"/>
      </w:tblGrid>
      <w:tr w:rsidR="000C5F8E" w:rsidRPr="00920D5E" w:rsidTr="00EA4CFF">
        <w:trPr>
          <w:trHeight w:val="261"/>
          <w:jc w:val="center"/>
        </w:trPr>
        <w:tc>
          <w:tcPr>
            <w:tcW w:w="3041" w:type="dxa"/>
            <w:tcBorders>
              <w:top w:val="single" w:sz="4" w:space="0" w:color="auto"/>
              <w:left w:val="nil"/>
              <w:bottom w:val="nil"/>
            </w:tcBorders>
          </w:tcPr>
          <w:p w:rsidR="000C5F8E" w:rsidRPr="00920D5E" w:rsidRDefault="000C5F8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Süre (</w:t>
            </w:r>
            <w:proofErr w:type="spellStart"/>
            <w:r w:rsidRPr="00920D5E">
              <w:rPr>
                <w:rFonts w:ascii="Times New Roman" w:hAnsi="Times New Roman" w:cs="Times New Roman"/>
                <w:b/>
                <w:sz w:val="24"/>
                <w:szCs w:val="24"/>
              </w:rPr>
              <w:t>dk</w:t>
            </w:r>
            <w:proofErr w:type="spellEnd"/>
            <w:r w:rsidRPr="00920D5E">
              <w:rPr>
                <w:rFonts w:ascii="Times New Roman" w:hAnsi="Times New Roman" w:cs="Times New Roman"/>
                <w:b/>
                <w:sz w:val="24"/>
                <w:szCs w:val="24"/>
              </w:rPr>
              <w:t>)</w:t>
            </w:r>
          </w:p>
        </w:tc>
        <w:tc>
          <w:tcPr>
            <w:tcW w:w="2512" w:type="dxa"/>
            <w:tcBorders>
              <w:top w:val="single" w:sz="4" w:space="0" w:color="auto"/>
              <w:bottom w:val="nil"/>
            </w:tcBorders>
          </w:tcPr>
          <w:p w:rsidR="000C5F8E" w:rsidRPr="00920D5E" w:rsidRDefault="000C5F8E" w:rsidP="00EA4CFF">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2921" w:type="dxa"/>
            <w:tcBorders>
              <w:top w:val="single" w:sz="4" w:space="0" w:color="auto"/>
              <w:bottom w:val="nil"/>
              <w:right w:val="nil"/>
            </w:tcBorders>
          </w:tcPr>
          <w:p w:rsidR="000C5F8E" w:rsidRPr="00920D5E" w:rsidRDefault="0049293D" w:rsidP="00EA4CFF">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A3735E" w:rsidRPr="00920D5E" w:rsidTr="00EA4CFF">
        <w:trPr>
          <w:trHeight w:val="261"/>
          <w:jc w:val="center"/>
        </w:trPr>
        <w:tc>
          <w:tcPr>
            <w:tcW w:w="3041" w:type="dxa"/>
            <w:tcBorders>
              <w:top w:val="single" w:sz="4" w:space="0" w:color="auto"/>
              <w:left w:val="nil"/>
              <w:bottom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0-1</w:t>
            </w:r>
          </w:p>
        </w:tc>
        <w:tc>
          <w:tcPr>
            <w:tcW w:w="2512" w:type="dxa"/>
            <w:tcBorders>
              <w:top w:val="single" w:sz="4" w:space="0" w:color="auto"/>
              <w:bottom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13890</w:t>
            </w:r>
          </w:p>
        </w:tc>
        <w:tc>
          <w:tcPr>
            <w:tcW w:w="2921" w:type="dxa"/>
            <w:tcBorders>
              <w:top w:val="single" w:sz="4" w:space="0" w:color="auto"/>
              <w:bottom w:val="nil"/>
              <w:right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80</w:t>
            </w:r>
            <w:r w:rsidR="00A3735E" w:rsidRPr="00920D5E">
              <w:rPr>
                <w:rFonts w:ascii="Times New Roman" w:hAnsi="Times New Roman" w:cs="Times New Roman"/>
                <w:sz w:val="24"/>
                <w:szCs w:val="24"/>
              </w:rPr>
              <w:t>,</w:t>
            </w:r>
            <w:r w:rsidRPr="00920D5E">
              <w:rPr>
                <w:rFonts w:ascii="Times New Roman" w:hAnsi="Times New Roman" w:cs="Times New Roman"/>
                <w:sz w:val="24"/>
                <w:szCs w:val="24"/>
              </w:rPr>
              <w:t>1</w:t>
            </w:r>
          </w:p>
        </w:tc>
      </w:tr>
      <w:tr w:rsidR="00A3735E" w:rsidRPr="00920D5E" w:rsidTr="00EA4CFF">
        <w:trPr>
          <w:trHeight w:val="272"/>
          <w:jc w:val="center"/>
        </w:trPr>
        <w:tc>
          <w:tcPr>
            <w:tcW w:w="3041" w:type="dxa"/>
            <w:tcBorders>
              <w:top w:val="nil"/>
              <w:left w:val="nil"/>
              <w:bottom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2-3</w:t>
            </w:r>
          </w:p>
        </w:tc>
        <w:tc>
          <w:tcPr>
            <w:tcW w:w="2512" w:type="dxa"/>
            <w:tcBorders>
              <w:top w:val="nil"/>
              <w:bottom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580</w:t>
            </w:r>
          </w:p>
        </w:tc>
        <w:tc>
          <w:tcPr>
            <w:tcW w:w="2921" w:type="dxa"/>
            <w:tcBorders>
              <w:top w:val="nil"/>
              <w:bottom w:val="nil"/>
              <w:right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3,3</w:t>
            </w:r>
          </w:p>
        </w:tc>
      </w:tr>
      <w:tr w:rsidR="00A3735E" w:rsidRPr="00920D5E" w:rsidTr="00EA4CFF">
        <w:trPr>
          <w:trHeight w:val="272"/>
          <w:jc w:val="center"/>
        </w:trPr>
        <w:tc>
          <w:tcPr>
            <w:tcW w:w="3041" w:type="dxa"/>
            <w:tcBorders>
              <w:top w:val="nil"/>
              <w:left w:val="nil"/>
              <w:bottom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4-5</w:t>
            </w:r>
          </w:p>
        </w:tc>
        <w:tc>
          <w:tcPr>
            <w:tcW w:w="2512" w:type="dxa"/>
            <w:tcBorders>
              <w:top w:val="nil"/>
              <w:bottom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188</w:t>
            </w:r>
          </w:p>
        </w:tc>
        <w:tc>
          <w:tcPr>
            <w:tcW w:w="2921" w:type="dxa"/>
            <w:tcBorders>
              <w:top w:val="nil"/>
              <w:bottom w:val="nil"/>
              <w:right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1,1</w:t>
            </w:r>
          </w:p>
        </w:tc>
      </w:tr>
      <w:tr w:rsidR="00A3735E" w:rsidRPr="00920D5E" w:rsidTr="00EA4CFF">
        <w:trPr>
          <w:trHeight w:val="272"/>
          <w:jc w:val="center"/>
        </w:trPr>
        <w:tc>
          <w:tcPr>
            <w:tcW w:w="3041" w:type="dxa"/>
            <w:tcBorders>
              <w:top w:val="nil"/>
              <w:left w:val="nil"/>
              <w:bottom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6-7</w:t>
            </w:r>
          </w:p>
        </w:tc>
        <w:tc>
          <w:tcPr>
            <w:tcW w:w="2512" w:type="dxa"/>
            <w:tcBorders>
              <w:top w:val="nil"/>
              <w:bottom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140</w:t>
            </w:r>
          </w:p>
        </w:tc>
        <w:tc>
          <w:tcPr>
            <w:tcW w:w="2921" w:type="dxa"/>
            <w:tcBorders>
              <w:top w:val="nil"/>
              <w:bottom w:val="nil"/>
              <w:right w:val="nil"/>
            </w:tcBorders>
          </w:tcPr>
          <w:p w:rsidR="00A3735E" w:rsidRPr="00920D5E" w:rsidRDefault="00A3735E"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w:t>
            </w:r>
            <w:r w:rsidR="00EF5330" w:rsidRPr="00920D5E">
              <w:rPr>
                <w:rFonts w:ascii="Times New Roman" w:hAnsi="Times New Roman" w:cs="Times New Roman"/>
                <w:sz w:val="24"/>
                <w:szCs w:val="24"/>
              </w:rPr>
              <w:t>8</w:t>
            </w:r>
          </w:p>
        </w:tc>
      </w:tr>
      <w:tr w:rsidR="00A3735E" w:rsidRPr="00920D5E" w:rsidTr="00EA4CFF">
        <w:trPr>
          <w:trHeight w:val="272"/>
          <w:jc w:val="center"/>
        </w:trPr>
        <w:tc>
          <w:tcPr>
            <w:tcW w:w="3041" w:type="dxa"/>
            <w:tcBorders>
              <w:top w:val="nil"/>
              <w:left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8-9</w:t>
            </w:r>
          </w:p>
        </w:tc>
        <w:tc>
          <w:tcPr>
            <w:tcW w:w="2512" w:type="dxa"/>
            <w:tcBorders>
              <w:top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116</w:t>
            </w:r>
          </w:p>
        </w:tc>
        <w:tc>
          <w:tcPr>
            <w:tcW w:w="2921" w:type="dxa"/>
            <w:tcBorders>
              <w:top w:val="nil"/>
              <w:right w:val="nil"/>
            </w:tcBorders>
          </w:tcPr>
          <w:p w:rsidR="00A3735E" w:rsidRPr="00920D5E" w:rsidRDefault="00A3735E"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w:t>
            </w:r>
            <w:r w:rsidR="00EF5330" w:rsidRPr="00920D5E">
              <w:rPr>
                <w:rFonts w:ascii="Times New Roman" w:hAnsi="Times New Roman" w:cs="Times New Roman"/>
                <w:sz w:val="24"/>
                <w:szCs w:val="24"/>
              </w:rPr>
              <w:t>7</w:t>
            </w:r>
          </w:p>
        </w:tc>
      </w:tr>
      <w:tr w:rsidR="00A3735E" w:rsidRPr="00920D5E" w:rsidTr="00EA4CFF">
        <w:trPr>
          <w:trHeight w:val="272"/>
          <w:jc w:val="center"/>
        </w:trPr>
        <w:tc>
          <w:tcPr>
            <w:tcW w:w="3041" w:type="dxa"/>
            <w:tcBorders>
              <w:left w:val="nil"/>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10&lt;</w:t>
            </w:r>
          </w:p>
        </w:tc>
        <w:tc>
          <w:tcPr>
            <w:tcW w:w="2512" w:type="dxa"/>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2431</w:t>
            </w:r>
          </w:p>
        </w:tc>
        <w:tc>
          <w:tcPr>
            <w:tcW w:w="2921" w:type="dxa"/>
            <w:tcBorders>
              <w:right w:val="nil"/>
            </w:tcBorders>
          </w:tcPr>
          <w:p w:rsidR="00A3735E" w:rsidRPr="00920D5E" w:rsidRDefault="00EF5330" w:rsidP="00EA4CF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14</w:t>
            </w:r>
            <w:r w:rsidR="00A3735E" w:rsidRPr="00920D5E">
              <w:rPr>
                <w:rFonts w:ascii="Times New Roman" w:hAnsi="Times New Roman" w:cs="Times New Roman"/>
                <w:sz w:val="24"/>
                <w:szCs w:val="24"/>
              </w:rPr>
              <w:t>,</w:t>
            </w:r>
            <w:r w:rsidRPr="00920D5E">
              <w:rPr>
                <w:rFonts w:ascii="Times New Roman" w:hAnsi="Times New Roman" w:cs="Times New Roman"/>
                <w:sz w:val="24"/>
                <w:szCs w:val="24"/>
              </w:rPr>
              <w:t>0</w:t>
            </w:r>
          </w:p>
        </w:tc>
      </w:tr>
      <w:tr w:rsidR="00A3735E" w:rsidRPr="00920D5E" w:rsidTr="00EA4CFF">
        <w:trPr>
          <w:trHeight w:val="272"/>
          <w:jc w:val="center"/>
        </w:trPr>
        <w:tc>
          <w:tcPr>
            <w:tcW w:w="3041" w:type="dxa"/>
            <w:tcBorders>
              <w:top w:val="single" w:sz="4" w:space="0" w:color="auto"/>
              <w:left w:val="nil"/>
              <w:bottom w:val="single" w:sz="4" w:space="0" w:color="auto"/>
            </w:tcBorders>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512" w:type="dxa"/>
            <w:tcBorders>
              <w:top w:val="single" w:sz="4" w:space="0" w:color="auto"/>
              <w:bottom w:val="single" w:sz="4" w:space="0" w:color="auto"/>
            </w:tcBorders>
          </w:tcPr>
          <w:p w:rsidR="00A3735E" w:rsidRPr="00920D5E" w:rsidRDefault="00881711" w:rsidP="00EA4CFF">
            <w:pPr>
              <w:autoSpaceDE w:val="0"/>
              <w:autoSpaceDN w:val="0"/>
              <w:adjustRightInd w:val="0"/>
              <w:spacing w:line="320" w:lineRule="atLeast"/>
              <w:ind w:left="60" w:right="60"/>
              <w:jc w:val="right"/>
              <w:rPr>
                <w:rFonts w:ascii="Times New Roman" w:hAnsi="Times New Roman" w:cs="Times New Roman"/>
                <w:b/>
                <w:sz w:val="24"/>
                <w:szCs w:val="24"/>
              </w:rPr>
            </w:pPr>
            <w:r w:rsidRPr="008F69CB">
              <w:rPr>
                <w:rFonts w:ascii="Times New Roman" w:hAnsi="Times New Roman" w:cs="Times New Roman"/>
                <w:b/>
                <w:sz w:val="24"/>
                <w:szCs w:val="24"/>
              </w:rPr>
              <w:t>17 345</w:t>
            </w:r>
          </w:p>
        </w:tc>
        <w:tc>
          <w:tcPr>
            <w:tcW w:w="2921" w:type="dxa"/>
            <w:tcBorders>
              <w:top w:val="single" w:sz="4" w:space="0" w:color="auto"/>
              <w:bottom w:val="single" w:sz="4" w:space="0" w:color="auto"/>
              <w:right w:val="nil"/>
            </w:tcBorders>
          </w:tcPr>
          <w:p w:rsidR="00A3735E" w:rsidRPr="00920D5E" w:rsidRDefault="00A3735E" w:rsidP="00EA4CFF">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100</w:t>
            </w:r>
            <w:r w:rsidR="000E0394" w:rsidRPr="00920D5E">
              <w:rPr>
                <w:rFonts w:ascii="Times New Roman" w:hAnsi="Times New Roman" w:cs="Times New Roman"/>
                <w:b/>
                <w:sz w:val="24"/>
                <w:szCs w:val="24"/>
              </w:rPr>
              <w:t>,0</w:t>
            </w:r>
          </w:p>
        </w:tc>
      </w:tr>
    </w:tbl>
    <w:p w:rsidR="00A3735E" w:rsidRPr="00920D5E" w:rsidRDefault="00A3735E" w:rsidP="00A3735E">
      <w:pPr>
        <w:spacing w:after="0" w:line="360" w:lineRule="auto"/>
        <w:jc w:val="both"/>
        <w:rPr>
          <w:rFonts w:ascii="Times New Roman" w:hAnsi="Times New Roman" w:cs="Times New Roman"/>
          <w:sz w:val="24"/>
          <w:szCs w:val="24"/>
        </w:rPr>
      </w:pPr>
    </w:p>
    <w:p w:rsidR="003F635C" w:rsidRDefault="00A3735E" w:rsidP="00887642">
      <w:pPr>
        <w:spacing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t>Ambulansların vakaya çıkış süreleri in</w:t>
      </w:r>
      <w:r w:rsidR="00CD1A8D" w:rsidRPr="00920D5E">
        <w:rPr>
          <w:rFonts w:ascii="Times New Roman" w:hAnsi="Times New Roman" w:cs="Times New Roman"/>
          <w:sz w:val="24"/>
          <w:szCs w:val="24"/>
        </w:rPr>
        <w:t>celendiğinde çıkışların  %80,1’nin 0-1 dakika arasında, %3,3’nün 2-3 dakika arasında, %14,0’nü</w:t>
      </w:r>
      <w:r w:rsidR="00567340" w:rsidRPr="00920D5E">
        <w:rPr>
          <w:rFonts w:ascii="Times New Roman" w:hAnsi="Times New Roman" w:cs="Times New Roman"/>
          <w:sz w:val="24"/>
          <w:szCs w:val="24"/>
        </w:rPr>
        <w:t xml:space="preserve">n </w:t>
      </w:r>
      <w:r w:rsidRPr="00920D5E">
        <w:rPr>
          <w:rFonts w:ascii="Times New Roman" w:hAnsi="Times New Roman" w:cs="Times New Roman"/>
          <w:sz w:val="24"/>
          <w:szCs w:val="24"/>
        </w:rPr>
        <w:t>10 dakika ve üzeri süre</w:t>
      </w:r>
      <w:r w:rsidR="005374BA" w:rsidRPr="00920D5E">
        <w:rPr>
          <w:rFonts w:ascii="Times New Roman" w:hAnsi="Times New Roman" w:cs="Times New Roman"/>
          <w:sz w:val="24"/>
          <w:szCs w:val="24"/>
        </w:rPr>
        <w:t>de</w:t>
      </w:r>
      <w:r w:rsidRPr="00920D5E">
        <w:rPr>
          <w:rFonts w:ascii="Times New Roman" w:hAnsi="Times New Roman" w:cs="Times New Roman"/>
          <w:sz w:val="24"/>
          <w:szCs w:val="24"/>
        </w:rPr>
        <w:t xml:space="preserve"> gerçekleştiği tespit edilmiştir. </w:t>
      </w:r>
      <w:r w:rsidR="00C178BE" w:rsidRPr="00920D5E">
        <w:rPr>
          <w:rFonts w:ascii="Times New Roman" w:hAnsi="Times New Roman" w:cs="Times New Roman"/>
          <w:sz w:val="24"/>
          <w:szCs w:val="24"/>
        </w:rPr>
        <w:t>Ortalama çıkış süresi</w:t>
      </w:r>
      <w:r w:rsidR="00870664" w:rsidRPr="00920D5E">
        <w:rPr>
          <w:rFonts w:ascii="Times New Roman" w:hAnsi="Times New Roman" w:cs="Times New Roman"/>
          <w:sz w:val="24"/>
          <w:szCs w:val="24"/>
        </w:rPr>
        <w:t>nin</w:t>
      </w:r>
      <w:r w:rsidR="00C178BE" w:rsidRPr="00920D5E">
        <w:rPr>
          <w:rFonts w:ascii="Times New Roman" w:hAnsi="Times New Roman" w:cs="Times New Roman"/>
          <w:sz w:val="24"/>
          <w:szCs w:val="24"/>
        </w:rPr>
        <w:t xml:space="preserve"> ise 1,91±1,87</w:t>
      </w:r>
      <w:r w:rsidR="00566323" w:rsidRPr="00920D5E">
        <w:rPr>
          <w:rFonts w:ascii="Times New Roman" w:hAnsi="Times New Roman" w:cs="Times New Roman"/>
          <w:sz w:val="24"/>
          <w:szCs w:val="24"/>
        </w:rPr>
        <w:t xml:space="preserve"> </w:t>
      </w:r>
      <w:r w:rsidR="00CD0CBA" w:rsidRPr="00920D5E">
        <w:rPr>
          <w:rFonts w:ascii="Times New Roman" w:hAnsi="Times New Roman" w:cs="Times New Roman"/>
          <w:sz w:val="24"/>
          <w:szCs w:val="24"/>
        </w:rPr>
        <w:t xml:space="preserve">dakika </w:t>
      </w:r>
      <w:r w:rsidR="00566323" w:rsidRPr="00920D5E">
        <w:rPr>
          <w:rFonts w:ascii="Times New Roman" w:hAnsi="Times New Roman" w:cs="Times New Roman"/>
          <w:sz w:val="24"/>
          <w:szCs w:val="24"/>
        </w:rPr>
        <w:t>o</w:t>
      </w:r>
      <w:r w:rsidR="008460A3" w:rsidRPr="00920D5E">
        <w:rPr>
          <w:rFonts w:ascii="Times New Roman" w:hAnsi="Times New Roman" w:cs="Times New Roman"/>
          <w:sz w:val="24"/>
          <w:szCs w:val="24"/>
        </w:rPr>
        <w:t>lduğu tespit edilmiştir.</w:t>
      </w:r>
    </w:p>
    <w:p w:rsidR="00D11285" w:rsidRPr="00920D5E" w:rsidRDefault="00D11285" w:rsidP="00887642">
      <w:pPr>
        <w:spacing w:line="360" w:lineRule="auto"/>
        <w:ind w:firstLine="709"/>
        <w:jc w:val="both"/>
        <w:rPr>
          <w:rFonts w:ascii="Times New Roman" w:hAnsi="Times New Roman" w:cs="Times New Roman"/>
          <w:sz w:val="24"/>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72" w:name="_Toc503024971"/>
      <w:bookmarkStart w:id="473" w:name="_Toc503142977"/>
      <w:r w:rsidRPr="00920D5E">
        <w:rPr>
          <w:rFonts w:ascii="Times New Roman" w:hAnsi="Times New Roman" w:cs="Times New Roman"/>
          <w:b/>
          <w:i w:val="0"/>
          <w:color w:val="auto"/>
          <w:sz w:val="24"/>
          <w:szCs w:val="24"/>
        </w:rPr>
        <w:lastRenderedPageBreak/>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8</w:t>
      </w:r>
      <w:r w:rsidR="00E11169" w:rsidRPr="00920D5E">
        <w:rPr>
          <w:rFonts w:ascii="Times New Roman" w:hAnsi="Times New Roman" w:cs="Times New Roman"/>
          <w:b/>
          <w:i w:val="0"/>
          <w:color w:val="auto"/>
          <w:sz w:val="24"/>
          <w:szCs w:val="24"/>
        </w:rPr>
        <w:fldChar w:fldCharType="end"/>
      </w:r>
      <w:r w:rsidR="005038D6" w:rsidRPr="00920D5E">
        <w:rPr>
          <w:rFonts w:ascii="Times New Roman" w:hAnsi="Times New Roman" w:cs="Times New Roman"/>
          <w:b/>
          <w:i w:val="0"/>
          <w:color w:val="auto"/>
          <w:sz w:val="24"/>
          <w:szCs w:val="24"/>
        </w:rPr>
        <w:t>. Ambulansların Vakaya Ulaşım Süreleri</w:t>
      </w:r>
      <w:bookmarkEnd w:id="472"/>
      <w:bookmarkEnd w:id="473"/>
    </w:p>
    <w:tbl>
      <w:tblPr>
        <w:tblStyle w:val="TabloKlavuzu"/>
        <w:tblW w:w="8413" w:type="dxa"/>
        <w:jc w:val="center"/>
        <w:tblBorders>
          <w:insideH w:val="none" w:sz="0" w:space="0" w:color="auto"/>
          <w:insideV w:val="none" w:sz="0" w:space="0" w:color="auto"/>
        </w:tblBorders>
        <w:tblLook w:val="04A0" w:firstRow="1" w:lastRow="0" w:firstColumn="1" w:lastColumn="0" w:noHBand="0" w:noVBand="1"/>
      </w:tblPr>
      <w:tblGrid>
        <w:gridCol w:w="3515"/>
        <w:gridCol w:w="1651"/>
        <w:gridCol w:w="936"/>
        <w:gridCol w:w="2236"/>
        <w:gridCol w:w="75"/>
      </w:tblGrid>
      <w:tr w:rsidR="0020153B" w:rsidRPr="00920D5E" w:rsidTr="00E005AF">
        <w:trPr>
          <w:gridAfter w:val="1"/>
          <w:wAfter w:w="75" w:type="dxa"/>
          <w:trHeight w:val="397"/>
          <w:jc w:val="center"/>
        </w:trPr>
        <w:tc>
          <w:tcPr>
            <w:tcW w:w="3515" w:type="dxa"/>
            <w:tcBorders>
              <w:top w:val="single" w:sz="4" w:space="0" w:color="auto"/>
              <w:left w:val="nil"/>
              <w:bottom w:val="single" w:sz="4" w:space="0" w:color="auto"/>
              <w:right w:val="nil"/>
            </w:tcBorders>
            <w:vAlign w:val="center"/>
          </w:tcPr>
          <w:p w:rsidR="0020153B" w:rsidRPr="00920D5E" w:rsidRDefault="0020153B"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Süre (</w:t>
            </w:r>
            <w:proofErr w:type="spellStart"/>
            <w:r w:rsidRPr="00920D5E">
              <w:rPr>
                <w:rFonts w:ascii="Times New Roman" w:hAnsi="Times New Roman" w:cs="Times New Roman"/>
                <w:b/>
                <w:sz w:val="24"/>
                <w:szCs w:val="24"/>
              </w:rPr>
              <w:t>dk</w:t>
            </w:r>
            <w:proofErr w:type="spellEnd"/>
            <w:r w:rsidRPr="00920D5E">
              <w:rPr>
                <w:rFonts w:ascii="Times New Roman" w:hAnsi="Times New Roman" w:cs="Times New Roman"/>
                <w:b/>
                <w:sz w:val="24"/>
                <w:szCs w:val="24"/>
              </w:rPr>
              <w:t>)</w:t>
            </w:r>
          </w:p>
        </w:tc>
        <w:tc>
          <w:tcPr>
            <w:tcW w:w="2587" w:type="dxa"/>
            <w:gridSpan w:val="2"/>
            <w:tcBorders>
              <w:top w:val="single" w:sz="4" w:space="0" w:color="auto"/>
              <w:left w:val="nil"/>
              <w:bottom w:val="single" w:sz="4" w:space="0" w:color="auto"/>
              <w:right w:val="nil"/>
            </w:tcBorders>
            <w:vAlign w:val="center"/>
          </w:tcPr>
          <w:p w:rsidR="0020153B" w:rsidRPr="00920D5E" w:rsidRDefault="0020153B" w:rsidP="005A471C">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2236" w:type="dxa"/>
            <w:tcBorders>
              <w:top w:val="single" w:sz="4" w:space="0" w:color="auto"/>
              <w:left w:val="nil"/>
              <w:bottom w:val="single" w:sz="4" w:space="0" w:color="auto"/>
              <w:right w:val="nil"/>
            </w:tcBorders>
            <w:vAlign w:val="center"/>
          </w:tcPr>
          <w:p w:rsidR="0020153B" w:rsidRPr="00920D5E" w:rsidRDefault="0020153B" w:rsidP="005A471C">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20153B" w:rsidRPr="00920D5E" w:rsidTr="00E005AF">
        <w:trPr>
          <w:gridAfter w:val="1"/>
          <w:wAfter w:w="75" w:type="dxa"/>
          <w:trHeight w:val="384"/>
          <w:jc w:val="center"/>
        </w:trPr>
        <w:tc>
          <w:tcPr>
            <w:tcW w:w="5166" w:type="dxa"/>
            <w:gridSpan w:val="2"/>
            <w:tcBorders>
              <w:top w:val="single" w:sz="4" w:space="0" w:color="auto"/>
              <w:left w:val="nil"/>
              <w:bottom w:val="nil"/>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sz w:val="24"/>
                <w:szCs w:val="24"/>
              </w:rPr>
            </w:pPr>
            <w:r w:rsidRPr="00920D5E">
              <w:rPr>
                <w:rFonts w:ascii="Times New Roman" w:hAnsi="Times New Roman" w:cs="Times New Roman"/>
                <w:sz w:val="24"/>
                <w:szCs w:val="24"/>
              </w:rPr>
              <w:t>0-5</w:t>
            </w:r>
          </w:p>
        </w:tc>
        <w:tc>
          <w:tcPr>
            <w:tcW w:w="936" w:type="dxa"/>
            <w:tcBorders>
              <w:top w:val="single" w:sz="4" w:space="0" w:color="auto"/>
              <w:left w:val="nil"/>
              <w:bottom w:val="nil"/>
              <w:right w:val="nil"/>
            </w:tcBorders>
          </w:tcPr>
          <w:p w:rsidR="0020153B" w:rsidRPr="00920D5E" w:rsidRDefault="0069610F"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11642</w:t>
            </w:r>
          </w:p>
        </w:tc>
        <w:tc>
          <w:tcPr>
            <w:tcW w:w="2236" w:type="dxa"/>
            <w:tcBorders>
              <w:top w:val="single" w:sz="4" w:space="0" w:color="auto"/>
              <w:left w:val="nil"/>
              <w:bottom w:val="nil"/>
              <w:right w:val="nil"/>
            </w:tcBorders>
          </w:tcPr>
          <w:p w:rsidR="0020153B" w:rsidRPr="00920D5E" w:rsidRDefault="00333772"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 xml:space="preserve"> </w:t>
            </w:r>
            <w:r w:rsidR="0069610F" w:rsidRPr="00920D5E">
              <w:rPr>
                <w:rFonts w:ascii="Times New Roman" w:hAnsi="Times New Roman" w:cs="Times New Roman"/>
                <w:sz w:val="24"/>
                <w:szCs w:val="24"/>
              </w:rPr>
              <w:t>67</w:t>
            </w:r>
            <w:r w:rsidR="0020153B" w:rsidRPr="00920D5E">
              <w:rPr>
                <w:rFonts w:ascii="Times New Roman" w:hAnsi="Times New Roman" w:cs="Times New Roman"/>
                <w:sz w:val="24"/>
                <w:szCs w:val="24"/>
              </w:rPr>
              <w:t>,</w:t>
            </w:r>
            <w:r w:rsidR="0069610F" w:rsidRPr="00920D5E">
              <w:rPr>
                <w:rFonts w:ascii="Times New Roman" w:hAnsi="Times New Roman" w:cs="Times New Roman"/>
                <w:sz w:val="24"/>
                <w:szCs w:val="24"/>
              </w:rPr>
              <w:t>1</w:t>
            </w:r>
          </w:p>
        </w:tc>
      </w:tr>
      <w:tr w:rsidR="0020153B" w:rsidRPr="00920D5E" w:rsidTr="00E005AF">
        <w:trPr>
          <w:trHeight w:val="397"/>
          <w:jc w:val="center"/>
        </w:trPr>
        <w:tc>
          <w:tcPr>
            <w:tcW w:w="5166" w:type="dxa"/>
            <w:gridSpan w:val="2"/>
            <w:tcBorders>
              <w:top w:val="nil"/>
              <w:left w:val="nil"/>
              <w:bottom w:val="nil"/>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sz w:val="24"/>
                <w:szCs w:val="24"/>
              </w:rPr>
            </w:pPr>
            <w:r w:rsidRPr="00920D5E">
              <w:rPr>
                <w:rFonts w:ascii="Times New Roman" w:hAnsi="Times New Roman" w:cs="Times New Roman"/>
                <w:sz w:val="24"/>
                <w:szCs w:val="24"/>
              </w:rPr>
              <w:t>6-10</w:t>
            </w:r>
          </w:p>
        </w:tc>
        <w:tc>
          <w:tcPr>
            <w:tcW w:w="936" w:type="dxa"/>
            <w:tcBorders>
              <w:top w:val="nil"/>
              <w:left w:val="nil"/>
              <w:bottom w:val="nil"/>
              <w:right w:val="nil"/>
            </w:tcBorders>
          </w:tcPr>
          <w:p w:rsidR="0020153B" w:rsidRPr="00920D5E" w:rsidRDefault="0020153B"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19</w:t>
            </w:r>
            <w:r w:rsidR="0069610F" w:rsidRPr="00920D5E">
              <w:rPr>
                <w:rFonts w:ascii="Times New Roman" w:hAnsi="Times New Roman" w:cs="Times New Roman"/>
                <w:sz w:val="24"/>
                <w:szCs w:val="24"/>
              </w:rPr>
              <w:t>40</w:t>
            </w:r>
          </w:p>
        </w:tc>
        <w:tc>
          <w:tcPr>
            <w:tcW w:w="2311" w:type="dxa"/>
            <w:gridSpan w:val="2"/>
            <w:tcBorders>
              <w:top w:val="nil"/>
              <w:left w:val="nil"/>
              <w:bottom w:val="nil"/>
              <w:right w:val="nil"/>
            </w:tcBorders>
          </w:tcPr>
          <w:p w:rsidR="0020153B" w:rsidRPr="00920D5E" w:rsidRDefault="009A1D1F" w:rsidP="0069610F">
            <w:pPr>
              <w:autoSpaceDE w:val="0"/>
              <w:autoSpaceDN w:val="0"/>
              <w:adjustRightInd w:val="0"/>
              <w:spacing w:line="320" w:lineRule="atLeast"/>
              <w:ind w:left="60" w:right="60"/>
              <w:jc w:val="center"/>
              <w:rPr>
                <w:rFonts w:ascii="Times New Roman" w:hAnsi="Times New Roman" w:cs="Times New Roman"/>
                <w:sz w:val="24"/>
                <w:szCs w:val="24"/>
              </w:rPr>
            </w:pPr>
            <w:r w:rsidRPr="00920D5E">
              <w:rPr>
                <w:rFonts w:ascii="Times New Roman" w:hAnsi="Times New Roman" w:cs="Times New Roman"/>
                <w:sz w:val="24"/>
                <w:szCs w:val="24"/>
              </w:rPr>
              <w:t xml:space="preserve">                       </w:t>
            </w:r>
            <w:r w:rsidR="0020153B" w:rsidRPr="00920D5E">
              <w:rPr>
                <w:rFonts w:ascii="Times New Roman" w:hAnsi="Times New Roman" w:cs="Times New Roman"/>
                <w:sz w:val="24"/>
                <w:szCs w:val="24"/>
              </w:rPr>
              <w:t>11,</w:t>
            </w:r>
            <w:r w:rsidR="0069610F" w:rsidRPr="00920D5E">
              <w:rPr>
                <w:rFonts w:ascii="Times New Roman" w:hAnsi="Times New Roman" w:cs="Times New Roman"/>
                <w:sz w:val="24"/>
                <w:szCs w:val="24"/>
              </w:rPr>
              <w:t>2</w:t>
            </w:r>
          </w:p>
        </w:tc>
      </w:tr>
      <w:tr w:rsidR="0020153B" w:rsidRPr="00920D5E" w:rsidTr="00E005AF">
        <w:trPr>
          <w:gridAfter w:val="1"/>
          <w:wAfter w:w="75" w:type="dxa"/>
          <w:trHeight w:val="397"/>
          <w:jc w:val="center"/>
        </w:trPr>
        <w:tc>
          <w:tcPr>
            <w:tcW w:w="5166" w:type="dxa"/>
            <w:gridSpan w:val="2"/>
            <w:tcBorders>
              <w:top w:val="nil"/>
              <w:left w:val="nil"/>
              <w:bottom w:val="nil"/>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sz w:val="24"/>
                <w:szCs w:val="24"/>
              </w:rPr>
            </w:pPr>
            <w:r w:rsidRPr="00920D5E">
              <w:rPr>
                <w:rFonts w:ascii="Times New Roman" w:hAnsi="Times New Roman" w:cs="Times New Roman"/>
                <w:sz w:val="24"/>
                <w:szCs w:val="24"/>
              </w:rPr>
              <w:t>11-30</w:t>
            </w:r>
          </w:p>
        </w:tc>
        <w:tc>
          <w:tcPr>
            <w:tcW w:w="936" w:type="dxa"/>
            <w:tcBorders>
              <w:top w:val="nil"/>
              <w:left w:val="nil"/>
              <w:bottom w:val="nil"/>
              <w:right w:val="nil"/>
            </w:tcBorders>
          </w:tcPr>
          <w:p w:rsidR="0020153B" w:rsidRPr="00920D5E" w:rsidRDefault="0020153B" w:rsidP="0069610F">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w:t>
            </w:r>
            <w:r w:rsidR="0069610F" w:rsidRPr="00920D5E">
              <w:rPr>
                <w:rFonts w:ascii="Times New Roman" w:hAnsi="Times New Roman" w:cs="Times New Roman"/>
                <w:sz w:val="24"/>
                <w:szCs w:val="24"/>
              </w:rPr>
              <w:t>460</w:t>
            </w:r>
          </w:p>
        </w:tc>
        <w:tc>
          <w:tcPr>
            <w:tcW w:w="2236" w:type="dxa"/>
            <w:tcBorders>
              <w:top w:val="nil"/>
              <w:left w:val="nil"/>
              <w:bottom w:val="nil"/>
              <w:right w:val="nil"/>
            </w:tcBorders>
          </w:tcPr>
          <w:p w:rsidR="0020153B" w:rsidRPr="00920D5E" w:rsidRDefault="009A1D1F"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 xml:space="preserve"> </w:t>
            </w:r>
            <w:r w:rsidR="00333772" w:rsidRPr="00920D5E">
              <w:rPr>
                <w:rFonts w:ascii="Times New Roman" w:hAnsi="Times New Roman" w:cs="Times New Roman"/>
                <w:sz w:val="24"/>
                <w:szCs w:val="24"/>
              </w:rPr>
              <w:t xml:space="preserve"> </w:t>
            </w:r>
            <w:r w:rsidR="0020153B" w:rsidRPr="00920D5E">
              <w:rPr>
                <w:rFonts w:ascii="Times New Roman" w:hAnsi="Times New Roman" w:cs="Times New Roman"/>
                <w:sz w:val="24"/>
                <w:szCs w:val="24"/>
              </w:rPr>
              <w:t>14,</w:t>
            </w:r>
            <w:r w:rsidR="0069610F" w:rsidRPr="00920D5E">
              <w:rPr>
                <w:rFonts w:ascii="Times New Roman" w:hAnsi="Times New Roman" w:cs="Times New Roman"/>
                <w:sz w:val="24"/>
                <w:szCs w:val="24"/>
              </w:rPr>
              <w:t>2</w:t>
            </w:r>
          </w:p>
        </w:tc>
      </w:tr>
      <w:tr w:rsidR="0020153B" w:rsidRPr="00920D5E" w:rsidTr="00E005AF">
        <w:trPr>
          <w:gridAfter w:val="1"/>
          <w:wAfter w:w="75" w:type="dxa"/>
          <w:trHeight w:val="397"/>
          <w:jc w:val="center"/>
        </w:trPr>
        <w:tc>
          <w:tcPr>
            <w:tcW w:w="5166" w:type="dxa"/>
            <w:gridSpan w:val="2"/>
            <w:tcBorders>
              <w:top w:val="nil"/>
              <w:left w:val="nil"/>
              <w:bottom w:val="nil"/>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sz w:val="24"/>
                <w:szCs w:val="24"/>
              </w:rPr>
            </w:pPr>
            <w:r w:rsidRPr="00920D5E">
              <w:rPr>
                <w:rFonts w:ascii="Times New Roman" w:hAnsi="Times New Roman" w:cs="Times New Roman"/>
                <w:sz w:val="24"/>
                <w:szCs w:val="24"/>
              </w:rPr>
              <w:t>31-60</w:t>
            </w:r>
          </w:p>
        </w:tc>
        <w:tc>
          <w:tcPr>
            <w:tcW w:w="936" w:type="dxa"/>
            <w:tcBorders>
              <w:top w:val="nil"/>
              <w:left w:val="nil"/>
              <w:bottom w:val="nil"/>
              <w:right w:val="nil"/>
            </w:tcBorders>
          </w:tcPr>
          <w:p w:rsidR="0020153B" w:rsidRPr="00920D5E" w:rsidRDefault="0069610F"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922</w:t>
            </w:r>
          </w:p>
        </w:tc>
        <w:tc>
          <w:tcPr>
            <w:tcW w:w="2236" w:type="dxa"/>
            <w:tcBorders>
              <w:top w:val="nil"/>
              <w:left w:val="nil"/>
              <w:bottom w:val="nil"/>
              <w:right w:val="nil"/>
            </w:tcBorders>
          </w:tcPr>
          <w:p w:rsidR="0020153B" w:rsidRPr="00920D5E" w:rsidRDefault="0069610F"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5,3</w:t>
            </w:r>
          </w:p>
        </w:tc>
      </w:tr>
      <w:tr w:rsidR="0020153B" w:rsidRPr="00920D5E" w:rsidTr="00E005AF">
        <w:trPr>
          <w:gridAfter w:val="1"/>
          <w:wAfter w:w="75" w:type="dxa"/>
          <w:trHeight w:val="397"/>
          <w:jc w:val="center"/>
        </w:trPr>
        <w:tc>
          <w:tcPr>
            <w:tcW w:w="5166" w:type="dxa"/>
            <w:gridSpan w:val="2"/>
            <w:tcBorders>
              <w:top w:val="nil"/>
              <w:left w:val="nil"/>
              <w:bottom w:val="nil"/>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sz w:val="24"/>
                <w:szCs w:val="24"/>
              </w:rPr>
            </w:pPr>
            <w:r w:rsidRPr="00920D5E">
              <w:rPr>
                <w:rFonts w:ascii="Times New Roman" w:hAnsi="Times New Roman" w:cs="Times New Roman"/>
                <w:sz w:val="24"/>
                <w:szCs w:val="24"/>
              </w:rPr>
              <w:t>60&lt;</w:t>
            </w:r>
          </w:p>
        </w:tc>
        <w:tc>
          <w:tcPr>
            <w:tcW w:w="936" w:type="dxa"/>
            <w:tcBorders>
              <w:top w:val="nil"/>
              <w:left w:val="nil"/>
              <w:bottom w:val="nil"/>
              <w:right w:val="nil"/>
            </w:tcBorders>
          </w:tcPr>
          <w:p w:rsidR="0020153B" w:rsidRPr="00920D5E" w:rsidRDefault="0020153B"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38</w:t>
            </w:r>
            <w:r w:rsidR="0069610F" w:rsidRPr="00920D5E">
              <w:rPr>
                <w:rFonts w:ascii="Times New Roman" w:hAnsi="Times New Roman" w:cs="Times New Roman"/>
                <w:sz w:val="24"/>
                <w:szCs w:val="24"/>
              </w:rPr>
              <w:t>1</w:t>
            </w:r>
          </w:p>
        </w:tc>
        <w:tc>
          <w:tcPr>
            <w:tcW w:w="2236" w:type="dxa"/>
            <w:tcBorders>
              <w:top w:val="nil"/>
              <w:left w:val="nil"/>
              <w:bottom w:val="nil"/>
              <w:right w:val="nil"/>
            </w:tcBorders>
          </w:tcPr>
          <w:p w:rsidR="0020153B" w:rsidRPr="00920D5E" w:rsidRDefault="0020153B" w:rsidP="005A471C">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2,2</w:t>
            </w:r>
          </w:p>
        </w:tc>
      </w:tr>
      <w:tr w:rsidR="0020153B" w:rsidRPr="00920D5E" w:rsidTr="00E005AF">
        <w:trPr>
          <w:gridAfter w:val="1"/>
          <w:wAfter w:w="75" w:type="dxa"/>
          <w:trHeight w:val="397"/>
          <w:jc w:val="center"/>
        </w:trPr>
        <w:tc>
          <w:tcPr>
            <w:tcW w:w="3515" w:type="dxa"/>
            <w:tcBorders>
              <w:top w:val="single" w:sz="4" w:space="0" w:color="auto"/>
              <w:left w:val="nil"/>
              <w:bottom w:val="single" w:sz="4" w:space="0" w:color="auto"/>
              <w:right w:val="nil"/>
            </w:tcBorders>
          </w:tcPr>
          <w:p w:rsidR="0020153B" w:rsidRPr="00920D5E" w:rsidRDefault="0020153B" w:rsidP="0007666F">
            <w:pPr>
              <w:autoSpaceDE w:val="0"/>
              <w:autoSpaceDN w:val="0"/>
              <w:adjustRightInd w:val="0"/>
              <w:spacing w:line="320" w:lineRule="atLeast"/>
              <w:ind w:left="60" w:right="60"/>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587" w:type="dxa"/>
            <w:gridSpan w:val="2"/>
            <w:tcBorders>
              <w:top w:val="single" w:sz="4" w:space="0" w:color="auto"/>
              <w:left w:val="nil"/>
              <w:bottom w:val="single" w:sz="4" w:space="0" w:color="auto"/>
              <w:right w:val="nil"/>
            </w:tcBorders>
          </w:tcPr>
          <w:p w:rsidR="0020153B" w:rsidRPr="00920D5E" w:rsidRDefault="002E3790" w:rsidP="0020153B">
            <w:pPr>
              <w:autoSpaceDE w:val="0"/>
              <w:autoSpaceDN w:val="0"/>
              <w:adjustRightInd w:val="0"/>
              <w:spacing w:line="320" w:lineRule="atLeast"/>
              <w:ind w:left="60" w:right="60"/>
              <w:jc w:val="center"/>
              <w:rPr>
                <w:rFonts w:ascii="Times New Roman" w:hAnsi="Times New Roman" w:cs="Times New Roman"/>
                <w:b/>
                <w:sz w:val="24"/>
                <w:szCs w:val="24"/>
              </w:rPr>
            </w:pPr>
            <w:r>
              <w:rPr>
                <w:rFonts w:ascii="Times New Roman" w:hAnsi="Times New Roman" w:cs="Times New Roman"/>
                <w:b/>
                <w:sz w:val="24"/>
                <w:szCs w:val="24"/>
              </w:rPr>
              <w:t xml:space="preserve">                          </w:t>
            </w:r>
            <w:r w:rsidRPr="008F69CB">
              <w:rPr>
                <w:rFonts w:ascii="Times New Roman" w:hAnsi="Times New Roman" w:cs="Times New Roman"/>
                <w:b/>
                <w:sz w:val="24"/>
                <w:szCs w:val="24"/>
              </w:rPr>
              <w:t>17 345</w:t>
            </w:r>
          </w:p>
        </w:tc>
        <w:tc>
          <w:tcPr>
            <w:tcW w:w="2236" w:type="dxa"/>
            <w:tcBorders>
              <w:top w:val="single" w:sz="4" w:space="0" w:color="auto"/>
              <w:left w:val="nil"/>
              <w:bottom w:val="single" w:sz="4" w:space="0" w:color="auto"/>
              <w:right w:val="nil"/>
            </w:tcBorders>
          </w:tcPr>
          <w:p w:rsidR="0020153B" w:rsidRPr="00920D5E" w:rsidRDefault="0020153B" w:rsidP="00D44D14">
            <w:pPr>
              <w:autoSpaceDE w:val="0"/>
              <w:autoSpaceDN w:val="0"/>
              <w:adjustRightInd w:val="0"/>
              <w:spacing w:line="320" w:lineRule="atLeast"/>
              <w:ind w:left="60" w:right="60"/>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A3735E" w:rsidRPr="00920D5E" w:rsidRDefault="0023735A" w:rsidP="00EA4CFF">
      <w:pPr>
        <w:spacing w:line="360" w:lineRule="auto"/>
        <w:rPr>
          <w:rFonts w:ascii="Times New Roman" w:hAnsi="Times New Roman" w:cs="Times New Roman"/>
          <w:sz w:val="24"/>
          <w:szCs w:val="24"/>
        </w:rPr>
      </w:pPr>
      <w:r w:rsidRPr="00920D5E">
        <w:rPr>
          <w:rFonts w:ascii="Times New Roman" w:hAnsi="Times New Roman" w:cs="Times New Roman"/>
          <w:sz w:val="24"/>
          <w:szCs w:val="24"/>
        </w:rPr>
        <w:t>x</w:t>
      </w:r>
      <w:r w:rsidRPr="00920D5E">
        <w:rPr>
          <w:rFonts w:ascii="Times New Roman" w:hAnsi="Times New Roman" w:cs="Times New Roman"/>
          <w:sz w:val="24"/>
          <w:szCs w:val="24"/>
          <w:vertAlign w:val="superscript"/>
        </w:rPr>
        <w:t>2</w:t>
      </w:r>
      <w:r w:rsidRPr="00920D5E">
        <w:rPr>
          <w:rFonts w:ascii="Times New Roman" w:hAnsi="Times New Roman" w:cs="Times New Roman"/>
          <w:sz w:val="24"/>
          <w:szCs w:val="24"/>
        </w:rPr>
        <w:t>= 24167,536</w:t>
      </w:r>
      <w:r w:rsidRPr="00920D5E">
        <w:rPr>
          <w:rFonts w:ascii="Times New Roman" w:hAnsi="Times New Roman" w:cs="Times New Roman"/>
          <w:sz w:val="24"/>
          <w:szCs w:val="24"/>
          <w:vertAlign w:val="superscript"/>
        </w:rPr>
        <w:t xml:space="preserve">a                 </w:t>
      </w:r>
      <w:r w:rsidRPr="00920D5E">
        <w:rPr>
          <w:rFonts w:ascii="Times New Roman" w:hAnsi="Times New Roman" w:cs="Times New Roman"/>
          <w:sz w:val="24"/>
          <w:szCs w:val="24"/>
        </w:rPr>
        <w:t>p&lt;0,01</w:t>
      </w:r>
    </w:p>
    <w:p w:rsidR="00494962" w:rsidRPr="00920D5E" w:rsidRDefault="009054BC" w:rsidP="00003573">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Ambulansların </w:t>
      </w:r>
      <w:r w:rsidR="00A3735E" w:rsidRPr="00920D5E">
        <w:rPr>
          <w:rFonts w:ascii="Times New Roman" w:hAnsi="Times New Roman" w:cs="Times New Roman"/>
          <w:sz w:val="24"/>
          <w:szCs w:val="24"/>
        </w:rPr>
        <w:t>vakaya ulaşım süreleri incelendiğinde</w:t>
      </w:r>
      <w:r w:rsidR="005A1E7B" w:rsidRPr="00920D5E">
        <w:rPr>
          <w:rFonts w:ascii="Times New Roman" w:hAnsi="Times New Roman" w:cs="Times New Roman"/>
          <w:sz w:val="24"/>
          <w:szCs w:val="24"/>
        </w:rPr>
        <w:t>; ambulansların</w:t>
      </w:r>
      <w:r w:rsidR="00A3735E" w:rsidRPr="00920D5E">
        <w:rPr>
          <w:rFonts w:ascii="Times New Roman" w:hAnsi="Times New Roman" w:cs="Times New Roman"/>
          <w:sz w:val="24"/>
          <w:szCs w:val="24"/>
        </w:rPr>
        <w:t xml:space="preserve"> 0-5 dakika içinde </w:t>
      </w:r>
      <w:r w:rsidR="00EA4CFF" w:rsidRPr="00920D5E">
        <w:rPr>
          <w:rFonts w:ascii="Times New Roman" w:hAnsi="Times New Roman" w:cs="Times New Roman"/>
          <w:sz w:val="24"/>
          <w:szCs w:val="24"/>
        </w:rPr>
        <w:t xml:space="preserve">vakaların </w:t>
      </w:r>
      <w:r w:rsidR="00C347F5" w:rsidRPr="00920D5E">
        <w:rPr>
          <w:rFonts w:ascii="Times New Roman" w:hAnsi="Times New Roman" w:cs="Times New Roman"/>
          <w:sz w:val="24"/>
          <w:szCs w:val="24"/>
        </w:rPr>
        <w:t>%67,1</w:t>
      </w:r>
      <w:r w:rsidR="00A3735E" w:rsidRPr="00920D5E">
        <w:rPr>
          <w:rFonts w:ascii="Times New Roman" w:hAnsi="Times New Roman" w:cs="Times New Roman"/>
          <w:sz w:val="24"/>
          <w:szCs w:val="24"/>
        </w:rPr>
        <w:t>’</w:t>
      </w:r>
      <w:r w:rsidR="00C347F5" w:rsidRPr="00920D5E">
        <w:rPr>
          <w:rFonts w:ascii="Times New Roman" w:hAnsi="Times New Roman" w:cs="Times New Roman"/>
          <w:sz w:val="24"/>
          <w:szCs w:val="24"/>
        </w:rPr>
        <w:t>nin</w:t>
      </w:r>
      <w:r w:rsidR="00EA4CFF" w:rsidRPr="00920D5E">
        <w:rPr>
          <w:rFonts w:ascii="Times New Roman" w:hAnsi="Times New Roman" w:cs="Times New Roman"/>
          <w:sz w:val="24"/>
          <w:szCs w:val="24"/>
        </w:rPr>
        <w:t xml:space="preserve"> ulaştığı </w:t>
      </w:r>
      <w:r w:rsidR="005A1E7B" w:rsidRPr="00920D5E">
        <w:rPr>
          <w:rFonts w:ascii="Times New Roman" w:hAnsi="Times New Roman" w:cs="Times New Roman"/>
          <w:sz w:val="24"/>
          <w:szCs w:val="24"/>
        </w:rPr>
        <w:t>tespit edilmiştir.</w:t>
      </w:r>
      <w:r w:rsidR="00A3735E" w:rsidRPr="00920D5E">
        <w:rPr>
          <w:rFonts w:ascii="Times New Roman" w:hAnsi="Times New Roman" w:cs="Times New Roman"/>
          <w:sz w:val="24"/>
          <w:szCs w:val="24"/>
        </w:rPr>
        <w:t xml:space="preserve"> </w:t>
      </w:r>
      <w:r w:rsidR="005A1E7B" w:rsidRPr="00920D5E">
        <w:rPr>
          <w:rFonts w:ascii="Times New Roman" w:hAnsi="Times New Roman" w:cs="Times New Roman"/>
          <w:sz w:val="24"/>
          <w:szCs w:val="24"/>
        </w:rPr>
        <w:t>V</w:t>
      </w:r>
      <w:r w:rsidR="00EA4CFF" w:rsidRPr="00920D5E">
        <w:rPr>
          <w:rFonts w:ascii="Times New Roman" w:hAnsi="Times New Roman" w:cs="Times New Roman"/>
          <w:sz w:val="24"/>
          <w:szCs w:val="24"/>
        </w:rPr>
        <w:t xml:space="preserve">akaya </w:t>
      </w:r>
      <w:r w:rsidR="009E043C" w:rsidRPr="00920D5E">
        <w:rPr>
          <w:rFonts w:ascii="Times New Roman" w:hAnsi="Times New Roman" w:cs="Times New Roman"/>
          <w:sz w:val="24"/>
          <w:szCs w:val="24"/>
        </w:rPr>
        <w:t>ulaşım süresi</w:t>
      </w:r>
      <w:r w:rsidR="00EA4CFF" w:rsidRPr="00920D5E">
        <w:rPr>
          <w:rFonts w:ascii="Times New Roman" w:hAnsi="Times New Roman" w:cs="Times New Roman"/>
          <w:sz w:val="24"/>
          <w:szCs w:val="24"/>
        </w:rPr>
        <w:t xml:space="preserve"> ortalamasının </w:t>
      </w:r>
      <w:r w:rsidR="008C0435" w:rsidRPr="00920D5E">
        <w:rPr>
          <w:rFonts w:ascii="Times New Roman" w:hAnsi="Times New Roman" w:cs="Times New Roman"/>
          <w:sz w:val="24"/>
          <w:szCs w:val="24"/>
        </w:rPr>
        <w:t>6.89</w:t>
      </w:r>
      <w:r w:rsidR="0023735A" w:rsidRPr="00920D5E">
        <w:rPr>
          <w:rFonts w:ascii="Times New Roman" w:hAnsi="Times New Roman" w:cs="Times New Roman"/>
          <w:sz w:val="24"/>
          <w:szCs w:val="24"/>
        </w:rPr>
        <w:t>±</w:t>
      </w:r>
      <w:r w:rsidR="00EA4CFF" w:rsidRPr="00920D5E">
        <w:rPr>
          <w:rFonts w:ascii="Times New Roman" w:hAnsi="Times New Roman" w:cs="Times New Roman"/>
          <w:sz w:val="24"/>
          <w:szCs w:val="24"/>
        </w:rPr>
        <w:t>1.07</w:t>
      </w:r>
      <w:r w:rsidR="003352D4" w:rsidRPr="00920D5E">
        <w:rPr>
          <w:rFonts w:ascii="Times New Roman" w:hAnsi="Times New Roman" w:cs="Times New Roman"/>
          <w:sz w:val="24"/>
          <w:szCs w:val="24"/>
        </w:rPr>
        <w:t xml:space="preserve"> dakika o</w:t>
      </w:r>
      <w:r w:rsidR="009E1D04" w:rsidRPr="00920D5E">
        <w:rPr>
          <w:rFonts w:ascii="Times New Roman" w:hAnsi="Times New Roman" w:cs="Times New Roman"/>
          <w:sz w:val="24"/>
          <w:szCs w:val="24"/>
        </w:rPr>
        <w:t>lduğu tespit edilmiştir.</w:t>
      </w:r>
    </w:p>
    <w:p w:rsidR="00494962" w:rsidRPr="00D11285" w:rsidRDefault="00494962" w:rsidP="00F85684">
      <w:pPr>
        <w:spacing w:after="0" w:line="360" w:lineRule="auto"/>
        <w:ind w:firstLine="708"/>
        <w:jc w:val="center"/>
        <w:rPr>
          <w:rFonts w:ascii="Times New Roman" w:hAnsi="Times New Roman" w:cs="Times New Roman"/>
          <w:b/>
          <w:sz w:val="10"/>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74" w:name="_Toc503024972"/>
      <w:bookmarkStart w:id="475" w:name="_Toc503142978"/>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9</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Vaka Niteliği Taşıyan Çağrıların Aylara Göre Dağılımı</w:t>
      </w:r>
      <w:bookmarkEnd w:id="474"/>
      <w:bookmarkEnd w:id="475"/>
    </w:p>
    <w:tbl>
      <w:tblPr>
        <w:tblStyle w:val="TabloKlavuzu"/>
        <w:tblW w:w="8185" w:type="dxa"/>
        <w:jc w:val="center"/>
        <w:tblBorders>
          <w:insideH w:val="none" w:sz="0" w:space="0" w:color="auto"/>
          <w:insideV w:val="none" w:sz="0" w:space="0" w:color="auto"/>
        </w:tblBorders>
        <w:tblLook w:val="04A0" w:firstRow="1" w:lastRow="0" w:firstColumn="1" w:lastColumn="0" w:noHBand="0" w:noVBand="1"/>
      </w:tblPr>
      <w:tblGrid>
        <w:gridCol w:w="3824"/>
        <w:gridCol w:w="2379"/>
        <w:gridCol w:w="1982"/>
      </w:tblGrid>
      <w:tr w:rsidR="0023557A" w:rsidRPr="00920D5E" w:rsidTr="00E75D31">
        <w:trPr>
          <w:trHeight w:val="360"/>
          <w:jc w:val="center"/>
        </w:trPr>
        <w:tc>
          <w:tcPr>
            <w:tcW w:w="3824" w:type="dxa"/>
            <w:tcBorders>
              <w:top w:val="single" w:sz="4" w:space="0" w:color="auto"/>
              <w:left w:val="nil"/>
              <w:bottom w:val="single" w:sz="4" w:space="0" w:color="auto"/>
            </w:tcBorders>
            <w:vAlign w:val="center"/>
          </w:tcPr>
          <w:p w:rsidR="0023557A" w:rsidRPr="00920D5E" w:rsidRDefault="0023557A" w:rsidP="0023557A">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Aylar</w:t>
            </w:r>
          </w:p>
        </w:tc>
        <w:tc>
          <w:tcPr>
            <w:tcW w:w="2379" w:type="dxa"/>
            <w:tcBorders>
              <w:top w:val="single" w:sz="4" w:space="0" w:color="auto"/>
              <w:bottom w:val="single" w:sz="4" w:space="0" w:color="auto"/>
            </w:tcBorders>
            <w:vAlign w:val="center"/>
          </w:tcPr>
          <w:p w:rsidR="0023557A" w:rsidRPr="00920D5E" w:rsidRDefault="0023557A" w:rsidP="00F7320A">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982" w:type="dxa"/>
            <w:tcBorders>
              <w:top w:val="single" w:sz="4" w:space="0" w:color="auto"/>
              <w:bottom w:val="single" w:sz="4" w:space="0" w:color="auto"/>
              <w:right w:val="nil"/>
            </w:tcBorders>
            <w:vAlign w:val="center"/>
          </w:tcPr>
          <w:p w:rsidR="0023557A" w:rsidRPr="00920D5E" w:rsidRDefault="00F7320A" w:rsidP="00F7320A">
            <w:pPr>
              <w:spacing w:line="312" w:lineRule="auto"/>
              <w:ind w:right="202"/>
              <w:jc w:val="right"/>
              <w:rPr>
                <w:rFonts w:ascii="Times New Roman" w:hAnsi="Times New Roman" w:cs="Times New Roman"/>
                <w:b/>
                <w:sz w:val="24"/>
                <w:szCs w:val="24"/>
              </w:rPr>
            </w:pPr>
            <w:r w:rsidRPr="00920D5E">
              <w:rPr>
                <w:rFonts w:ascii="Times New Roman" w:hAnsi="Times New Roman" w:cs="Times New Roman"/>
                <w:b/>
                <w:sz w:val="24"/>
                <w:szCs w:val="24"/>
              </w:rPr>
              <w:t xml:space="preserve"> </w:t>
            </w:r>
            <w:r w:rsidR="0023557A" w:rsidRPr="00920D5E">
              <w:rPr>
                <w:rFonts w:ascii="Times New Roman" w:hAnsi="Times New Roman" w:cs="Times New Roman"/>
                <w:b/>
                <w:sz w:val="24"/>
                <w:szCs w:val="24"/>
              </w:rPr>
              <w:t>%</w:t>
            </w:r>
          </w:p>
        </w:tc>
      </w:tr>
      <w:tr w:rsidR="0023557A" w:rsidRPr="00920D5E" w:rsidTr="00E75D31">
        <w:trPr>
          <w:trHeight w:val="360"/>
          <w:jc w:val="center"/>
        </w:trPr>
        <w:tc>
          <w:tcPr>
            <w:tcW w:w="3824" w:type="dxa"/>
            <w:tcBorders>
              <w:top w:val="single" w:sz="4" w:space="0" w:color="auto"/>
              <w:left w:val="nil"/>
              <w:bottom w:val="nil"/>
            </w:tcBorders>
          </w:tcPr>
          <w:p w:rsidR="0023557A" w:rsidRPr="00920D5E" w:rsidRDefault="0023557A" w:rsidP="0023557A">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Ocak</w:t>
            </w:r>
          </w:p>
        </w:tc>
        <w:tc>
          <w:tcPr>
            <w:tcW w:w="2379" w:type="dxa"/>
            <w:tcBorders>
              <w:top w:val="single" w:sz="4" w:space="0" w:color="auto"/>
              <w:bottom w:val="nil"/>
            </w:tcBorders>
          </w:tcPr>
          <w:p w:rsidR="0023557A" w:rsidRPr="00920D5E" w:rsidRDefault="008928F6" w:rsidP="00F7320A">
            <w:pPr>
              <w:autoSpaceDE w:val="0"/>
              <w:autoSpaceDN w:val="0"/>
              <w:adjustRightInd w:val="0"/>
              <w:spacing w:line="360" w:lineRule="auto"/>
              <w:ind w:left="60" w:right="60"/>
              <w:jc w:val="right"/>
              <w:rPr>
                <w:rFonts w:ascii="Times New Roman" w:hAnsi="Times New Roman" w:cs="Times New Roman"/>
                <w:sz w:val="24"/>
                <w:szCs w:val="24"/>
              </w:rPr>
            </w:pPr>
            <w:r w:rsidRPr="00920D5E">
              <w:rPr>
                <w:rFonts w:ascii="Times New Roman" w:hAnsi="Times New Roman" w:cs="Times New Roman"/>
                <w:sz w:val="24"/>
                <w:szCs w:val="24"/>
              </w:rPr>
              <w:t>1402</w:t>
            </w:r>
          </w:p>
        </w:tc>
        <w:tc>
          <w:tcPr>
            <w:tcW w:w="1982" w:type="dxa"/>
            <w:tcBorders>
              <w:top w:val="single" w:sz="4" w:space="0" w:color="auto"/>
              <w:bottom w:val="nil"/>
              <w:right w:val="nil"/>
            </w:tcBorders>
          </w:tcPr>
          <w:p w:rsidR="0023557A" w:rsidRPr="00920D5E" w:rsidRDefault="008928F6" w:rsidP="00F7320A">
            <w:pPr>
              <w:autoSpaceDE w:val="0"/>
              <w:autoSpaceDN w:val="0"/>
              <w:adjustRightInd w:val="0"/>
              <w:spacing w:line="360" w:lineRule="auto"/>
              <w:ind w:left="60" w:right="60"/>
              <w:jc w:val="right"/>
              <w:rPr>
                <w:rFonts w:ascii="Times New Roman" w:hAnsi="Times New Roman" w:cs="Times New Roman"/>
                <w:sz w:val="24"/>
                <w:szCs w:val="24"/>
              </w:rPr>
            </w:pPr>
            <w:r w:rsidRPr="00920D5E">
              <w:rPr>
                <w:rFonts w:ascii="Times New Roman" w:hAnsi="Times New Roman" w:cs="Times New Roman"/>
                <w:sz w:val="24"/>
                <w:szCs w:val="24"/>
              </w:rPr>
              <w:t>8,1</w:t>
            </w:r>
          </w:p>
        </w:tc>
      </w:tr>
      <w:tr w:rsidR="0023557A" w:rsidRPr="00920D5E" w:rsidTr="00E75D31">
        <w:trPr>
          <w:trHeight w:val="345"/>
          <w:jc w:val="center"/>
        </w:trPr>
        <w:tc>
          <w:tcPr>
            <w:tcW w:w="3824" w:type="dxa"/>
            <w:tcBorders>
              <w:top w:val="nil"/>
              <w:left w:val="nil"/>
              <w:bottom w:val="nil"/>
            </w:tcBorders>
          </w:tcPr>
          <w:p w:rsidR="0023557A" w:rsidRPr="00920D5E" w:rsidRDefault="0023557A" w:rsidP="0023557A">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Şubat</w:t>
            </w:r>
          </w:p>
        </w:tc>
        <w:tc>
          <w:tcPr>
            <w:tcW w:w="2379" w:type="dxa"/>
            <w:tcBorders>
              <w:top w:val="nil"/>
              <w:bottom w:val="nil"/>
            </w:tcBorders>
          </w:tcPr>
          <w:p w:rsidR="0023557A" w:rsidRPr="00920D5E" w:rsidRDefault="008928F6" w:rsidP="00F7320A">
            <w:pPr>
              <w:autoSpaceDE w:val="0"/>
              <w:autoSpaceDN w:val="0"/>
              <w:adjustRightInd w:val="0"/>
              <w:spacing w:line="360" w:lineRule="auto"/>
              <w:ind w:left="60" w:right="60"/>
              <w:jc w:val="right"/>
              <w:rPr>
                <w:rFonts w:ascii="Times New Roman" w:hAnsi="Times New Roman" w:cs="Times New Roman"/>
                <w:sz w:val="24"/>
                <w:szCs w:val="24"/>
              </w:rPr>
            </w:pPr>
            <w:r w:rsidRPr="00920D5E">
              <w:rPr>
                <w:rFonts w:ascii="Times New Roman" w:hAnsi="Times New Roman" w:cs="Times New Roman"/>
                <w:sz w:val="24"/>
                <w:szCs w:val="24"/>
              </w:rPr>
              <w:t>1155</w:t>
            </w:r>
          </w:p>
        </w:tc>
        <w:tc>
          <w:tcPr>
            <w:tcW w:w="1982" w:type="dxa"/>
            <w:tcBorders>
              <w:top w:val="nil"/>
              <w:bottom w:val="nil"/>
              <w:right w:val="nil"/>
            </w:tcBorders>
          </w:tcPr>
          <w:p w:rsidR="0023557A" w:rsidRPr="00920D5E" w:rsidRDefault="0023557A" w:rsidP="00F7320A">
            <w:pPr>
              <w:autoSpaceDE w:val="0"/>
              <w:autoSpaceDN w:val="0"/>
              <w:adjustRightInd w:val="0"/>
              <w:spacing w:line="360" w:lineRule="auto"/>
              <w:ind w:left="60" w:right="60"/>
              <w:jc w:val="right"/>
              <w:rPr>
                <w:rFonts w:ascii="Times New Roman" w:hAnsi="Times New Roman" w:cs="Times New Roman"/>
                <w:sz w:val="24"/>
                <w:szCs w:val="24"/>
              </w:rPr>
            </w:pPr>
            <w:r w:rsidRPr="00920D5E">
              <w:rPr>
                <w:rFonts w:ascii="Times New Roman" w:hAnsi="Times New Roman" w:cs="Times New Roman"/>
                <w:sz w:val="24"/>
                <w:szCs w:val="24"/>
              </w:rPr>
              <w:t>6,7</w:t>
            </w:r>
          </w:p>
        </w:tc>
      </w:tr>
      <w:tr w:rsidR="008928F6" w:rsidRPr="00920D5E" w:rsidTr="00E75D31">
        <w:trPr>
          <w:trHeight w:val="360"/>
          <w:jc w:val="center"/>
        </w:trPr>
        <w:tc>
          <w:tcPr>
            <w:tcW w:w="3824" w:type="dxa"/>
            <w:tcBorders>
              <w:top w:val="nil"/>
              <w:left w:val="nil"/>
              <w:bottom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Mart</w:t>
            </w:r>
          </w:p>
        </w:tc>
        <w:tc>
          <w:tcPr>
            <w:tcW w:w="2379" w:type="dxa"/>
            <w:tcBorders>
              <w:top w:val="nil"/>
              <w:bottom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1366</w:t>
            </w:r>
          </w:p>
        </w:tc>
        <w:tc>
          <w:tcPr>
            <w:tcW w:w="1982" w:type="dxa"/>
            <w:tcBorders>
              <w:top w:val="nil"/>
              <w:bottom w:val="nil"/>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7,9</w:t>
            </w:r>
          </w:p>
        </w:tc>
      </w:tr>
      <w:tr w:rsidR="008928F6" w:rsidRPr="00920D5E" w:rsidTr="00E75D31">
        <w:trPr>
          <w:trHeight w:val="360"/>
          <w:jc w:val="center"/>
        </w:trPr>
        <w:tc>
          <w:tcPr>
            <w:tcW w:w="3824" w:type="dxa"/>
            <w:tcBorders>
              <w:top w:val="nil"/>
              <w:left w:val="nil"/>
              <w:bottom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Nisan</w:t>
            </w:r>
          </w:p>
        </w:tc>
        <w:tc>
          <w:tcPr>
            <w:tcW w:w="2379" w:type="dxa"/>
            <w:tcBorders>
              <w:top w:val="nil"/>
              <w:bottom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1338</w:t>
            </w:r>
          </w:p>
        </w:tc>
        <w:tc>
          <w:tcPr>
            <w:tcW w:w="1982" w:type="dxa"/>
            <w:tcBorders>
              <w:top w:val="nil"/>
              <w:bottom w:val="nil"/>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7,7</w:t>
            </w:r>
          </w:p>
        </w:tc>
      </w:tr>
      <w:tr w:rsidR="008928F6" w:rsidRPr="00920D5E" w:rsidTr="00E75D31">
        <w:trPr>
          <w:trHeight w:val="360"/>
          <w:jc w:val="center"/>
        </w:trPr>
        <w:tc>
          <w:tcPr>
            <w:tcW w:w="3824" w:type="dxa"/>
            <w:tcBorders>
              <w:top w:val="nil"/>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Mayıs</w:t>
            </w:r>
          </w:p>
        </w:tc>
        <w:tc>
          <w:tcPr>
            <w:tcW w:w="2379" w:type="dxa"/>
            <w:tcBorders>
              <w:top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1442</w:t>
            </w:r>
          </w:p>
        </w:tc>
        <w:tc>
          <w:tcPr>
            <w:tcW w:w="1982" w:type="dxa"/>
            <w:tcBorders>
              <w:top w:val="nil"/>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8,3</w:t>
            </w:r>
          </w:p>
        </w:tc>
      </w:tr>
      <w:tr w:rsidR="008928F6" w:rsidRPr="00920D5E" w:rsidTr="00E75D31">
        <w:trPr>
          <w:trHeight w:val="360"/>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Haziran</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1406</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8,1</w:t>
            </w:r>
          </w:p>
        </w:tc>
      </w:tr>
      <w:tr w:rsidR="008928F6" w:rsidRPr="00920D5E" w:rsidTr="00E75D31">
        <w:trPr>
          <w:trHeight w:val="360"/>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Temmuz</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1732</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10,0</w:t>
            </w:r>
          </w:p>
        </w:tc>
      </w:tr>
      <w:tr w:rsidR="008928F6" w:rsidRPr="00920D5E" w:rsidTr="00E75D31">
        <w:trPr>
          <w:trHeight w:val="360"/>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Ağustos</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1793</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10,3</w:t>
            </w:r>
          </w:p>
        </w:tc>
      </w:tr>
      <w:tr w:rsidR="008928F6" w:rsidRPr="00920D5E" w:rsidTr="00E75D31">
        <w:trPr>
          <w:trHeight w:val="360"/>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Eylül</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1635</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9,4</w:t>
            </w:r>
          </w:p>
        </w:tc>
      </w:tr>
      <w:tr w:rsidR="008928F6" w:rsidRPr="00920D5E" w:rsidTr="00E75D31">
        <w:trPr>
          <w:trHeight w:val="360"/>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Ekim</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1514</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8,7</w:t>
            </w:r>
          </w:p>
        </w:tc>
      </w:tr>
      <w:tr w:rsidR="008928F6" w:rsidRPr="00920D5E" w:rsidTr="00E75D31">
        <w:trPr>
          <w:trHeight w:val="79"/>
          <w:jc w:val="center"/>
        </w:trPr>
        <w:tc>
          <w:tcPr>
            <w:tcW w:w="3824" w:type="dxa"/>
            <w:tcBorders>
              <w:left w:val="nil"/>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Kasım</w:t>
            </w:r>
          </w:p>
        </w:tc>
        <w:tc>
          <w:tcPr>
            <w:tcW w:w="2379" w:type="dxa"/>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1331</w:t>
            </w:r>
          </w:p>
        </w:tc>
        <w:tc>
          <w:tcPr>
            <w:tcW w:w="1982" w:type="dxa"/>
            <w:tcBorders>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7,7</w:t>
            </w:r>
          </w:p>
        </w:tc>
      </w:tr>
      <w:tr w:rsidR="008928F6" w:rsidRPr="00920D5E" w:rsidTr="00E75D31">
        <w:trPr>
          <w:trHeight w:val="360"/>
          <w:jc w:val="center"/>
        </w:trPr>
        <w:tc>
          <w:tcPr>
            <w:tcW w:w="3824" w:type="dxa"/>
            <w:tcBorders>
              <w:left w:val="nil"/>
              <w:bottom w:val="single" w:sz="4" w:space="0" w:color="auto"/>
            </w:tcBorders>
          </w:tcPr>
          <w:p w:rsidR="008928F6" w:rsidRPr="00920D5E" w:rsidRDefault="008928F6" w:rsidP="008928F6">
            <w:pPr>
              <w:spacing w:line="360" w:lineRule="auto"/>
              <w:rPr>
                <w:rFonts w:ascii="Times New Roman" w:hAnsi="Times New Roman" w:cs="Times New Roman"/>
                <w:b/>
                <w:sz w:val="24"/>
                <w:szCs w:val="24"/>
              </w:rPr>
            </w:pPr>
            <w:r w:rsidRPr="00920D5E">
              <w:rPr>
                <w:rFonts w:ascii="Times New Roman" w:hAnsi="Times New Roman" w:cs="Times New Roman"/>
                <w:b/>
                <w:sz w:val="24"/>
                <w:szCs w:val="24"/>
              </w:rPr>
              <w:t>Aralık</w:t>
            </w:r>
          </w:p>
        </w:tc>
        <w:tc>
          <w:tcPr>
            <w:tcW w:w="2379" w:type="dxa"/>
            <w:tcBorders>
              <w:bottom w:val="single" w:sz="4" w:space="0" w:color="auto"/>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1231</w:t>
            </w:r>
          </w:p>
        </w:tc>
        <w:tc>
          <w:tcPr>
            <w:tcW w:w="1982" w:type="dxa"/>
            <w:tcBorders>
              <w:bottom w:val="single" w:sz="4" w:space="0" w:color="auto"/>
              <w:right w:val="nil"/>
            </w:tcBorders>
          </w:tcPr>
          <w:p w:rsidR="008928F6" w:rsidRPr="00920D5E" w:rsidRDefault="008928F6" w:rsidP="008928F6">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7,1</w:t>
            </w:r>
          </w:p>
        </w:tc>
      </w:tr>
      <w:tr w:rsidR="0023557A" w:rsidRPr="00920D5E" w:rsidTr="00E75D31">
        <w:trPr>
          <w:trHeight w:val="345"/>
          <w:jc w:val="center"/>
        </w:trPr>
        <w:tc>
          <w:tcPr>
            <w:tcW w:w="3824" w:type="dxa"/>
            <w:tcBorders>
              <w:top w:val="single" w:sz="4" w:space="0" w:color="auto"/>
              <w:left w:val="nil"/>
              <w:bottom w:val="single" w:sz="4" w:space="0" w:color="auto"/>
            </w:tcBorders>
          </w:tcPr>
          <w:p w:rsidR="0023557A" w:rsidRPr="00920D5E" w:rsidRDefault="0023557A" w:rsidP="00E52B63">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379" w:type="dxa"/>
            <w:tcBorders>
              <w:top w:val="single" w:sz="4" w:space="0" w:color="auto"/>
              <w:bottom w:val="single" w:sz="4" w:space="0" w:color="auto"/>
            </w:tcBorders>
            <w:vAlign w:val="center"/>
          </w:tcPr>
          <w:p w:rsidR="0023557A" w:rsidRPr="00920D5E" w:rsidRDefault="002E3790" w:rsidP="002E3790">
            <w:pPr>
              <w:spacing w:line="312" w:lineRule="auto"/>
              <w:ind w:left="445" w:right="17" w:hanging="445"/>
              <w:jc w:val="right"/>
              <w:rPr>
                <w:rFonts w:ascii="Times New Roman" w:hAnsi="Times New Roman" w:cs="Times New Roman"/>
                <w:b/>
                <w:sz w:val="24"/>
                <w:szCs w:val="24"/>
              </w:rPr>
            </w:pPr>
            <w:r>
              <w:rPr>
                <w:rFonts w:ascii="Times New Roman" w:hAnsi="Times New Roman" w:cs="Times New Roman"/>
                <w:b/>
                <w:sz w:val="24"/>
                <w:szCs w:val="24"/>
              </w:rPr>
              <w:t xml:space="preserve">  17 345                   </w:t>
            </w:r>
          </w:p>
        </w:tc>
        <w:tc>
          <w:tcPr>
            <w:tcW w:w="1982" w:type="dxa"/>
            <w:tcBorders>
              <w:top w:val="single" w:sz="4" w:space="0" w:color="auto"/>
              <w:bottom w:val="single" w:sz="4" w:space="0" w:color="auto"/>
              <w:right w:val="nil"/>
            </w:tcBorders>
            <w:vAlign w:val="center"/>
          </w:tcPr>
          <w:p w:rsidR="0023557A" w:rsidRPr="00920D5E" w:rsidRDefault="00F614B2" w:rsidP="007561A2">
            <w:pPr>
              <w:pStyle w:val="AralkYok"/>
              <w:rPr>
                <w:rFonts w:ascii="Times New Roman" w:hAnsi="Times New Roman" w:cs="Times New Roman"/>
                <w:b/>
                <w:sz w:val="24"/>
                <w:szCs w:val="24"/>
              </w:rPr>
            </w:pPr>
            <w:r w:rsidRPr="00920D5E">
              <w:t xml:space="preserve">  </w:t>
            </w:r>
            <w:r w:rsidR="007561A2" w:rsidRPr="00920D5E">
              <w:t xml:space="preserve">                      </w:t>
            </w:r>
            <w:r w:rsidR="0023557A" w:rsidRPr="00920D5E">
              <w:rPr>
                <w:rFonts w:ascii="Times New Roman" w:hAnsi="Times New Roman" w:cs="Times New Roman"/>
                <w:b/>
                <w:sz w:val="24"/>
                <w:szCs w:val="24"/>
              </w:rPr>
              <w:t>100</w:t>
            </w:r>
            <w:r w:rsidR="00156AE2" w:rsidRPr="00920D5E">
              <w:rPr>
                <w:rFonts w:ascii="Times New Roman" w:hAnsi="Times New Roman" w:cs="Times New Roman"/>
                <w:b/>
                <w:sz w:val="24"/>
                <w:szCs w:val="24"/>
              </w:rPr>
              <w:t>,0</w:t>
            </w:r>
          </w:p>
        </w:tc>
      </w:tr>
    </w:tbl>
    <w:p w:rsidR="0023557A" w:rsidRPr="00920D5E" w:rsidRDefault="0023557A" w:rsidP="00D836DD">
      <w:pPr>
        <w:spacing w:after="0" w:line="360" w:lineRule="auto"/>
        <w:jc w:val="both"/>
        <w:rPr>
          <w:rFonts w:ascii="Times New Roman" w:hAnsi="Times New Roman" w:cs="Times New Roman"/>
          <w:sz w:val="24"/>
          <w:szCs w:val="24"/>
        </w:rPr>
      </w:pPr>
    </w:p>
    <w:p w:rsidR="00E230BE" w:rsidRPr="00920D5E" w:rsidRDefault="00D836DD" w:rsidP="00D836DD">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b/>
      </w:r>
      <w:r w:rsidR="005F1EC0" w:rsidRPr="00920D5E">
        <w:rPr>
          <w:rFonts w:ascii="Times New Roman" w:hAnsi="Times New Roman" w:cs="Times New Roman"/>
          <w:sz w:val="24"/>
          <w:szCs w:val="24"/>
        </w:rPr>
        <w:t xml:space="preserve">Vaka niteliği taşıyan çağrının </w:t>
      </w:r>
      <w:r w:rsidR="004C3286" w:rsidRPr="00920D5E">
        <w:rPr>
          <w:rFonts w:ascii="Times New Roman" w:hAnsi="Times New Roman" w:cs="Times New Roman"/>
          <w:sz w:val="24"/>
          <w:szCs w:val="24"/>
        </w:rPr>
        <w:t>(uygun çağrı)</w:t>
      </w:r>
      <w:r w:rsidR="005F1EC0" w:rsidRPr="00920D5E">
        <w:rPr>
          <w:rFonts w:ascii="Times New Roman" w:hAnsi="Times New Roman" w:cs="Times New Roman"/>
          <w:sz w:val="24"/>
          <w:szCs w:val="24"/>
        </w:rPr>
        <w:t xml:space="preserve"> en fazla; </w:t>
      </w:r>
      <w:r w:rsidR="004C3286" w:rsidRPr="00920D5E">
        <w:rPr>
          <w:rFonts w:ascii="Times New Roman" w:hAnsi="Times New Roman" w:cs="Times New Roman"/>
          <w:sz w:val="24"/>
          <w:szCs w:val="24"/>
        </w:rPr>
        <w:t xml:space="preserve">sırasıyla </w:t>
      </w:r>
      <w:r w:rsidRPr="00920D5E">
        <w:rPr>
          <w:rFonts w:ascii="Times New Roman" w:hAnsi="Times New Roman" w:cs="Times New Roman"/>
          <w:sz w:val="24"/>
          <w:szCs w:val="24"/>
        </w:rPr>
        <w:t xml:space="preserve">Ağustos </w:t>
      </w:r>
      <w:r w:rsidR="004C3286" w:rsidRPr="00920D5E">
        <w:rPr>
          <w:rFonts w:ascii="Times New Roman" w:hAnsi="Times New Roman" w:cs="Times New Roman"/>
          <w:sz w:val="24"/>
          <w:szCs w:val="24"/>
        </w:rPr>
        <w:t xml:space="preserve">Temmuz ve </w:t>
      </w:r>
      <w:r w:rsidR="001A22B1" w:rsidRPr="00920D5E">
        <w:rPr>
          <w:rFonts w:ascii="Times New Roman" w:hAnsi="Times New Roman" w:cs="Times New Roman"/>
          <w:sz w:val="24"/>
          <w:szCs w:val="24"/>
        </w:rPr>
        <w:t xml:space="preserve">Eylül </w:t>
      </w:r>
      <w:r w:rsidR="004C3286" w:rsidRPr="00920D5E">
        <w:rPr>
          <w:rFonts w:ascii="Times New Roman" w:hAnsi="Times New Roman" w:cs="Times New Roman"/>
          <w:sz w:val="24"/>
          <w:szCs w:val="24"/>
        </w:rPr>
        <w:t>aylarında olduğu tespit edilmiştir.</w:t>
      </w:r>
      <w:r w:rsidR="00422FCE" w:rsidRPr="00920D5E">
        <w:rPr>
          <w:rFonts w:ascii="Times New Roman" w:hAnsi="Times New Roman" w:cs="Times New Roman"/>
          <w:sz w:val="24"/>
          <w:szCs w:val="24"/>
        </w:rPr>
        <w:t xml:space="preserve"> </w:t>
      </w:r>
      <w:r w:rsidR="004C3286" w:rsidRPr="00920D5E">
        <w:rPr>
          <w:rFonts w:ascii="Times New Roman" w:hAnsi="Times New Roman" w:cs="Times New Roman"/>
          <w:sz w:val="24"/>
          <w:szCs w:val="24"/>
        </w:rPr>
        <w:t xml:space="preserve">Gerekli çağrılar incelendiğinde; </w:t>
      </w:r>
      <w:r w:rsidR="008928F6" w:rsidRPr="00920D5E">
        <w:rPr>
          <w:rFonts w:ascii="Times New Roman" w:hAnsi="Times New Roman" w:cs="Times New Roman"/>
          <w:sz w:val="24"/>
          <w:szCs w:val="24"/>
        </w:rPr>
        <w:t xml:space="preserve">vaka niteliği taşıyan çağrıların </w:t>
      </w:r>
      <w:r w:rsidR="00422FCE" w:rsidRPr="00920D5E">
        <w:rPr>
          <w:rFonts w:ascii="Times New Roman" w:hAnsi="Times New Roman" w:cs="Times New Roman"/>
          <w:sz w:val="24"/>
          <w:szCs w:val="24"/>
        </w:rPr>
        <w:t>ya</w:t>
      </w:r>
      <w:r w:rsidR="008928F6" w:rsidRPr="00920D5E">
        <w:rPr>
          <w:rFonts w:ascii="Times New Roman" w:hAnsi="Times New Roman" w:cs="Times New Roman"/>
          <w:sz w:val="24"/>
          <w:szCs w:val="24"/>
        </w:rPr>
        <w:t xml:space="preserve">z mevsimini içeren Haziran (%8,1), Temmuz (%10,0) ve </w:t>
      </w:r>
      <w:r w:rsidR="00422FCE" w:rsidRPr="00920D5E">
        <w:rPr>
          <w:rFonts w:ascii="Times New Roman" w:hAnsi="Times New Roman" w:cs="Times New Roman"/>
          <w:sz w:val="24"/>
          <w:szCs w:val="24"/>
        </w:rPr>
        <w:t xml:space="preserve">Ağustos </w:t>
      </w:r>
      <w:r w:rsidR="00422FCE" w:rsidRPr="00920D5E">
        <w:rPr>
          <w:rFonts w:ascii="Times New Roman" w:hAnsi="Times New Roman" w:cs="Times New Roman"/>
          <w:sz w:val="24"/>
          <w:szCs w:val="24"/>
        </w:rPr>
        <w:lastRenderedPageBreak/>
        <w:t xml:space="preserve">(%10,3) aylarında daha fazla olduğu, kış mevsimini içeren Aralık (%7,1), Ocak </w:t>
      </w:r>
      <w:r w:rsidR="008928F6" w:rsidRPr="00920D5E">
        <w:rPr>
          <w:rFonts w:ascii="Times New Roman" w:hAnsi="Times New Roman" w:cs="Times New Roman"/>
          <w:sz w:val="24"/>
          <w:szCs w:val="24"/>
        </w:rPr>
        <w:t>(%8,1) ve</w:t>
      </w:r>
      <w:r w:rsidR="00422FCE" w:rsidRPr="00920D5E">
        <w:rPr>
          <w:rFonts w:ascii="Times New Roman" w:hAnsi="Times New Roman" w:cs="Times New Roman"/>
          <w:sz w:val="24"/>
          <w:szCs w:val="24"/>
        </w:rPr>
        <w:t xml:space="preserve"> Şubat (%6,7) aylarında daha az olduğu saptanmıştır.</w:t>
      </w:r>
    </w:p>
    <w:p w:rsidR="00494962" w:rsidRPr="00920D5E" w:rsidRDefault="00494962" w:rsidP="00003573">
      <w:pPr>
        <w:spacing w:after="0" w:line="360" w:lineRule="auto"/>
        <w:rPr>
          <w:rFonts w:ascii="Times New Roman" w:hAnsi="Times New Roman" w:cs="Times New Roman"/>
          <w:b/>
          <w:sz w:val="24"/>
          <w:szCs w:val="24"/>
        </w:rPr>
      </w:pPr>
    </w:p>
    <w:p w:rsidR="00E005AF" w:rsidRPr="00920D5E" w:rsidRDefault="00E005AF" w:rsidP="00E005AF">
      <w:pPr>
        <w:pStyle w:val="ResimYazs"/>
        <w:keepNext/>
        <w:jc w:val="center"/>
        <w:rPr>
          <w:rFonts w:ascii="Times New Roman" w:hAnsi="Times New Roman" w:cs="Times New Roman"/>
          <w:b/>
          <w:i w:val="0"/>
          <w:color w:val="auto"/>
          <w:sz w:val="24"/>
          <w:szCs w:val="24"/>
        </w:rPr>
      </w:pPr>
      <w:bookmarkStart w:id="476" w:name="_Toc503142919"/>
      <w:r w:rsidRPr="00920D5E">
        <w:rPr>
          <w:rFonts w:ascii="Times New Roman" w:hAnsi="Times New Roman" w:cs="Times New Roman"/>
          <w:b/>
          <w:i w:val="0"/>
          <w:color w:val="auto"/>
          <w:sz w:val="24"/>
          <w:szCs w:val="24"/>
        </w:rPr>
        <w:t xml:space="preserve">Şekil </w:t>
      </w:r>
      <w:r w:rsidR="00003573" w:rsidRPr="00920D5E">
        <w:rPr>
          <w:rFonts w:ascii="Times New Roman" w:hAnsi="Times New Roman" w:cs="Times New Roman"/>
          <w:b/>
          <w:i w:val="0"/>
          <w:color w:val="auto"/>
          <w:sz w:val="24"/>
          <w:szCs w:val="24"/>
        </w:rPr>
        <w:t>5</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2</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Vaka Niteliği Taşıyan Çağrıların Aylara Göre Dağılımı</w:t>
      </w:r>
      <w:bookmarkEnd w:id="476"/>
    </w:p>
    <w:p w:rsidR="00733754" w:rsidRPr="00920D5E" w:rsidRDefault="004B3966" w:rsidP="00D142B6">
      <w:pPr>
        <w:spacing w:after="0" w:line="360" w:lineRule="auto"/>
        <w:jc w:val="center"/>
        <w:rPr>
          <w:rFonts w:ascii="Times New Roman" w:hAnsi="Times New Roman" w:cs="Times New Roman"/>
          <w:sz w:val="24"/>
          <w:szCs w:val="24"/>
        </w:rPr>
      </w:pPr>
      <w:r w:rsidRPr="00920D5E">
        <w:rPr>
          <w:rFonts w:ascii="Times New Roman" w:hAnsi="Times New Roman" w:cs="Times New Roman"/>
          <w:noProof/>
          <w:sz w:val="24"/>
          <w:szCs w:val="24"/>
          <w:lang w:eastAsia="tr-TR"/>
        </w:rPr>
        <w:drawing>
          <wp:inline distT="0" distB="0" distL="0" distR="0" wp14:anchorId="4D95B5F0" wp14:editId="0371A716">
            <wp:extent cx="5305425" cy="2743200"/>
            <wp:effectExtent l="19050" t="0" r="9525" b="0"/>
            <wp:docPr id="7"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733754" w:rsidRPr="00920D5E" w:rsidRDefault="00733754" w:rsidP="00494962">
      <w:pPr>
        <w:spacing w:after="0" w:line="360" w:lineRule="auto"/>
        <w:jc w:val="center"/>
        <w:rPr>
          <w:rFonts w:ascii="Times New Roman" w:hAnsi="Times New Roman" w:cs="Times New Roman"/>
          <w:b/>
          <w:sz w:val="24"/>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77" w:name="_Toc503024973"/>
      <w:bookmarkStart w:id="478" w:name="_Toc503142979"/>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10</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Vaka Niteliği Taşıyan Çağrıların Günlere Göre Dağılımı</w:t>
      </w:r>
      <w:bookmarkEnd w:id="477"/>
      <w:bookmarkEnd w:id="478"/>
    </w:p>
    <w:tbl>
      <w:tblPr>
        <w:tblW w:w="0" w:type="auto"/>
        <w:jc w:val="center"/>
        <w:tblBorders>
          <w:top w:val="single" w:sz="4" w:space="0" w:color="auto"/>
          <w:bottom w:val="single" w:sz="4" w:space="0" w:color="auto"/>
        </w:tblBorders>
        <w:tblLook w:val="04A0" w:firstRow="1" w:lastRow="0" w:firstColumn="1" w:lastColumn="0" w:noHBand="0" w:noVBand="1"/>
      </w:tblPr>
      <w:tblGrid>
        <w:gridCol w:w="2888"/>
        <w:gridCol w:w="2886"/>
        <w:gridCol w:w="2877"/>
      </w:tblGrid>
      <w:tr w:rsidR="00733754" w:rsidRPr="00920D5E" w:rsidTr="004E2FFF">
        <w:trPr>
          <w:trHeight w:val="399"/>
          <w:jc w:val="center"/>
        </w:trPr>
        <w:tc>
          <w:tcPr>
            <w:tcW w:w="2888" w:type="dxa"/>
            <w:tcBorders>
              <w:top w:val="single" w:sz="4" w:space="0" w:color="auto"/>
              <w:bottom w:val="single" w:sz="4" w:space="0" w:color="auto"/>
            </w:tcBorders>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Gün</w:t>
            </w:r>
          </w:p>
        </w:tc>
        <w:tc>
          <w:tcPr>
            <w:tcW w:w="2886" w:type="dxa"/>
            <w:tcBorders>
              <w:top w:val="single" w:sz="4" w:space="0" w:color="auto"/>
              <w:bottom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2877" w:type="dxa"/>
            <w:tcBorders>
              <w:top w:val="single" w:sz="4" w:space="0" w:color="auto"/>
              <w:bottom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733754" w:rsidRPr="00920D5E" w:rsidTr="004E2FFF">
        <w:trPr>
          <w:trHeight w:val="399"/>
          <w:jc w:val="center"/>
        </w:trPr>
        <w:tc>
          <w:tcPr>
            <w:tcW w:w="2888" w:type="dxa"/>
            <w:tcBorders>
              <w:top w:val="single" w:sz="4" w:space="0" w:color="auto"/>
            </w:tcBorders>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Pazartesi</w:t>
            </w:r>
          </w:p>
        </w:tc>
        <w:tc>
          <w:tcPr>
            <w:tcW w:w="2886" w:type="dxa"/>
            <w:tcBorders>
              <w:top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26</w:t>
            </w:r>
            <w:r w:rsidR="004269D1" w:rsidRPr="00920D5E">
              <w:rPr>
                <w:rFonts w:ascii="Times New Roman" w:hAnsi="Times New Roman" w:cs="Times New Roman"/>
                <w:sz w:val="24"/>
                <w:szCs w:val="24"/>
              </w:rPr>
              <w:t>39</w:t>
            </w:r>
          </w:p>
        </w:tc>
        <w:tc>
          <w:tcPr>
            <w:tcW w:w="2877" w:type="dxa"/>
            <w:tcBorders>
              <w:top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15,</w:t>
            </w:r>
            <w:r w:rsidR="004269D1" w:rsidRPr="00920D5E">
              <w:rPr>
                <w:rFonts w:ascii="Times New Roman" w:hAnsi="Times New Roman" w:cs="Times New Roman"/>
                <w:sz w:val="24"/>
                <w:szCs w:val="24"/>
              </w:rPr>
              <w:t>2</w:t>
            </w:r>
          </w:p>
        </w:tc>
      </w:tr>
      <w:tr w:rsidR="00733754" w:rsidRPr="00920D5E" w:rsidTr="004E2FFF">
        <w:trPr>
          <w:trHeight w:val="399"/>
          <w:jc w:val="center"/>
        </w:trPr>
        <w:tc>
          <w:tcPr>
            <w:tcW w:w="2888" w:type="dxa"/>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Salı</w:t>
            </w:r>
          </w:p>
        </w:tc>
        <w:tc>
          <w:tcPr>
            <w:tcW w:w="2886"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24</w:t>
            </w:r>
            <w:r w:rsidR="004269D1" w:rsidRPr="00920D5E">
              <w:rPr>
                <w:rFonts w:ascii="Times New Roman" w:hAnsi="Times New Roman" w:cs="Times New Roman"/>
                <w:sz w:val="24"/>
                <w:szCs w:val="24"/>
              </w:rPr>
              <w:t>46</w:t>
            </w:r>
          </w:p>
        </w:tc>
        <w:tc>
          <w:tcPr>
            <w:tcW w:w="2877"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14,</w:t>
            </w:r>
            <w:r w:rsidR="004269D1" w:rsidRPr="00920D5E">
              <w:rPr>
                <w:rFonts w:ascii="Times New Roman" w:hAnsi="Times New Roman" w:cs="Times New Roman"/>
                <w:sz w:val="24"/>
                <w:szCs w:val="24"/>
              </w:rPr>
              <w:t>1</w:t>
            </w:r>
          </w:p>
        </w:tc>
      </w:tr>
      <w:tr w:rsidR="00733754" w:rsidRPr="00920D5E" w:rsidTr="004E2FFF">
        <w:trPr>
          <w:trHeight w:val="399"/>
          <w:jc w:val="center"/>
        </w:trPr>
        <w:tc>
          <w:tcPr>
            <w:tcW w:w="2888" w:type="dxa"/>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Çarşamba</w:t>
            </w:r>
          </w:p>
        </w:tc>
        <w:tc>
          <w:tcPr>
            <w:tcW w:w="2886"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24</w:t>
            </w:r>
            <w:r w:rsidR="004269D1" w:rsidRPr="00920D5E">
              <w:rPr>
                <w:rFonts w:ascii="Times New Roman" w:hAnsi="Times New Roman" w:cs="Times New Roman"/>
                <w:sz w:val="24"/>
                <w:szCs w:val="24"/>
              </w:rPr>
              <w:t>26</w:t>
            </w:r>
          </w:p>
        </w:tc>
        <w:tc>
          <w:tcPr>
            <w:tcW w:w="2877"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14,</w:t>
            </w:r>
            <w:r w:rsidR="004269D1" w:rsidRPr="00920D5E">
              <w:rPr>
                <w:rFonts w:ascii="Times New Roman" w:hAnsi="Times New Roman" w:cs="Times New Roman"/>
                <w:sz w:val="24"/>
                <w:szCs w:val="24"/>
              </w:rPr>
              <w:t>0</w:t>
            </w:r>
          </w:p>
        </w:tc>
      </w:tr>
      <w:tr w:rsidR="00733754" w:rsidRPr="00920D5E" w:rsidTr="004E2FFF">
        <w:trPr>
          <w:trHeight w:val="399"/>
          <w:jc w:val="center"/>
        </w:trPr>
        <w:tc>
          <w:tcPr>
            <w:tcW w:w="2888" w:type="dxa"/>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Perşembe</w:t>
            </w:r>
          </w:p>
        </w:tc>
        <w:tc>
          <w:tcPr>
            <w:tcW w:w="2886"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25</w:t>
            </w:r>
            <w:r w:rsidR="004269D1" w:rsidRPr="00920D5E">
              <w:rPr>
                <w:rFonts w:ascii="Times New Roman" w:hAnsi="Times New Roman" w:cs="Times New Roman"/>
                <w:sz w:val="24"/>
                <w:szCs w:val="24"/>
              </w:rPr>
              <w:t>14</w:t>
            </w:r>
          </w:p>
        </w:tc>
        <w:tc>
          <w:tcPr>
            <w:tcW w:w="2877"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14,</w:t>
            </w:r>
            <w:r w:rsidR="004269D1" w:rsidRPr="00920D5E">
              <w:rPr>
                <w:rFonts w:ascii="Times New Roman" w:hAnsi="Times New Roman" w:cs="Times New Roman"/>
                <w:sz w:val="24"/>
                <w:szCs w:val="24"/>
              </w:rPr>
              <w:t>5</w:t>
            </w:r>
          </w:p>
        </w:tc>
      </w:tr>
      <w:tr w:rsidR="00733754" w:rsidRPr="00920D5E" w:rsidTr="004E2FFF">
        <w:trPr>
          <w:trHeight w:val="399"/>
          <w:jc w:val="center"/>
        </w:trPr>
        <w:tc>
          <w:tcPr>
            <w:tcW w:w="2888" w:type="dxa"/>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Cuma</w:t>
            </w:r>
          </w:p>
        </w:tc>
        <w:tc>
          <w:tcPr>
            <w:tcW w:w="2886"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26</w:t>
            </w:r>
            <w:r w:rsidR="004269D1" w:rsidRPr="00920D5E">
              <w:rPr>
                <w:rFonts w:ascii="Times New Roman" w:hAnsi="Times New Roman" w:cs="Times New Roman"/>
                <w:sz w:val="24"/>
                <w:szCs w:val="24"/>
              </w:rPr>
              <w:t>10</w:t>
            </w:r>
          </w:p>
        </w:tc>
        <w:tc>
          <w:tcPr>
            <w:tcW w:w="2877"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15,</w:t>
            </w:r>
            <w:r w:rsidR="004269D1" w:rsidRPr="00920D5E">
              <w:rPr>
                <w:rFonts w:ascii="Times New Roman" w:hAnsi="Times New Roman" w:cs="Times New Roman"/>
                <w:sz w:val="24"/>
                <w:szCs w:val="24"/>
              </w:rPr>
              <w:t>0</w:t>
            </w:r>
          </w:p>
        </w:tc>
      </w:tr>
      <w:tr w:rsidR="00733754" w:rsidRPr="00920D5E" w:rsidTr="004E2FFF">
        <w:trPr>
          <w:trHeight w:val="399"/>
          <w:jc w:val="center"/>
        </w:trPr>
        <w:tc>
          <w:tcPr>
            <w:tcW w:w="2888" w:type="dxa"/>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Cumartesi</w:t>
            </w:r>
          </w:p>
        </w:tc>
        <w:tc>
          <w:tcPr>
            <w:tcW w:w="2886"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24</w:t>
            </w:r>
            <w:r w:rsidR="004269D1" w:rsidRPr="00920D5E">
              <w:rPr>
                <w:rFonts w:ascii="Times New Roman" w:hAnsi="Times New Roman" w:cs="Times New Roman"/>
                <w:sz w:val="24"/>
                <w:szCs w:val="24"/>
              </w:rPr>
              <w:t>20</w:t>
            </w:r>
          </w:p>
        </w:tc>
        <w:tc>
          <w:tcPr>
            <w:tcW w:w="2877" w:type="dxa"/>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w:t>
            </w:r>
            <w:r w:rsidR="004269D1" w:rsidRPr="00920D5E">
              <w:rPr>
                <w:rFonts w:ascii="Times New Roman" w:hAnsi="Times New Roman" w:cs="Times New Roman"/>
                <w:sz w:val="24"/>
                <w:szCs w:val="24"/>
              </w:rPr>
              <w:t>4,0</w:t>
            </w:r>
          </w:p>
        </w:tc>
      </w:tr>
      <w:tr w:rsidR="00733754" w:rsidRPr="00920D5E" w:rsidTr="004E2FFF">
        <w:trPr>
          <w:trHeight w:val="399"/>
          <w:jc w:val="center"/>
        </w:trPr>
        <w:tc>
          <w:tcPr>
            <w:tcW w:w="2888" w:type="dxa"/>
            <w:tcBorders>
              <w:bottom w:val="single" w:sz="4" w:space="0" w:color="auto"/>
            </w:tcBorders>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Pazar</w:t>
            </w:r>
          </w:p>
        </w:tc>
        <w:tc>
          <w:tcPr>
            <w:tcW w:w="2886" w:type="dxa"/>
            <w:tcBorders>
              <w:bottom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2</w:t>
            </w:r>
            <w:r w:rsidR="004269D1" w:rsidRPr="00920D5E">
              <w:rPr>
                <w:rFonts w:ascii="Times New Roman" w:hAnsi="Times New Roman" w:cs="Times New Roman"/>
                <w:sz w:val="24"/>
                <w:szCs w:val="24"/>
              </w:rPr>
              <w:t>290</w:t>
            </w:r>
          </w:p>
        </w:tc>
        <w:tc>
          <w:tcPr>
            <w:tcW w:w="2877" w:type="dxa"/>
            <w:tcBorders>
              <w:bottom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sz w:val="24"/>
                <w:szCs w:val="24"/>
              </w:rPr>
              <w:t>13,</w:t>
            </w:r>
            <w:r w:rsidR="004269D1" w:rsidRPr="00920D5E">
              <w:rPr>
                <w:rFonts w:ascii="Times New Roman" w:hAnsi="Times New Roman" w:cs="Times New Roman"/>
                <w:sz w:val="24"/>
                <w:szCs w:val="24"/>
              </w:rPr>
              <w:t>2</w:t>
            </w:r>
          </w:p>
        </w:tc>
      </w:tr>
      <w:tr w:rsidR="00733754" w:rsidRPr="00920D5E" w:rsidTr="004E2FFF">
        <w:trPr>
          <w:trHeight w:val="411"/>
          <w:jc w:val="center"/>
        </w:trPr>
        <w:tc>
          <w:tcPr>
            <w:tcW w:w="2888" w:type="dxa"/>
            <w:tcBorders>
              <w:top w:val="single" w:sz="4" w:space="0" w:color="auto"/>
              <w:bottom w:val="single" w:sz="4" w:space="0" w:color="auto"/>
            </w:tcBorders>
            <w:vAlign w:val="center"/>
            <w:hideMark/>
          </w:tcPr>
          <w:p w:rsidR="00733754" w:rsidRPr="00920D5E" w:rsidRDefault="00733754" w:rsidP="004E2FFF">
            <w:pPr>
              <w:spacing w:after="0" w:line="360"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2886" w:type="dxa"/>
            <w:tcBorders>
              <w:top w:val="single" w:sz="4" w:space="0" w:color="auto"/>
              <w:bottom w:val="single" w:sz="4" w:space="0" w:color="auto"/>
            </w:tcBorders>
            <w:vAlign w:val="center"/>
            <w:hideMark/>
          </w:tcPr>
          <w:p w:rsidR="00733754" w:rsidRPr="002E3790" w:rsidRDefault="002E3790" w:rsidP="00726337">
            <w:pPr>
              <w:spacing w:after="0" w:line="360" w:lineRule="auto"/>
              <w:jc w:val="right"/>
              <w:rPr>
                <w:rFonts w:ascii="Times New Roman" w:hAnsi="Times New Roman" w:cs="Times New Roman"/>
                <w:b/>
                <w:sz w:val="24"/>
                <w:szCs w:val="24"/>
              </w:rPr>
            </w:pPr>
            <w:r>
              <w:rPr>
                <w:rFonts w:ascii="Times New Roman" w:hAnsi="Times New Roman" w:cs="Times New Roman"/>
                <w:b/>
                <w:sz w:val="24"/>
                <w:szCs w:val="24"/>
              </w:rPr>
              <w:t xml:space="preserve">17 345                   </w:t>
            </w:r>
          </w:p>
        </w:tc>
        <w:tc>
          <w:tcPr>
            <w:tcW w:w="2877" w:type="dxa"/>
            <w:tcBorders>
              <w:top w:val="single" w:sz="4" w:space="0" w:color="auto"/>
              <w:bottom w:val="single" w:sz="4" w:space="0" w:color="auto"/>
            </w:tcBorders>
            <w:vAlign w:val="center"/>
            <w:hideMark/>
          </w:tcPr>
          <w:p w:rsidR="00733754" w:rsidRPr="00920D5E" w:rsidRDefault="00733754" w:rsidP="00726337">
            <w:pPr>
              <w:spacing w:after="0" w:line="360" w:lineRule="auto"/>
              <w:jc w:val="right"/>
              <w:rPr>
                <w:rFonts w:ascii="Times New Roman" w:hAnsi="Times New Roman" w:cs="Times New Roman"/>
                <w:sz w:val="24"/>
                <w:szCs w:val="24"/>
              </w:rPr>
            </w:pPr>
            <w:r w:rsidRPr="00920D5E">
              <w:rPr>
                <w:rFonts w:ascii="Times New Roman" w:hAnsi="Times New Roman" w:cs="Times New Roman"/>
                <w:b/>
                <w:sz w:val="24"/>
                <w:szCs w:val="24"/>
              </w:rPr>
              <w:t>100</w:t>
            </w:r>
            <w:r w:rsidR="007B492B" w:rsidRPr="00920D5E">
              <w:rPr>
                <w:rFonts w:ascii="Times New Roman" w:hAnsi="Times New Roman" w:cs="Times New Roman"/>
                <w:b/>
                <w:sz w:val="24"/>
                <w:szCs w:val="24"/>
              </w:rPr>
              <w:t>,0</w:t>
            </w:r>
          </w:p>
        </w:tc>
      </w:tr>
    </w:tbl>
    <w:p w:rsidR="00A3735E" w:rsidRPr="00920D5E" w:rsidRDefault="00A3735E" w:rsidP="00A3735E">
      <w:pPr>
        <w:spacing w:after="0" w:line="360" w:lineRule="auto"/>
        <w:jc w:val="both"/>
        <w:rPr>
          <w:rFonts w:ascii="Times New Roman" w:hAnsi="Times New Roman" w:cs="Times New Roman"/>
          <w:sz w:val="24"/>
          <w:szCs w:val="24"/>
        </w:rPr>
      </w:pPr>
    </w:p>
    <w:p w:rsidR="00887642" w:rsidRPr="00920D5E" w:rsidRDefault="00733754" w:rsidP="00A3735E">
      <w:pPr>
        <w:spacing w:after="0" w:line="360" w:lineRule="auto"/>
        <w:jc w:val="both"/>
        <w:rPr>
          <w:rFonts w:ascii="Times New Roman" w:hAnsi="Times New Roman" w:cs="Times New Roman"/>
          <w:sz w:val="24"/>
          <w:szCs w:val="24"/>
        </w:rPr>
      </w:pPr>
      <w:r w:rsidRPr="00920D5E">
        <w:rPr>
          <w:rFonts w:ascii="Times New Roman" w:hAnsi="Times New Roman" w:cs="Times New Roman"/>
          <w:sz w:val="24"/>
          <w:szCs w:val="24"/>
        </w:rPr>
        <w:tab/>
      </w:r>
      <w:r w:rsidR="00671B91" w:rsidRPr="00920D5E">
        <w:rPr>
          <w:rFonts w:ascii="Times New Roman" w:hAnsi="Times New Roman" w:cs="Times New Roman"/>
          <w:sz w:val="24"/>
          <w:szCs w:val="24"/>
        </w:rPr>
        <w:t>Vaka niteliği taşıyan çağrıların</w:t>
      </w:r>
      <w:r w:rsidRPr="00920D5E">
        <w:rPr>
          <w:rFonts w:ascii="Times New Roman" w:hAnsi="Times New Roman" w:cs="Times New Roman"/>
          <w:sz w:val="24"/>
          <w:szCs w:val="24"/>
        </w:rPr>
        <w:t xml:space="preserve"> günlere göre dağılımı incelendiğinde</w:t>
      </w:r>
      <w:r w:rsidR="00671B91"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E11D4A" w:rsidRPr="00920D5E">
        <w:rPr>
          <w:rFonts w:ascii="Times New Roman" w:hAnsi="Times New Roman" w:cs="Times New Roman"/>
          <w:sz w:val="24"/>
          <w:szCs w:val="24"/>
        </w:rPr>
        <w:t xml:space="preserve">çağrıların </w:t>
      </w:r>
      <w:r w:rsidRPr="00920D5E">
        <w:rPr>
          <w:rFonts w:ascii="Times New Roman" w:hAnsi="Times New Roman" w:cs="Times New Roman"/>
          <w:sz w:val="24"/>
          <w:szCs w:val="24"/>
        </w:rPr>
        <w:t xml:space="preserve">en fazla </w:t>
      </w:r>
      <w:r w:rsidR="00D02201" w:rsidRPr="00920D5E">
        <w:rPr>
          <w:rFonts w:ascii="Times New Roman" w:hAnsi="Times New Roman" w:cs="Times New Roman"/>
          <w:sz w:val="24"/>
          <w:szCs w:val="24"/>
        </w:rPr>
        <w:t>P</w:t>
      </w:r>
      <w:r w:rsidR="00FF5FC3" w:rsidRPr="00920D5E">
        <w:rPr>
          <w:rFonts w:ascii="Times New Roman" w:hAnsi="Times New Roman" w:cs="Times New Roman"/>
          <w:sz w:val="24"/>
          <w:szCs w:val="24"/>
        </w:rPr>
        <w:t xml:space="preserve">azartesi ve Cuma günleri, </w:t>
      </w:r>
      <w:r w:rsidR="000C1208" w:rsidRPr="00920D5E">
        <w:rPr>
          <w:rFonts w:ascii="Times New Roman" w:hAnsi="Times New Roman" w:cs="Times New Roman"/>
          <w:sz w:val="24"/>
          <w:szCs w:val="24"/>
        </w:rPr>
        <w:t>en</w:t>
      </w:r>
      <w:r w:rsidRPr="00920D5E">
        <w:rPr>
          <w:rFonts w:ascii="Times New Roman" w:hAnsi="Times New Roman" w:cs="Times New Roman"/>
          <w:sz w:val="24"/>
          <w:szCs w:val="24"/>
        </w:rPr>
        <w:t xml:space="preserve"> </w:t>
      </w:r>
      <w:r w:rsidR="001E21BD" w:rsidRPr="00920D5E">
        <w:rPr>
          <w:rFonts w:ascii="Times New Roman" w:hAnsi="Times New Roman" w:cs="Times New Roman"/>
          <w:sz w:val="24"/>
          <w:szCs w:val="24"/>
        </w:rPr>
        <w:t xml:space="preserve">az </w:t>
      </w:r>
      <w:r w:rsidR="00726337" w:rsidRPr="00920D5E">
        <w:rPr>
          <w:rFonts w:ascii="Times New Roman" w:hAnsi="Times New Roman" w:cs="Times New Roman"/>
          <w:sz w:val="24"/>
          <w:szCs w:val="24"/>
        </w:rPr>
        <w:t xml:space="preserve">ise </w:t>
      </w:r>
      <w:r w:rsidR="00E15EF7" w:rsidRPr="00920D5E">
        <w:rPr>
          <w:rFonts w:ascii="Times New Roman" w:hAnsi="Times New Roman" w:cs="Times New Roman"/>
          <w:sz w:val="24"/>
          <w:szCs w:val="24"/>
        </w:rPr>
        <w:t xml:space="preserve">Çarşamba, </w:t>
      </w:r>
      <w:r w:rsidR="00726337" w:rsidRPr="00920D5E">
        <w:rPr>
          <w:rFonts w:ascii="Times New Roman" w:hAnsi="Times New Roman" w:cs="Times New Roman"/>
          <w:sz w:val="24"/>
          <w:szCs w:val="24"/>
        </w:rPr>
        <w:t>Cumartesi</w:t>
      </w:r>
      <w:r w:rsidR="00E15EF7" w:rsidRPr="00920D5E">
        <w:rPr>
          <w:rFonts w:ascii="Times New Roman" w:hAnsi="Times New Roman" w:cs="Times New Roman"/>
          <w:sz w:val="24"/>
          <w:szCs w:val="24"/>
        </w:rPr>
        <w:t xml:space="preserve"> </w:t>
      </w:r>
      <w:r w:rsidR="00726337" w:rsidRPr="00920D5E">
        <w:rPr>
          <w:rFonts w:ascii="Times New Roman" w:hAnsi="Times New Roman" w:cs="Times New Roman"/>
          <w:sz w:val="24"/>
          <w:szCs w:val="24"/>
        </w:rPr>
        <w:t xml:space="preserve">ve </w:t>
      </w:r>
      <w:r w:rsidRPr="00920D5E">
        <w:rPr>
          <w:rFonts w:ascii="Times New Roman" w:hAnsi="Times New Roman" w:cs="Times New Roman"/>
          <w:sz w:val="24"/>
          <w:szCs w:val="24"/>
        </w:rPr>
        <w:t>Pazar</w:t>
      </w:r>
      <w:r w:rsidR="00726337" w:rsidRPr="00920D5E">
        <w:rPr>
          <w:rFonts w:ascii="Times New Roman" w:hAnsi="Times New Roman" w:cs="Times New Roman"/>
          <w:sz w:val="24"/>
          <w:szCs w:val="24"/>
        </w:rPr>
        <w:t xml:space="preserve"> günleri </w:t>
      </w:r>
      <w:r w:rsidR="00671B91" w:rsidRPr="00920D5E">
        <w:rPr>
          <w:rFonts w:ascii="Times New Roman" w:hAnsi="Times New Roman" w:cs="Times New Roman"/>
          <w:sz w:val="24"/>
          <w:szCs w:val="24"/>
        </w:rPr>
        <w:t>geldiği</w:t>
      </w:r>
      <w:r w:rsidR="00726337" w:rsidRPr="00920D5E">
        <w:rPr>
          <w:rFonts w:ascii="Times New Roman" w:hAnsi="Times New Roman" w:cs="Times New Roman"/>
          <w:sz w:val="24"/>
          <w:szCs w:val="24"/>
        </w:rPr>
        <w:t xml:space="preserve"> saptanmıştır.</w:t>
      </w:r>
    </w:p>
    <w:p w:rsidR="00421B5B" w:rsidRPr="00920D5E" w:rsidRDefault="00421B5B" w:rsidP="00A3735E">
      <w:pPr>
        <w:spacing w:after="0" w:line="360" w:lineRule="auto"/>
        <w:jc w:val="both"/>
        <w:rPr>
          <w:rFonts w:ascii="Times New Roman" w:hAnsi="Times New Roman" w:cs="Times New Roman"/>
          <w:sz w:val="24"/>
          <w:szCs w:val="24"/>
        </w:rPr>
      </w:pPr>
    </w:p>
    <w:p w:rsidR="00D142B6" w:rsidRPr="00920D5E" w:rsidRDefault="00D142B6" w:rsidP="00A3735E">
      <w:pPr>
        <w:spacing w:after="0" w:line="360" w:lineRule="auto"/>
        <w:jc w:val="both"/>
        <w:rPr>
          <w:rFonts w:ascii="Times New Roman" w:hAnsi="Times New Roman" w:cs="Times New Roman"/>
          <w:sz w:val="24"/>
          <w:szCs w:val="24"/>
        </w:rPr>
      </w:pPr>
    </w:p>
    <w:p w:rsidR="00494962" w:rsidRPr="00920D5E" w:rsidRDefault="00494962" w:rsidP="00A3735E">
      <w:pPr>
        <w:spacing w:after="0" w:line="360" w:lineRule="auto"/>
        <w:jc w:val="both"/>
        <w:rPr>
          <w:rFonts w:ascii="Times New Roman" w:hAnsi="Times New Roman" w:cs="Times New Roman"/>
          <w:sz w:val="24"/>
          <w:szCs w:val="24"/>
        </w:rPr>
      </w:pPr>
    </w:p>
    <w:p w:rsidR="00E005AF" w:rsidRPr="00920D5E" w:rsidRDefault="00E005AF" w:rsidP="00E005AF">
      <w:pPr>
        <w:pStyle w:val="ResimYazs"/>
        <w:keepNext/>
        <w:jc w:val="center"/>
        <w:rPr>
          <w:rFonts w:ascii="Times New Roman" w:hAnsi="Times New Roman" w:cs="Times New Roman"/>
          <w:b/>
          <w:i w:val="0"/>
          <w:color w:val="auto"/>
          <w:sz w:val="24"/>
          <w:szCs w:val="24"/>
        </w:rPr>
      </w:pPr>
      <w:bookmarkStart w:id="479" w:name="_Toc503142920"/>
      <w:r w:rsidRPr="00920D5E">
        <w:rPr>
          <w:rFonts w:ascii="Times New Roman" w:hAnsi="Times New Roman" w:cs="Times New Roman"/>
          <w:b/>
          <w:i w:val="0"/>
          <w:color w:val="auto"/>
          <w:sz w:val="24"/>
          <w:szCs w:val="24"/>
        </w:rPr>
        <w:t xml:space="preserve">Şekil </w:t>
      </w:r>
      <w:r w:rsidR="00003573" w:rsidRPr="00920D5E">
        <w:rPr>
          <w:rFonts w:ascii="Times New Roman" w:hAnsi="Times New Roman" w:cs="Times New Roman"/>
          <w:b/>
          <w:i w:val="0"/>
          <w:color w:val="auto"/>
          <w:sz w:val="24"/>
          <w:szCs w:val="24"/>
        </w:rPr>
        <w:t>5</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3</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xml:space="preserve">. Vaka Niteliği Taşıyan </w:t>
      </w:r>
      <w:r w:rsidR="009954C4" w:rsidRPr="00920D5E">
        <w:rPr>
          <w:rFonts w:ascii="Times New Roman" w:hAnsi="Times New Roman" w:cs="Times New Roman"/>
          <w:b/>
          <w:i w:val="0"/>
          <w:color w:val="auto"/>
          <w:sz w:val="24"/>
          <w:szCs w:val="24"/>
        </w:rPr>
        <w:t xml:space="preserve">Çağrıların </w:t>
      </w:r>
      <w:r w:rsidR="00494962" w:rsidRPr="00920D5E">
        <w:rPr>
          <w:rFonts w:ascii="Times New Roman" w:hAnsi="Times New Roman" w:cs="Times New Roman"/>
          <w:b/>
          <w:i w:val="0"/>
          <w:color w:val="auto"/>
          <w:sz w:val="24"/>
          <w:szCs w:val="24"/>
        </w:rPr>
        <w:t>Günlere Göre Dağılımı</w:t>
      </w:r>
      <w:bookmarkEnd w:id="479"/>
    </w:p>
    <w:p w:rsidR="00887642" w:rsidRPr="00920D5E" w:rsidRDefault="00621683" w:rsidP="00003573">
      <w:pPr>
        <w:spacing w:after="0" w:line="360" w:lineRule="auto"/>
        <w:jc w:val="center"/>
        <w:rPr>
          <w:rFonts w:ascii="Times New Roman" w:hAnsi="Times New Roman" w:cs="Times New Roman"/>
          <w:sz w:val="24"/>
          <w:szCs w:val="24"/>
        </w:rPr>
      </w:pPr>
      <w:r w:rsidRPr="00920D5E">
        <w:rPr>
          <w:rFonts w:ascii="Times New Roman" w:hAnsi="Times New Roman" w:cs="Times New Roman"/>
          <w:noProof/>
          <w:sz w:val="24"/>
          <w:szCs w:val="24"/>
          <w:lang w:eastAsia="tr-TR"/>
        </w:rPr>
        <w:drawing>
          <wp:inline distT="0" distB="0" distL="0" distR="0" wp14:anchorId="3A23A3E0" wp14:editId="04529AA6">
            <wp:extent cx="5114925" cy="2209800"/>
            <wp:effectExtent l="19050" t="0" r="9525" b="0"/>
            <wp:docPr id="8" name="Grafik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494962" w:rsidRPr="00920D5E" w:rsidRDefault="00494962" w:rsidP="00A3735E">
      <w:pPr>
        <w:spacing w:after="0" w:line="360" w:lineRule="auto"/>
        <w:jc w:val="both"/>
        <w:rPr>
          <w:rFonts w:ascii="Times New Roman" w:hAnsi="Times New Roman" w:cs="Times New Roman"/>
          <w:sz w:val="24"/>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80" w:name="_Toc503024974"/>
      <w:bookmarkStart w:id="481" w:name="_Toc503142980"/>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11</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Vakaların Ambulans Ekipleri Tarafından Konulan Ön Tanılarına Göre Dağılımı</w:t>
      </w:r>
      <w:bookmarkEnd w:id="480"/>
      <w:bookmarkEnd w:id="481"/>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236"/>
        <w:gridCol w:w="1712"/>
        <w:gridCol w:w="1711"/>
      </w:tblGrid>
      <w:tr w:rsidR="00A3735E" w:rsidRPr="00920D5E" w:rsidTr="003F4706">
        <w:trPr>
          <w:trHeight w:val="492"/>
          <w:jc w:val="center"/>
        </w:trPr>
        <w:tc>
          <w:tcPr>
            <w:tcW w:w="5236" w:type="dxa"/>
            <w:tcBorders>
              <w:top w:val="single" w:sz="4" w:space="0" w:color="auto"/>
              <w:left w:val="nil"/>
              <w:bottom w:val="single" w:sz="4" w:space="0" w:color="auto"/>
            </w:tcBorders>
            <w:vAlign w:val="center"/>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Ön Tanılar</w:t>
            </w:r>
          </w:p>
        </w:tc>
        <w:tc>
          <w:tcPr>
            <w:tcW w:w="1712" w:type="dxa"/>
            <w:tcBorders>
              <w:top w:val="single" w:sz="4" w:space="0" w:color="auto"/>
              <w:bottom w:val="single" w:sz="4" w:space="0" w:color="auto"/>
            </w:tcBorders>
            <w:vAlign w:val="center"/>
          </w:tcPr>
          <w:p w:rsidR="00A3735E" w:rsidRPr="00920D5E" w:rsidRDefault="00A3735E" w:rsidP="00F614B2">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711" w:type="dxa"/>
            <w:tcBorders>
              <w:top w:val="single" w:sz="4" w:space="0" w:color="auto"/>
              <w:bottom w:val="single" w:sz="4" w:space="0" w:color="auto"/>
              <w:right w:val="nil"/>
            </w:tcBorders>
            <w:vAlign w:val="center"/>
          </w:tcPr>
          <w:p w:rsidR="00A3735E" w:rsidRPr="00920D5E" w:rsidRDefault="00A3735E" w:rsidP="00F614B2">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765D86" w:rsidRPr="00920D5E" w:rsidTr="00765D86">
        <w:trPr>
          <w:trHeight w:val="460"/>
          <w:jc w:val="center"/>
        </w:trPr>
        <w:tc>
          <w:tcPr>
            <w:tcW w:w="5236" w:type="dxa"/>
            <w:tcBorders>
              <w:top w:val="nil"/>
              <w:left w:val="nil"/>
              <w:bottom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Travma</w:t>
            </w:r>
          </w:p>
        </w:tc>
        <w:tc>
          <w:tcPr>
            <w:tcW w:w="1712" w:type="dxa"/>
            <w:tcBorders>
              <w:top w:val="nil"/>
              <w:bottom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4353</w:t>
            </w:r>
          </w:p>
        </w:tc>
        <w:tc>
          <w:tcPr>
            <w:tcW w:w="1711" w:type="dxa"/>
            <w:tcBorders>
              <w:top w:val="nil"/>
              <w:bottom w:val="nil"/>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25,1</w:t>
            </w:r>
          </w:p>
        </w:tc>
      </w:tr>
      <w:tr w:rsidR="00765D86" w:rsidRPr="00920D5E" w:rsidTr="003F4706">
        <w:trPr>
          <w:trHeight w:val="492"/>
          <w:jc w:val="center"/>
        </w:trPr>
        <w:tc>
          <w:tcPr>
            <w:tcW w:w="5236" w:type="dxa"/>
            <w:tcBorders>
              <w:top w:val="nil"/>
              <w:left w:val="nil"/>
              <w:bottom w:val="nil"/>
            </w:tcBorders>
          </w:tcPr>
          <w:p w:rsidR="00765D86" w:rsidRPr="00920D5E" w:rsidRDefault="00765D86" w:rsidP="00B81250">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Kardiyovasküler</w:t>
            </w:r>
            <w:proofErr w:type="spellEnd"/>
            <w:r w:rsidRPr="00920D5E">
              <w:rPr>
                <w:rFonts w:ascii="Times New Roman" w:hAnsi="Times New Roman" w:cs="Times New Roman"/>
                <w:b/>
                <w:sz w:val="24"/>
                <w:szCs w:val="24"/>
              </w:rPr>
              <w:t xml:space="preserve"> Sistem Hastalıkları (KVS)</w:t>
            </w:r>
          </w:p>
        </w:tc>
        <w:tc>
          <w:tcPr>
            <w:tcW w:w="1712" w:type="dxa"/>
            <w:tcBorders>
              <w:top w:val="nil"/>
              <w:bottom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3487</w:t>
            </w:r>
          </w:p>
        </w:tc>
        <w:tc>
          <w:tcPr>
            <w:tcW w:w="1711" w:type="dxa"/>
            <w:tcBorders>
              <w:top w:val="nil"/>
              <w:bottom w:val="nil"/>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20,1</w:t>
            </w:r>
          </w:p>
        </w:tc>
      </w:tr>
      <w:tr w:rsidR="00765D86" w:rsidRPr="00920D5E" w:rsidTr="003F4706">
        <w:trPr>
          <w:trHeight w:val="492"/>
          <w:jc w:val="center"/>
        </w:trPr>
        <w:tc>
          <w:tcPr>
            <w:tcW w:w="5236" w:type="dxa"/>
            <w:tcBorders>
              <w:top w:val="nil"/>
              <w:left w:val="nil"/>
              <w:bottom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Solunum Sistemi Hastalıkları</w:t>
            </w:r>
          </w:p>
        </w:tc>
        <w:tc>
          <w:tcPr>
            <w:tcW w:w="1712" w:type="dxa"/>
            <w:tcBorders>
              <w:top w:val="nil"/>
              <w:bottom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2204</w:t>
            </w:r>
          </w:p>
        </w:tc>
        <w:tc>
          <w:tcPr>
            <w:tcW w:w="1711" w:type="dxa"/>
            <w:tcBorders>
              <w:top w:val="nil"/>
              <w:bottom w:val="nil"/>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12,7</w:t>
            </w:r>
          </w:p>
        </w:tc>
      </w:tr>
      <w:tr w:rsidR="00765D86" w:rsidRPr="00920D5E" w:rsidTr="003F4706">
        <w:trPr>
          <w:trHeight w:val="506"/>
          <w:jc w:val="center"/>
        </w:trPr>
        <w:tc>
          <w:tcPr>
            <w:tcW w:w="5236" w:type="dxa"/>
            <w:tcBorders>
              <w:top w:val="nil"/>
              <w:left w:val="nil"/>
            </w:tcBorders>
          </w:tcPr>
          <w:p w:rsidR="00765D86" w:rsidRPr="00920D5E" w:rsidRDefault="00765D86" w:rsidP="00B81250">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Gastrointestinal</w:t>
            </w:r>
            <w:proofErr w:type="spellEnd"/>
            <w:r w:rsidRPr="00920D5E">
              <w:rPr>
                <w:rFonts w:ascii="Times New Roman" w:hAnsi="Times New Roman" w:cs="Times New Roman"/>
                <w:b/>
                <w:sz w:val="24"/>
                <w:szCs w:val="24"/>
              </w:rPr>
              <w:t xml:space="preserve"> Sistem Hastalıkları</w:t>
            </w:r>
          </w:p>
        </w:tc>
        <w:tc>
          <w:tcPr>
            <w:tcW w:w="1712" w:type="dxa"/>
            <w:tcBorders>
              <w:top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1705</w:t>
            </w:r>
          </w:p>
        </w:tc>
        <w:tc>
          <w:tcPr>
            <w:tcW w:w="1711" w:type="dxa"/>
            <w:tcBorders>
              <w:top w:val="nil"/>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9,8</w:t>
            </w:r>
          </w:p>
        </w:tc>
      </w:tr>
      <w:tr w:rsidR="00765D86" w:rsidRPr="00920D5E" w:rsidTr="003F4706">
        <w:trPr>
          <w:trHeight w:val="506"/>
          <w:jc w:val="center"/>
        </w:trPr>
        <w:tc>
          <w:tcPr>
            <w:tcW w:w="5236" w:type="dxa"/>
            <w:tcBorders>
              <w:left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Nörolojik Hastalıklar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1605</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9,3</w:t>
            </w:r>
          </w:p>
        </w:tc>
      </w:tr>
      <w:tr w:rsidR="00765D86" w:rsidRPr="00920D5E" w:rsidTr="003F4706">
        <w:trPr>
          <w:trHeight w:val="492"/>
          <w:jc w:val="center"/>
        </w:trPr>
        <w:tc>
          <w:tcPr>
            <w:tcW w:w="5236" w:type="dxa"/>
            <w:tcBorders>
              <w:left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Psikiyatrik Hastalıklar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865</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5,0</w:t>
            </w:r>
          </w:p>
        </w:tc>
      </w:tr>
      <w:tr w:rsidR="00765D86" w:rsidRPr="00920D5E" w:rsidTr="003F4706">
        <w:trPr>
          <w:trHeight w:val="492"/>
          <w:jc w:val="center"/>
        </w:trPr>
        <w:tc>
          <w:tcPr>
            <w:tcW w:w="5236" w:type="dxa"/>
            <w:tcBorders>
              <w:left w:val="nil"/>
            </w:tcBorders>
          </w:tcPr>
          <w:p w:rsidR="00765D86" w:rsidRPr="00920D5E" w:rsidRDefault="00765D86" w:rsidP="00075F2D">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Üriner</w:t>
            </w:r>
            <w:proofErr w:type="spellEnd"/>
            <w:r w:rsidRPr="00920D5E">
              <w:rPr>
                <w:rFonts w:ascii="Times New Roman" w:hAnsi="Times New Roman" w:cs="Times New Roman"/>
                <w:b/>
                <w:sz w:val="24"/>
                <w:szCs w:val="24"/>
              </w:rPr>
              <w:t xml:space="preserve"> Sistem Hastalıkları</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603</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3,5</w:t>
            </w:r>
          </w:p>
        </w:tc>
      </w:tr>
      <w:tr w:rsidR="00765D86" w:rsidRPr="00920D5E" w:rsidTr="003F4706">
        <w:trPr>
          <w:trHeight w:val="492"/>
          <w:jc w:val="center"/>
        </w:trPr>
        <w:tc>
          <w:tcPr>
            <w:tcW w:w="5236" w:type="dxa"/>
            <w:tcBorders>
              <w:left w:val="nil"/>
            </w:tcBorders>
          </w:tcPr>
          <w:p w:rsidR="00765D86" w:rsidRPr="00920D5E" w:rsidRDefault="00765D86" w:rsidP="00075F2D">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Jinekolojik Hastalıklar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601</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3,5</w:t>
            </w:r>
          </w:p>
        </w:tc>
      </w:tr>
      <w:tr w:rsidR="00765D86" w:rsidRPr="00920D5E" w:rsidTr="003F4706">
        <w:trPr>
          <w:trHeight w:val="492"/>
          <w:jc w:val="center"/>
        </w:trPr>
        <w:tc>
          <w:tcPr>
            <w:tcW w:w="5236" w:type="dxa"/>
            <w:tcBorders>
              <w:left w:val="nil"/>
            </w:tcBorders>
          </w:tcPr>
          <w:p w:rsidR="00765D86" w:rsidRPr="00920D5E" w:rsidRDefault="00765D86" w:rsidP="00075F2D">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İnfeksiyon</w:t>
            </w:r>
            <w:proofErr w:type="spellEnd"/>
            <w:r w:rsidRPr="00920D5E">
              <w:rPr>
                <w:rFonts w:ascii="Times New Roman" w:hAnsi="Times New Roman" w:cs="Times New Roman"/>
                <w:b/>
                <w:sz w:val="24"/>
                <w:szCs w:val="24"/>
              </w:rPr>
              <w:t xml:space="preserve"> Hastalıkları</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338</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1,9</w:t>
            </w:r>
          </w:p>
        </w:tc>
      </w:tr>
      <w:tr w:rsidR="00765D86" w:rsidRPr="00920D5E" w:rsidTr="003F4706">
        <w:trPr>
          <w:trHeight w:val="492"/>
          <w:jc w:val="center"/>
        </w:trPr>
        <w:tc>
          <w:tcPr>
            <w:tcW w:w="5236" w:type="dxa"/>
            <w:tcBorders>
              <w:left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Zehirlenmeler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292</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1,7</w:t>
            </w:r>
          </w:p>
        </w:tc>
      </w:tr>
      <w:tr w:rsidR="00765D86" w:rsidRPr="00920D5E" w:rsidTr="003F4706">
        <w:trPr>
          <w:trHeight w:val="492"/>
          <w:jc w:val="center"/>
        </w:trPr>
        <w:tc>
          <w:tcPr>
            <w:tcW w:w="5236" w:type="dxa"/>
            <w:tcBorders>
              <w:left w:val="nil"/>
            </w:tcBorders>
          </w:tcPr>
          <w:p w:rsidR="00765D86" w:rsidRPr="00920D5E" w:rsidRDefault="00765D86" w:rsidP="00075F2D">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Metabolik</w:t>
            </w:r>
            <w:proofErr w:type="spellEnd"/>
            <w:r w:rsidRPr="00920D5E">
              <w:rPr>
                <w:rFonts w:ascii="Times New Roman" w:hAnsi="Times New Roman" w:cs="Times New Roman"/>
                <w:b/>
                <w:sz w:val="24"/>
                <w:szCs w:val="24"/>
              </w:rPr>
              <w:t xml:space="preserve"> Hastalıklar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143</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0,8</w:t>
            </w:r>
          </w:p>
        </w:tc>
      </w:tr>
      <w:tr w:rsidR="00765D86" w:rsidRPr="00920D5E" w:rsidTr="003F4706">
        <w:trPr>
          <w:trHeight w:val="492"/>
          <w:jc w:val="center"/>
        </w:trPr>
        <w:tc>
          <w:tcPr>
            <w:tcW w:w="5236" w:type="dxa"/>
            <w:tcBorders>
              <w:left w:val="nil"/>
            </w:tcBorders>
          </w:tcPr>
          <w:p w:rsidR="00765D86" w:rsidRPr="00920D5E" w:rsidRDefault="00765D86" w:rsidP="00B81250">
            <w:pPr>
              <w:spacing w:line="276"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Yenidoğan</w:t>
            </w:r>
            <w:proofErr w:type="spellEnd"/>
            <w:r w:rsidRPr="00920D5E">
              <w:rPr>
                <w:rFonts w:ascii="Times New Roman" w:hAnsi="Times New Roman" w:cs="Times New Roman"/>
                <w:b/>
                <w:sz w:val="24"/>
                <w:szCs w:val="24"/>
              </w:rPr>
              <w:t xml:space="preserve"> Hastalıkları</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83</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0,5</w:t>
            </w:r>
          </w:p>
        </w:tc>
      </w:tr>
      <w:tr w:rsidR="00765D86" w:rsidRPr="00920D5E" w:rsidTr="003F4706">
        <w:trPr>
          <w:trHeight w:val="492"/>
          <w:jc w:val="center"/>
        </w:trPr>
        <w:tc>
          <w:tcPr>
            <w:tcW w:w="5236" w:type="dxa"/>
            <w:tcBorders>
              <w:left w:val="nil"/>
            </w:tcBorders>
          </w:tcPr>
          <w:p w:rsidR="00765D86" w:rsidRPr="00920D5E" w:rsidRDefault="00765D86" w:rsidP="00B81250">
            <w:pPr>
              <w:spacing w:line="276" w:lineRule="auto"/>
              <w:rPr>
                <w:rFonts w:ascii="Times New Roman" w:hAnsi="Times New Roman" w:cs="Times New Roman"/>
                <w:b/>
                <w:sz w:val="24"/>
                <w:szCs w:val="24"/>
              </w:rPr>
            </w:pPr>
            <w:r w:rsidRPr="00920D5E">
              <w:rPr>
                <w:rFonts w:ascii="Times New Roman" w:hAnsi="Times New Roman" w:cs="Times New Roman"/>
                <w:b/>
                <w:sz w:val="24"/>
                <w:szCs w:val="24"/>
              </w:rPr>
              <w:t>Diğer Hastalıklar*</w:t>
            </w:r>
          </w:p>
        </w:tc>
        <w:tc>
          <w:tcPr>
            <w:tcW w:w="1712" w:type="dxa"/>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1066</w:t>
            </w:r>
          </w:p>
        </w:tc>
        <w:tc>
          <w:tcPr>
            <w:tcW w:w="1711" w:type="dxa"/>
            <w:tcBorders>
              <w:right w:val="nil"/>
            </w:tcBorders>
          </w:tcPr>
          <w:p w:rsidR="00765D86" w:rsidRPr="00920D5E" w:rsidRDefault="00765D86"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6,1</w:t>
            </w:r>
          </w:p>
        </w:tc>
      </w:tr>
      <w:tr w:rsidR="00765D86" w:rsidRPr="00920D5E" w:rsidTr="003F4706">
        <w:trPr>
          <w:trHeight w:val="506"/>
          <w:jc w:val="center"/>
        </w:trPr>
        <w:tc>
          <w:tcPr>
            <w:tcW w:w="5236" w:type="dxa"/>
            <w:tcBorders>
              <w:top w:val="single" w:sz="4" w:space="0" w:color="auto"/>
              <w:left w:val="nil"/>
              <w:bottom w:val="single" w:sz="4" w:space="0" w:color="auto"/>
            </w:tcBorders>
          </w:tcPr>
          <w:p w:rsidR="00765D86" w:rsidRPr="00920D5E" w:rsidRDefault="00765D86"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1712" w:type="dxa"/>
            <w:tcBorders>
              <w:top w:val="single" w:sz="4" w:space="0" w:color="auto"/>
              <w:bottom w:val="single" w:sz="4" w:space="0" w:color="auto"/>
            </w:tcBorders>
          </w:tcPr>
          <w:p w:rsidR="00765D86" w:rsidRPr="00920D5E" w:rsidRDefault="002E3790" w:rsidP="00F614B2">
            <w:pPr>
              <w:spacing w:line="312" w:lineRule="auto"/>
              <w:jc w:val="right"/>
              <w:rPr>
                <w:rFonts w:ascii="Times New Roman" w:hAnsi="Times New Roman" w:cs="Times New Roman"/>
                <w:b/>
                <w:sz w:val="24"/>
                <w:szCs w:val="24"/>
              </w:rPr>
            </w:pPr>
            <w:r>
              <w:rPr>
                <w:rFonts w:ascii="Times New Roman" w:hAnsi="Times New Roman" w:cs="Times New Roman"/>
                <w:b/>
                <w:sz w:val="24"/>
                <w:szCs w:val="24"/>
              </w:rPr>
              <w:t xml:space="preserve">17 345                   </w:t>
            </w:r>
          </w:p>
        </w:tc>
        <w:tc>
          <w:tcPr>
            <w:tcW w:w="1711" w:type="dxa"/>
            <w:tcBorders>
              <w:top w:val="single" w:sz="4" w:space="0" w:color="auto"/>
              <w:bottom w:val="single" w:sz="4" w:space="0" w:color="auto"/>
              <w:right w:val="nil"/>
            </w:tcBorders>
          </w:tcPr>
          <w:p w:rsidR="00765D86" w:rsidRPr="00920D5E" w:rsidRDefault="00765D86" w:rsidP="00F614B2">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5F7234" w:rsidRPr="00920D5E" w:rsidRDefault="00843A0C" w:rsidP="00A3735E">
      <w:pPr>
        <w:spacing w:after="0" w:line="360" w:lineRule="auto"/>
        <w:jc w:val="both"/>
        <w:rPr>
          <w:rFonts w:ascii="Times New Roman" w:hAnsi="Times New Roman" w:cs="Times New Roman"/>
          <w:sz w:val="18"/>
          <w:szCs w:val="18"/>
        </w:rPr>
      </w:pPr>
      <w:r w:rsidRPr="00920D5E">
        <w:rPr>
          <w:rFonts w:ascii="Times New Roman" w:hAnsi="Times New Roman" w:cs="Times New Roman"/>
          <w:sz w:val="18"/>
          <w:szCs w:val="18"/>
        </w:rPr>
        <w:t>*Diğer hastalıklar genel durum bozukluğu, sebebi bilinmeyen ateş, ağrı vb. durumlardan oluşmaktadır.</w:t>
      </w:r>
    </w:p>
    <w:p w:rsidR="00A3735E" w:rsidRPr="00920D5E" w:rsidRDefault="00A3735E" w:rsidP="009E06BC">
      <w:pPr>
        <w:spacing w:after="0" w:line="360" w:lineRule="auto"/>
        <w:ind w:firstLine="709"/>
        <w:jc w:val="both"/>
        <w:rPr>
          <w:rFonts w:ascii="Times New Roman" w:hAnsi="Times New Roman" w:cs="Times New Roman"/>
          <w:sz w:val="24"/>
          <w:szCs w:val="24"/>
        </w:rPr>
      </w:pPr>
      <w:r w:rsidRPr="00920D5E">
        <w:rPr>
          <w:rFonts w:ascii="Times New Roman" w:hAnsi="Times New Roman" w:cs="Times New Roman"/>
          <w:sz w:val="24"/>
          <w:szCs w:val="24"/>
        </w:rPr>
        <w:lastRenderedPageBreak/>
        <w:t>Ön tanı</w:t>
      </w:r>
      <w:r w:rsidR="00D658DF" w:rsidRPr="00920D5E">
        <w:rPr>
          <w:rFonts w:ascii="Times New Roman" w:hAnsi="Times New Roman" w:cs="Times New Roman"/>
          <w:sz w:val="24"/>
          <w:szCs w:val="24"/>
        </w:rPr>
        <w:t>lar</w:t>
      </w:r>
      <w:r w:rsidRPr="00920D5E">
        <w:rPr>
          <w:rFonts w:ascii="Times New Roman" w:hAnsi="Times New Roman" w:cs="Times New Roman"/>
          <w:sz w:val="24"/>
          <w:szCs w:val="24"/>
        </w:rPr>
        <w:t xml:space="preserve"> incelendiğinde; </w:t>
      </w:r>
      <w:r w:rsidR="00933661" w:rsidRPr="00920D5E">
        <w:rPr>
          <w:rFonts w:ascii="Times New Roman" w:hAnsi="Times New Roman" w:cs="Times New Roman"/>
          <w:sz w:val="24"/>
          <w:szCs w:val="24"/>
        </w:rPr>
        <w:t xml:space="preserve">sırasıyla </w:t>
      </w:r>
      <w:proofErr w:type="gramStart"/>
      <w:r w:rsidR="00D31A13" w:rsidRPr="00920D5E">
        <w:rPr>
          <w:rFonts w:ascii="Times New Roman" w:hAnsi="Times New Roman" w:cs="Times New Roman"/>
          <w:sz w:val="24"/>
          <w:szCs w:val="24"/>
        </w:rPr>
        <w:t>travma</w:t>
      </w:r>
      <w:proofErr w:type="gramEnd"/>
      <w:r w:rsidR="00D31A13" w:rsidRPr="00920D5E">
        <w:rPr>
          <w:rFonts w:ascii="Times New Roman" w:hAnsi="Times New Roman" w:cs="Times New Roman"/>
          <w:sz w:val="24"/>
          <w:szCs w:val="24"/>
        </w:rPr>
        <w:t xml:space="preserve">, </w:t>
      </w:r>
      <w:proofErr w:type="spellStart"/>
      <w:r w:rsidR="00B7733C" w:rsidRPr="00920D5E">
        <w:rPr>
          <w:rFonts w:ascii="Times New Roman" w:hAnsi="Times New Roman" w:cs="Times New Roman"/>
          <w:sz w:val="24"/>
          <w:szCs w:val="24"/>
        </w:rPr>
        <w:t>k</w:t>
      </w:r>
      <w:r w:rsidR="00D22554" w:rsidRPr="00920D5E">
        <w:rPr>
          <w:rFonts w:ascii="Times New Roman" w:hAnsi="Times New Roman" w:cs="Times New Roman"/>
          <w:sz w:val="24"/>
          <w:szCs w:val="24"/>
        </w:rPr>
        <w:t>ardiyovasküler</w:t>
      </w:r>
      <w:proofErr w:type="spellEnd"/>
      <w:r w:rsidR="00D22554" w:rsidRPr="00920D5E">
        <w:rPr>
          <w:rFonts w:ascii="Times New Roman" w:hAnsi="Times New Roman" w:cs="Times New Roman"/>
          <w:sz w:val="24"/>
          <w:szCs w:val="24"/>
        </w:rPr>
        <w:t xml:space="preserve"> </w:t>
      </w:r>
      <w:r w:rsidR="00D31A13" w:rsidRPr="00920D5E">
        <w:rPr>
          <w:rFonts w:ascii="Times New Roman" w:hAnsi="Times New Roman" w:cs="Times New Roman"/>
          <w:sz w:val="24"/>
          <w:szCs w:val="24"/>
        </w:rPr>
        <w:t xml:space="preserve">sistem hastalıkları (KVS) ve </w:t>
      </w:r>
      <w:r w:rsidRPr="00920D5E">
        <w:rPr>
          <w:rFonts w:ascii="Times New Roman" w:hAnsi="Times New Roman" w:cs="Times New Roman"/>
          <w:sz w:val="24"/>
          <w:szCs w:val="24"/>
        </w:rPr>
        <w:t>solunum sistemi hastalıkları</w:t>
      </w:r>
      <w:r w:rsidR="00933661" w:rsidRPr="00920D5E">
        <w:rPr>
          <w:rFonts w:ascii="Times New Roman" w:hAnsi="Times New Roman" w:cs="Times New Roman"/>
          <w:sz w:val="24"/>
          <w:szCs w:val="24"/>
        </w:rPr>
        <w:t>na sahip vakaların en sık ambulans talep ettiği tespit edilmiştir.</w:t>
      </w:r>
      <w:r w:rsidRPr="00920D5E">
        <w:rPr>
          <w:rFonts w:ascii="Times New Roman" w:hAnsi="Times New Roman" w:cs="Times New Roman"/>
          <w:sz w:val="24"/>
          <w:szCs w:val="24"/>
        </w:rPr>
        <w:t xml:space="preserve"> </w:t>
      </w:r>
    </w:p>
    <w:p w:rsidR="005F7234" w:rsidRPr="00D11285" w:rsidRDefault="005F7234" w:rsidP="00494962">
      <w:pPr>
        <w:spacing w:after="0" w:line="360" w:lineRule="auto"/>
        <w:jc w:val="center"/>
        <w:rPr>
          <w:rFonts w:ascii="Times New Roman" w:hAnsi="Times New Roman" w:cs="Times New Roman"/>
          <w:b/>
          <w:sz w:val="16"/>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82" w:name="_Toc503024975"/>
      <w:bookmarkStart w:id="483" w:name="_Toc503142981"/>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12</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Çağrıların Sonuçlarına Göre Dağılımı</w:t>
      </w:r>
      <w:bookmarkEnd w:id="482"/>
      <w:bookmarkEnd w:id="483"/>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065"/>
        <w:gridCol w:w="1662"/>
        <w:gridCol w:w="1661"/>
      </w:tblGrid>
      <w:tr w:rsidR="00A3735E" w:rsidRPr="00920D5E" w:rsidTr="003F4706">
        <w:trPr>
          <w:trHeight w:val="603"/>
          <w:jc w:val="center"/>
        </w:trPr>
        <w:tc>
          <w:tcPr>
            <w:tcW w:w="5065" w:type="dxa"/>
            <w:tcBorders>
              <w:top w:val="single" w:sz="4" w:space="0" w:color="auto"/>
              <w:left w:val="nil"/>
              <w:bottom w:val="single" w:sz="4" w:space="0" w:color="auto"/>
            </w:tcBorders>
            <w:vAlign w:val="center"/>
          </w:tcPr>
          <w:p w:rsidR="00A3735E" w:rsidRPr="00920D5E" w:rsidRDefault="00A3735E"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Sonuç</w:t>
            </w:r>
          </w:p>
        </w:tc>
        <w:tc>
          <w:tcPr>
            <w:tcW w:w="1662" w:type="dxa"/>
            <w:tcBorders>
              <w:top w:val="single" w:sz="4" w:space="0" w:color="auto"/>
              <w:bottom w:val="single" w:sz="4" w:space="0" w:color="auto"/>
            </w:tcBorders>
            <w:vAlign w:val="center"/>
          </w:tcPr>
          <w:p w:rsidR="00A3735E" w:rsidRPr="00920D5E" w:rsidRDefault="00A3735E" w:rsidP="003E05B4">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661" w:type="dxa"/>
            <w:tcBorders>
              <w:top w:val="single" w:sz="4" w:space="0" w:color="auto"/>
              <w:bottom w:val="single" w:sz="4" w:space="0" w:color="auto"/>
              <w:right w:val="nil"/>
            </w:tcBorders>
            <w:vAlign w:val="center"/>
          </w:tcPr>
          <w:p w:rsidR="00A3735E" w:rsidRPr="00920D5E" w:rsidRDefault="00A3735E" w:rsidP="003E05B4">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w:t>
            </w:r>
          </w:p>
        </w:tc>
      </w:tr>
      <w:tr w:rsidR="003E05B4" w:rsidRPr="00920D5E" w:rsidTr="003F4706">
        <w:trPr>
          <w:trHeight w:val="467"/>
          <w:jc w:val="center"/>
        </w:trPr>
        <w:tc>
          <w:tcPr>
            <w:tcW w:w="5065" w:type="dxa"/>
            <w:tcBorders>
              <w:top w:val="single" w:sz="4" w:space="0" w:color="auto"/>
              <w:left w:val="nil"/>
              <w:bottom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Hastaneye Nakil</w:t>
            </w:r>
          </w:p>
        </w:tc>
        <w:tc>
          <w:tcPr>
            <w:tcW w:w="1662" w:type="dxa"/>
            <w:tcBorders>
              <w:top w:val="single" w:sz="4" w:space="0" w:color="auto"/>
              <w:bottom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9733</w:t>
            </w:r>
          </w:p>
        </w:tc>
        <w:tc>
          <w:tcPr>
            <w:tcW w:w="1661" w:type="dxa"/>
            <w:tcBorders>
              <w:top w:val="single" w:sz="4" w:space="0" w:color="auto"/>
              <w:bottom w:val="nil"/>
              <w:right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56</w:t>
            </w:r>
            <w:r w:rsidR="003E05B4" w:rsidRPr="00920D5E">
              <w:rPr>
                <w:rFonts w:ascii="Times New Roman" w:hAnsi="Times New Roman" w:cs="Times New Roman"/>
                <w:sz w:val="24"/>
                <w:szCs w:val="24"/>
              </w:rPr>
              <w:t>,</w:t>
            </w:r>
            <w:r w:rsidRPr="00920D5E">
              <w:rPr>
                <w:rFonts w:ascii="Times New Roman" w:hAnsi="Times New Roman" w:cs="Times New Roman"/>
                <w:sz w:val="24"/>
                <w:szCs w:val="24"/>
              </w:rPr>
              <w:t>1</w:t>
            </w:r>
          </w:p>
        </w:tc>
      </w:tr>
      <w:tr w:rsidR="003E05B4" w:rsidRPr="00920D5E" w:rsidTr="003F4706">
        <w:trPr>
          <w:trHeight w:val="490"/>
          <w:jc w:val="center"/>
        </w:trPr>
        <w:tc>
          <w:tcPr>
            <w:tcW w:w="5065" w:type="dxa"/>
            <w:tcBorders>
              <w:top w:val="nil"/>
              <w:left w:val="nil"/>
              <w:bottom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Hastaneler Arası Nakil</w:t>
            </w:r>
          </w:p>
        </w:tc>
        <w:tc>
          <w:tcPr>
            <w:tcW w:w="1662" w:type="dxa"/>
            <w:tcBorders>
              <w:top w:val="nil"/>
              <w:bottom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4051</w:t>
            </w:r>
          </w:p>
        </w:tc>
        <w:tc>
          <w:tcPr>
            <w:tcW w:w="1661" w:type="dxa"/>
            <w:tcBorders>
              <w:top w:val="nil"/>
              <w:bottom w:val="nil"/>
              <w:right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23</w:t>
            </w:r>
            <w:r w:rsidR="003E05B4" w:rsidRPr="00920D5E">
              <w:rPr>
                <w:rFonts w:ascii="Times New Roman" w:hAnsi="Times New Roman" w:cs="Times New Roman"/>
                <w:sz w:val="24"/>
                <w:szCs w:val="24"/>
              </w:rPr>
              <w:t>,</w:t>
            </w:r>
            <w:r w:rsidRPr="00920D5E">
              <w:rPr>
                <w:rFonts w:ascii="Times New Roman" w:hAnsi="Times New Roman" w:cs="Times New Roman"/>
                <w:sz w:val="24"/>
                <w:szCs w:val="24"/>
              </w:rPr>
              <w:t>4</w:t>
            </w:r>
          </w:p>
        </w:tc>
      </w:tr>
      <w:tr w:rsidR="003E05B4" w:rsidRPr="00920D5E" w:rsidTr="003F4706">
        <w:trPr>
          <w:trHeight w:val="490"/>
          <w:jc w:val="center"/>
        </w:trPr>
        <w:tc>
          <w:tcPr>
            <w:tcW w:w="5065" w:type="dxa"/>
            <w:tcBorders>
              <w:top w:val="nil"/>
              <w:left w:val="nil"/>
              <w:bottom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Yerinde Müdahale</w:t>
            </w:r>
          </w:p>
        </w:tc>
        <w:tc>
          <w:tcPr>
            <w:tcW w:w="1662" w:type="dxa"/>
            <w:tcBorders>
              <w:top w:val="nil"/>
              <w:bottom w:val="nil"/>
            </w:tcBorders>
          </w:tcPr>
          <w:p w:rsidR="003E05B4" w:rsidRPr="00920D5E" w:rsidRDefault="003E05B4" w:rsidP="00471B0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21</w:t>
            </w:r>
            <w:r w:rsidR="00471B07" w:rsidRPr="00920D5E">
              <w:rPr>
                <w:rFonts w:ascii="Times New Roman" w:hAnsi="Times New Roman" w:cs="Times New Roman"/>
                <w:sz w:val="24"/>
                <w:szCs w:val="24"/>
              </w:rPr>
              <w:t>89</w:t>
            </w:r>
          </w:p>
        </w:tc>
        <w:tc>
          <w:tcPr>
            <w:tcW w:w="1661" w:type="dxa"/>
            <w:tcBorders>
              <w:top w:val="nil"/>
              <w:bottom w:val="nil"/>
              <w:right w:val="nil"/>
            </w:tcBorders>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12,</w:t>
            </w:r>
            <w:r w:rsidR="00471B07" w:rsidRPr="00920D5E">
              <w:rPr>
                <w:rFonts w:ascii="Times New Roman" w:hAnsi="Times New Roman" w:cs="Times New Roman"/>
                <w:sz w:val="24"/>
                <w:szCs w:val="24"/>
              </w:rPr>
              <w:t>6</w:t>
            </w:r>
          </w:p>
        </w:tc>
      </w:tr>
      <w:tr w:rsidR="003E05B4" w:rsidRPr="00920D5E" w:rsidTr="003F4706">
        <w:trPr>
          <w:trHeight w:val="503"/>
          <w:jc w:val="center"/>
        </w:trPr>
        <w:tc>
          <w:tcPr>
            <w:tcW w:w="5065" w:type="dxa"/>
            <w:tcBorders>
              <w:top w:val="nil"/>
              <w:left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Nakil Reddi</w:t>
            </w:r>
          </w:p>
        </w:tc>
        <w:tc>
          <w:tcPr>
            <w:tcW w:w="1662" w:type="dxa"/>
            <w:tcBorders>
              <w:top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55</w:t>
            </w:r>
            <w:r w:rsidR="003E05B4" w:rsidRPr="00920D5E">
              <w:rPr>
                <w:rFonts w:ascii="Times New Roman" w:hAnsi="Times New Roman" w:cs="Times New Roman"/>
                <w:sz w:val="24"/>
                <w:szCs w:val="24"/>
              </w:rPr>
              <w:t>1</w:t>
            </w:r>
          </w:p>
        </w:tc>
        <w:tc>
          <w:tcPr>
            <w:tcW w:w="1661" w:type="dxa"/>
            <w:tcBorders>
              <w:top w:val="nil"/>
              <w:right w:val="nil"/>
            </w:tcBorders>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w:t>
            </w:r>
            <w:r w:rsidR="00471B07" w:rsidRPr="00920D5E">
              <w:rPr>
                <w:rFonts w:ascii="Times New Roman" w:hAnsi="Times New Roman" w:cs="Times New Roman"/>
                <w:sz w:val="24"/>
                <w:szCs w:val="24"/>
              </w:rPr>
              <w:t>2</w:t>
            </w:r>
          </w:p>
        </w:tc>
      </w:tr>
      <w:tr w:rsidR="003E05B4" w:rsidRPr="00920D5E" w:rsidTr="003F4706">
        <w:trPr>
          <w:trHeight w:val="503"/>
          <w:jc w:val="center"/>
        </w:trPr>
        <w:tc>
          <w:tcPr>
            <w:tcW w:w="5065" w:type="dxa"/>
            <w:tcBorders>
              <w:left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Eve Nakil</w:t>
            </w:r>
          </w:p>
        </w:tc>
        <w:tc>
          <w:tcPr>
            <w:tcW w:w="1662" w:type="dxa"/>
          </w:tcPr>
          <w:p w:rsidR="003E05B4" w:rsidRPr="00920D5E" w:rsidRDefault="003E05B4" w:rsidP="00471B07">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3</w:t>
            </w:r>
            <w:r w:rsidR="00471B07" w:rsidRPr="00920D5E">
              <w:rPr>
                <w:rFonts w:ascii="Times New Roman" w:hAnsi="Times New Roman" w:cs="Times New Roman"/>
                <w:sz w:val="24"/>
                <w:szCs w:val="24"/>
              </w:rPr>
              <w:t>30</w:t>
            </w:r>
          </w:p>
        </w:tc>
        <w:tc>
          <w:tcPr>
            <w:tcW w:w="1661" w:type="dxa"/>
            <w:tcBorders>
              <w:right w:val="nil"/>
            </w:tcBorders>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w:t>
            </w:r>
            <w:r w:rsidR="00471B07" w:rsidRPr="00920D5E">
              <w:rPr>
                <w:rFonts w:ascii="Times New Roman" w:hAnsi="Times New Roman" w:cs="Times New Roman"/>
                <w:sz w:val="24"/>
                <w:szCs w:val="24"/>
              </w:rPr>
              <w:t>9</w:t>
            </w:r>
          </w:p>
        </w:tc>
      </w:tr>
      <w:tr w:rsidR="003E05B4" w:rsidRPr="00920D5E" w:rsidTr="003F4706">
        <w:trPr>
          <w:trHeight w:val="490"/>
          <w:jc w:val="center"/>
        </w:trPr>
        <w:tc>
          <w:tcPr>
            <w:tcW w:w="5065" w:type="dxa"/>
            <w:tcBorders>
              <w:left w:val="nil"/>
            </w:tcBorders>
          </w:tcPr>
          <w:p w:rsidR="003E05B4" w:rsidRPr="00920D5E" w:rsidRDefault="003E05B4"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Tıbbi Tetkik İçin Nakil</w:t>
            </w:r>
          </w:p>
        </w:tc>
        <w:tc>
          <w:tcPr>
            <w:tcW w:w="1662" w:type="dxa"/>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289</w:t>
            </w:r>
          </w:p>
        </w:tc>
        <w:tc>
          <w:tcPr>
            <w:tcW w:w="1661" w:type="dxa"/>
            <w:tcBorders>
              <w:right w:val="nil"/>
            </w:tcBorders>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1,7</w:t>
            </w:r>
          </w:p>
        </w:tc>
      </w:tr>
      <w:tr w:rsidR="003E05B4" w:rsidRPr="00920D5E" w:rsidTr="003F4706">
        <w:trPr>
          <w:trHeight w:val="503"/>
          <w:jc w:val="center"/>
        </w:trPr>
        <w:tc>
          <w:tcPr>
            <w:tcW w:w="5065" w:type="dxa"/>
            <w:tcBorders>
              <w:left w:val="nil"/>
            </w:tcBorders>
          </w:tcPr>
          <w:p w:rsidR="003E05B4" w:rsidRPr="00920D5E" w:rsidRDefault="003E05B4" w:rsidP="0007666F">
            <w:pPr>
              <w:spacing w:line="312" w:lineRule="auto"/>
              <w:rPr>
                <w:rFonts w:ascii="Times New Roman" w:hAnsi="Times New Roman" w:cs="Times New Roman"/>
                <w:b/>
                <w:sz w:val="24"/>
                <w:szCs w:val="24"/>
              </w:rPr>
            </w:pPr>
            <w:proofErr w:type="spellStart"/>
            <w:r w:rsidRPr="00920D5E">
              <w:rPr>
                <w:rFonts w:ascii="Times New Roman" w:hAnsi="Times New Roman" w:cs="Times New Roman"/>
                <w:b/>
                <w:sz w:val="24"/>
                <w:szCs w:val="24"/>
              </w:rPr>
              <w:t>Ex</w:t>
            </w:r>
            <w:proofErr w:type="spellEnd"/>
            <w:r w:rsidRPr="00920D5E">
              <w:rPr>
                <w:rFonts w:ascii="Times New Roman" w:hAnsi="Times New Roman" w:cs="Times New Roman"/>
                <w:b/>
                <w:sz w:val="24"/>
                <w:szCs w:val="24"/>
              </w:rPr>
              <w:t xml:space="preserve"> Yerinde Bırakıldı</w:t>
            </w:r>
          </w:p>
        </w:tc>
        <w:tc>
          <w:tcPr>
            <w:tcW w:w="1662" w:type="dxa"/>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94</w:t>
            </w:r>
          </w:p>
        </w:tc>
        <w:tc>
          <w:tcPr>
            <w:tcW w:w="1661" w:type="dxa"/>
            <w:tcBorders>
              <w:right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w:t>
            </w:r>
            <w:r w:rsidR="003E05B4" w:rsidRPr="00920D5E">
              <w:rPr>
                <w:rFonts w:ascii="Times New Roman" w:hAnsi="Times New Roman" w:cs="Times New Roman"/>
                <w:sz w:val="24"/>
                <w:szCs w:val="24"/>
              </w:rPr>
              <w:t>,5</w:t>
            </w:r>
          </w:p>
        </w:tc>
      </w:tr>
      <w:tr w:rsidR="003E05B4" w:rsidRPr="00920D5E" w:rsidTr="003F4706">
        <w:trPr>
          <w:trHeight w:val="503"/>
          <w:jc w:val="center"/>
        </w:trPr>
        <w:tc>
          <w:tcPr>
            <w:tcW w:w="5065" w:type="dxa"/>
            <w:tcBorders>
              <w:left w:val="nil"/>
            </w:tcBorders>
          </w:tcPr>
          <w:p w:rsidR="003E05B4" w:rsidRPr="00920D5E" w:rsidRDefault="003E05B4" w:rsidP="003C2C9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Morga Nakil</w:t>
            </w:r>
          </w:p>
        </w:tc>
        <w:tc>
          <w:tcPr>
            <w:tcW w:w="1662" w:type="dxa"/>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59</w:t>
            </w:r>
          </w:p>
        </w:tc>
        <w:tc>
          <w:tcPr>
            <w:tcW w:w="1661" w:type="dxa"/>
            <w:tcBorders>
              <w:right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w:t>
            </w:r>
            <w:r w:rsidR="003E05B4" w:rsidRPr="00920D5E">
              <w:rPr>
                <w:rFonts w:ascii="Times New Roman" w:hAnsi="Times New Roman" w:cs="Times New Roman"/>
                <w:sz w:val="24"/>
                <w:szCs w:val="24"/>
              </w:rPr>
              <w:t>,3</w:t>
            </w:r>
          </w:p>
        </w:tc>
      </w:tr>
      <w:tr w:rsidR="003E05B4" w:rsidRPr="00920D5E" w:rsidTr="003F4706">
        <w:trPr>
          <w:trHeight w:val="490"/>
          <w:jc w:val="center"/>
        </w:trPr>
        <w:tc>
          <w:tcPr>
            <w:tcW w:w="5065" w:type="dxa"/>
            <w:tcBorders>
              <w:left w:val="nil"/>
            </w:tcBorders>
          </w:tcPr>
          <w:p w:rsidR="003E05B4" w:rsidRPr="00920D5E" w:rsidRDefault="003E05B4" w:rsidP="003C2C9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Diğer Ulaşanlar*</w:t>
            </w:r>
          </w:p>
        </w:tc>
        <w:tc>
          <w:tcPr>
            <w:tcW w:w="1662" w:type="dxa"/>
          </w:tcPr>
          <w:p w:rsidR="003E05B4" w:rsidRPr="00920D5E" w:rsidRDefault="003E05B4"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49</w:t>
            </w:r>
          </w:p>
        </w:tc>
        <w:tc>
          <w:tcPr>
            <w:tcW w:w="1661" w:type="dxa"/>
            <w:tcBorders>
              <w:right w:val="nil"/>
            </w:tcBorders>
          </w:tcPr>
          <w:p w:rsidR="003E05B4" w:rsidRPr="00920D5E" w:rsidRDefault="00471B07" w:rsidP="00075F2D">
            <w:pPr>
              <w:autoSpaceDE w:val="0"/>
              <w:autoSpaceDN w:val="0"/>
              <w:adjustRightInd w:val="0"/>
              <w:spacing w:line="320" w:lineRule="atLeast"/>
              <w:ind w:left="60" w:right="60"/>
              <w:jc w:val="right"/>
              <w:rPr>
                <w:rFonts w:ascii="Times New Roman" w:hAnsi="Times New Roman" w:cs="Times New Roman"/>
                <w:sz w:val="24"/>
                <w:szCs w:val="24"/>
              </w:rPr>
            </w:pPr>
            <w:r w:rsidRPr="00920D5E">
              <w:rPr>
                <w:rFonts w:ascii="Times New Roman" w:hAnsi="Times New Roman" w:cs="Times New Roman"/>
                <w:sz w:val="24"/>
                <w:szCs w:val="24"/>
              </w:rPr>
              <w:t>0</w:t>
            </w:r>
            <w:r w:rsidR="003E05B4" w:rsidRPr="00920D5E">
              <w:rPr>
                <w:rFonts w:ascii="Times New Roman" w:hAnsi="Times New Roman" w:cs="Times New Roman"/>
                <w:sz w:val="24"/>
                <w:szCs w:val="24"/>
              </w:rPr>
              <w:t>,3</w:t>
            </w:r>
          </w:p>
        </w:tc>
      </w:tr>
      <w:tr w:rsidR="00B15E76" w:rsidRPr="00920D5E" w:rsidTr="003F4706">
        <w:trPr>
          <w:trHeight w:val="503"/>
          <w:jc w:val="center"/>
        </w:trPr>
        <w:tc>
          <w:tcPr>
            <w:tcW w:w="5065" w:type="dxa"/>
            <w:tcBorders>
              <w:top w:val="single" w:sz="4" w:space="0" w:color="auto"/>
              <w:left w:val="nil"/>
              <w:bottom w:val="single" w:sz="4" w:space="0" w:color="auto"/>
            </w:tcBorders>
          </w:tcPr>
          <w:p w:rsidR="00B15E76" w:rsidRPr="00920D5E" w:rsidRDefault="00B15E76" w:rsidP="0007666F">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1662" w:type="dxa"/>
            <w:tcBorders>
              <w:top w:val="single" w:sz="4" w:space="0" w:color="auto"/>
              <w:bottom w:val="single" w:sz="4" w:space="0" w:color="auto"/>
            </w:tcBorders>
          </w:tcPr>
          <w:p w:rsidR="00B15E76" w:rsidRPr="00920D5E" w:rsidRDefault="002E3790" w:rsidP="0007666F">
            <w:pPr>
              <w:spacing w:line="312" w:lineRule="auto"/>
              <w:jc w:val="center"/>
              <w:rPr>
                <w:rFonts w:ascii="Times New Roman" w:hAnsi="Times New Roman" w:cs="Times New Roman"/>
                <w:b/>
                <w:sz w:val="24"/>
                <w:szCs w:val="24"/>
              </w:rPr>
            </w:pPr>
            <w:r>
              <w:rPr>
                <w:rFonts w:ascii="Times New Roman" w:hAnsi="Times New Roman" w:cs="Times New Roman"/>
                <w:b/>
                <w:sz w:val="24"/>
                <w:szCs w:val="24"/>
              </w:rPr>
              <w:t xml:space="preserve">             17 345                   </w:t>
            </w:r>
          </w:p>
        </w:tc>
        <w:tc>
          <w:tcPr>
            <w:tcW w:w="1661" w:type="dxa"/>
            <w:tcBorders>
              <w:top w:val="single" w:sz="4" w:space="0" w:color="auto"/>
              <w:bottom w:val="single" w:sz="4" w:space="0" w:color="auto"/>
              <w:right w:val="nil"/>
            </w:tcBorders>
          </w:tcPr>
          <w:p w:rsidR="00B15E76" w:rsidRPr="00920D5E" w:rsidRDefault="00B15E76" w:rsidP="003E05B4">
            <w:pPr>
              <w:spacing w:line="312" w:lineRule="auto"/>
              <w:jc w:val="right"/>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A3735E" w:rsidRPr="00920D5E" w:rsidRDefault="00F827A7" w:rsidP="001E2875">
      <w:pPr>
        <w:spacing w:after="0" w:line="240" w:lineRule="auto"/>
        <w:rPr>
          <w:rFonts w:ascii="Times New Roman" w:hAnsi="Times New Roman" w:cs="Times New Roman"/>
          <w:sz w:val="16"/>
          <w:szCs w:val="16"/>
        </w:rPr>
      </w:pPr>
      <w:r w:rsidRPr="00920D5E">
        <w:rPr>
          <w:rFonts w:ascii="Times New Roman" w:hAnsi="Times New Roman" w:cs="Times New Roman"/>
          <w:sz w:val="16"/>
          <w:szCs w:val="16"/>
        </w:rPr>
        <w:t>*Ambulans olay yerine ulaşana kadar hastaların kendi özel araçları ile hastaneye ulaşım durumlarını ifade etmektedir.</w:t>
      </w:r>
    </w:p>
    <w:p w:rsidR="00F827A7" w:rsidRPr="00920D5E" w:rsidRDefault="00F827A7" w:rsidP="00CF154B">
      <w:pPr>
        <w:spacing w:after="0" w:line="360" w:lineRule="auto"/>
        <w:jc w:val="both"/>
        <w:rPr>
          <w:rFonts w:ascii="Times New Roman" w:hAnsi="Times New Roman" w:cs="Times New Roman"/>
          <w:sz w:val="16"/>
          <w:szCs w:val="16"/>
        </w:rPr>
      </w:pPr>
    </w:p>
    <w:p w:rsidR="00A3735E" w:rsidRPr="00920D5E" w:rsidRDefault="00746495" w:rsidP="00CF154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Çağrılar</w:t>
      </w:r>
      <w:r w:rsidR="00CF6DCC"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CF6DCC" w:rsidRPr="00920D5E">
        <w:rPr>
          <w:rFonts w:ascii="Times New Roman" w:hAnsi="Times New Roman" w:cs="Times New Roman"/>
          <w:sz w:val="24"/>
          <w:szCs w:val="24"/>
        </w:rPr>
        <w:t>s</w:t>
      </w:r>
      <w:r w:rsidR="00A3735E" w:rsidRPr="00920D5E">
        <w:rPr>
          <w:rFonts w:ascii="Times New Roman" w:hAnsi="Times New Roman" w:cs="Times New Roman"/>
          <w:sz w:val="24"/>
          <w:szCs w:val="24"/>
        </w:rPr>
        <w:t>onuç</w:t>
      </w:r>
      <w:r w:rsidRPr="00920D5E">
        <w:rPr>
          <w:rFonts w:ascii="Times New Roman" w:hAnsi="Times New Roman" w:cs="Times New Roman"/>
          <w:sz w:val="24"/>
          <w:szCs w:val="24"/>
        </w:rPr>
        <w:t>lara</w:t>
      </w:r>
      <w:r w:rsidR="00A3735E"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göre </w:t>
      </w:r>
      <w:r w:rsidR="00A3735E" w:rsidRPr="00920D5E">
        <w:rPr>
          <w:rFonts w:ascii="Times New Roman" w:hAnsi="Times New Roman" w:cs="Times New Roman"/>
          <w:sz w:val="24"/>
          <w:szCs w:val="24"/>
        </w:rPr>
        <w:t>incelendiğinde</w:t>
      </w:r>
      <w:r w:rsidRPr="00920D5E">
        <w:rPr>
          <w:rFonts w:ascii="Times New Roman" w:hAnsi="Times New Roman" w:cs="Times New Roman"/>
          <w:sz w:val="24"/>
          <w:szCs w:val="24"/>
        </w:rPr>
        <w:t>;</w:t>
      </w:r>
      <w:r w:rsidR="00895C1A" w:rsidRPr="00920D5E">
        <w:rPr>
          <w:rFonts w:ascii="Times New Roman" w:hAnsi="Times New Roman" w:cs="Times New Roman"/>
          <w:sz w:val="24"/>
          <w:szCs w:val="24"/>
        </w:rPr>
        <w:t xml:space="preserve"> </w:t>
      </w:r>
      <w:r w:rsidR="00CF6DCC" w:rsidRPr="00920D5E">
        <w:rPr>
          <w:rFonts w:ascii="Times New Roman" w:hAnsi="Times New Roman" w:cs="Times New Roman"/>
          <w:sz w:val="24"/>
          <w:szCs w:val="24"/>
        </w:rPr>
        <w:t>yarıdan fazlasının hastaneye nakil olduğu, bunu hastaneler arası nakil ve yerinde müdahalenin takip ettiği tespit edilmiştir.</w:t>
      </w:r>
      <w:r w:rsidR="00A3735E" w:rsidRPr="00920D5E">
        <w:rPr>
          <w:rFonts w:ascii="Times New Roman" w:hAnsi="Times New Roman" w:cs="Times New Roman"/>
          <w:sz w:val="24"/>
          <w:szCs w:val="24"/>
        </w:rPr>
        <w:t xml:space="preserve"> </w:t>
      </w:r>
    </w:p>
    <w:p w:rsidR="00A3735E" w:rsidRPr="00920D5E" w:rsidRDefault="00A3735E" w:rsidP="008D56C2">
      <w:pPr>
        <w:spacing w:after="0"/>
        <w:rPr>
          <w:rFonts w:ascii="Times New Roman" w:hAnsi="Times New Roman" w:cs="Times New Roman"/>
          <w:sz w:val="24"/>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84" w:name="_Toc503024976"/>
      <w:bookmarkStart w:id="485" w:name="_Toc503142982"/>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13</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Vakaların Sonuçlarına Göre Dağılımı (İl İçi/İl Dışı)</w:t>
      </w:r>
      <w:bookmarkEnd w:id="484"/>
      <w:bookmarkEnd w:id="485"/>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090"/>
        <w:gridCol w:w="1663"/>
        <w:gridCol w:w="1663"/>
      </w:tblGrid>
      <w:tr w:rsidR="002F301D" w:rsidRPr="00920D5E" w:rsidTr="00C60EE9">
        <w:trPr>
          <w:trHeight w:val="517"/>
          <w:jc w:val="center"/>
        </w:trPr>
        <w:tc>
          <w:tcPr>
            <w:tcW w:w="5090" w:type="dxa"/>
            <w:tcBorders>
              <w:top w:val="single" w:sz="4" w:space="0" w:color="auto"/>
              <w:left w:val="nil"/>
              <w:bottom w:val="single" w:sz="4" w:space="0" w:color="auto"/>
            </w:tcBorders>
            <w:vAlign w:val="center"/>
          </w:tcPr>
          <w:p w:rsidR="002F301D" w:rsidRPr="00920D5E" w:rsidRDefault="00793CB1" w:rsidP="002F301D">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Sonuç</w:t>
            </w:r>
          </w:p>
        </w:tc>
        <w:tc>
          <w:tcPr>
            <w:tcW w:w="1663" w:type="dxa"/>
            <w:tcBorders>
              <w:top w:val="single" w:sz="4" w:space="0" w:color="auto"/>
              <w:bottom w:val="single" w:sz="4" w:space="0" w:color="auto"/>
            </w:tcBorders>
            <w:vAlign w:val="center"/>
          </w:tcPr>
          <w:p w:rsidR="002F301D" w:rsidRPr="00920D5E" w:rsidRDefault="002F301D" w:rsidP="002F301D">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663" w:type="dxa"/>
            <w:tcBorders>
              <w:top w:val="single" w:sz="4" w:space="0" w:color="auto"/>
              <w:bottom w:val="single" w:sz="4" w:space="0" w:color="auto"/>
              <w:right w:val="nil"/>
            </w:tcBorders>
            <w:vAlign w:val="center"/>
          </w:tcPr>
          <w:p w:rsidR="002F301D" w:rsidRPr="00920D5E" w:rsidRDefault="002F301D" w:rsidP="002F301D">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w:t>
            </w:r>
          </w:p>
        </w:tc>
      </w:tr>
      <w:tr w:rsidR="002F301D" w:rsidRPr="00920D5E" w:rsidTr="00C60EE9">
        <w:trPr>
          <w:trHeight w:val="517"/>
          <w:jc w:val="center"/>
        </w:trPr>
        <w:tc>
          <w:tcPr>
            <w:tcW w:w="5090" w:type="dxa"/>
            <w:tcBorders>
              <w:top w:val="single" w:sz="4" w:space="0" w:color="auto"/>
              <w:left w:val="nil"/>
              <w:bottom w:val="nil"/>
            </w:tcBorders>
          </w:tcPr>
          <w:p w:rsidR="002F301D" w:rsidRPr="00920D5E" w:rsidRDefault="002F301D" w:rsidP="00793CB1">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 xml:space="preserve">İl </w:t>
            </w:r>
            <w:r w:rsidR="00793CB1" w:rsidRPr="00920D5E">
              <w:rPr>
                <w:rFonts w:ascii="Times New Roman" w:hAnsi="Times New Roman" w:cs="Times New Roman"/>
                <w:b/>
                <w:sz w:val="24"/>
                <w:szCs w:val="24"/>
              </w:rPr>
              <w:t xml:space="preserve">İçi </w:t>
            </w:r>
            <w:r w:rsidR="006E44AD" w:rsidRPr="00920D5E">
              <w:rPr>
                <w:rFonts w:ascii="Times New Roman" w:hAnsi="Times New Roman" w:cs="Times New Roman"/>
                <w:b/>
                <w:sz w:val="24"/>
                <w:szCs w:val="24"/>
              </w:rPr>
              <w:t>Sonuçlanma</w:t>
            </w:r>
            <w:r w:rsidR="00793CB1" w:rsidRPr="00920D5E">
              <w:rPr>
                <w:rFonts w:ascii="Times New Roman" w:hAnsi="Times New Roman" w:cs="Times New Roman"/>
                <w:b/>
                <w:sz w:val="24"/>
                <w:szCs w:val="24"/>
              </w:rPr>
              <w:t xml:space="preserve"> Durumu*</w:t>
            </w:r>
          </w:p>
        </w:tc>
        <w:tc>
          <w:tcPr>
            <w:tcW w:w="1663" w:type="dxa"/>
            <w:tcBorders>
              <w:top w:val="single" w:sz="4" w:space="0" w:color="auto"/>
              <w:bottom w:val="nil"/>
            </w:tcBorders>
          </w:tcPr>
          <w:p w:rsidR="002F301D" w:rsidRPr="00920D5E" w:rsidRDefault="00C4000E" w:rsidP="002F301D">
            <w:pPr>
              <w:spacing w:line="312" w:lineRule="auto"/>
              <w:jc w:val="center"/>
              <w:rPr>
                <w:rFonts w:ascii="Times New Roman" w:hAnsi="Times New Roman" w:cs="Times New Roman"/>
                <w:sz w:val="24"/>
                <w:szCs w:val="24"/>
              </w:rPr>
            </w:pPr>
            <w:r>
              <w:rPr>
                <w:rFonts w:ascii="Times New Roman" w:hAnsi="Times New Roman" w:cs="Times New Roman"/>
                <w:sz w:val="24"/>
                <w:szCs w:val="24"/>
              </w:rPr>
              <w:t>13294</w:t>
            </w:r>
          </w:p>
        </w:tc>
        <w:tc>
          <w:tcPr>
            <w:tcW w:w="1663" w:type="dxa"/>
            <w:tcBorders>
              <w:top w:val="single" w:sz="4" w:space="0" w:color="auto"/>
              <w:bottom w:val="nil"/>
              <w:right w:val="nil"/>
            </w:tcBorders>
          </w:tcPr>
          <w:p w:rsidR="002F301D" w:rsidRPr="00920D5E" w:rsidRDefault="002F301D" w:rsidP="002F301D">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77,</w:t>
            </w:r>
            <w:r w:rsidR="00E87467" w:rsidRPr="00920D5E">
              <w:rPr>
                <w:rFonts w:ascii="Times New Roman" w:hAnsi="Times New Roman" w:cs="Times New Roman"/>
                <w:sz w:val="24"/>
                <w:szCs w:val="24"/>
              </w:rPr>
              <w:t>0</w:t>
            </w:r>
          </w:p>
        </w:tc>
      </w:tr>
      <w:tr w:rsidR="002F301D" w:rsidRPr="00920D5E" w:rsidTr="00C60EE9">
        <w:trPr>
          <w:trHeight w:val="517"/>
          <w:jc w:val="center"/>
        </w:trPr>
        <w:tc>
          <w:tcPr>
            <w:tcW w:w="5090" w:type="dxa"/>
            <w:tcBorders>
              <w:top w:val="nil"/>
              <w:left w:val="nil"/>
              <w:bottom w:val="nil"/>
            </w:tcBorders>
          </w:tcPr>
          <w:p w:rsidR="002F301D" w:rsidRPr="00920D5E" w:rsidRDefault="002F301D" w:rsidP="002F301D">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 xml:space="preserve">İl Dışı </w:t>
            </w:r>
            <w:r w:rsidR="00793CB1" w:rsidRPr="00920D5E">
              <w:rPr>
                <w:rFonts w:ascii="Times New Roman" w:hAnsi="Times New Roman" w:cs="Times New Roman"/>
                <w:b/>
                <w:sz w:val="24"/>
                <w:szCs w:val="24"/>
              </w:rPr>
              <w:t>Sevk</w:t>
            </w:r>
          </w:p>
        </w:tc>
        <w:tc>
          <w:tcPr>
            <w:tcW w:w="1663" w:type="dxa"/>
            <w:tcBorders>
              <w:top w:val="nil"/>
              <w:bottom w:val="nil"/>
            </w:tcBorders>
          </w:tcPr>
          <w:p w:rsidR="002F301D" w:rsidRPr="00920D5E" w:rsidRDefault="00E87467" w:rsidP="002F301D">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4051</w:t>
            </w:r>
          </w:p>
        </w:tc>
        <w:tc>
          <w:tcPr>
            <w:tcW w:w="1663" w:type="dxa"/>
            <w:tcBorders>
              <w:top w:val="nil"/>
              <w:bottom w:val="nil"/>
              <w:right w:val="nil"/>
            </w:tcBorders>
          </w:tcPr>
          <w:p w:rsidR="002F301D" w:rsidRPr="00920D5E" w:rsidRDefault="00E87467" w:rsidP="002F301D">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23</w:t>
            </w:r>
            <w:r w:rsidR="002F301D" w:rsidRPr="00920D5E">
              <w:rPr>
                <w:rFonts w:ascii="Times New Roman" w:hAnsi="Times New Roman" w:cs="Times New Roman"/>
                <w:sz w:val="24"/>
                <w:szCs w:val="24"/>
              </w:rPr>
              <w:t>,</w:t>
            </w:r>
            <w:r w:rsidRPr="00920D5E">
              <w:rPr>
                <w:rFonts w:ascii="Times New Roman" w:hAnsi="Times New Roman" w:cs="Times New Roman"/>
                <w:sz w:val="24"/>
                <w:szCs w:val="24"/>
              </w:rPr>
              <w:t>0</w:t>
            </w:r>
          </w:p>
        </w:tc>
      </w:tr>
      <w:tr w:rsidR="002F301D" w:rsidRPr="00920D5E" w:rsidTr="00C60EE9">
        <w:trPr>
          <w:trHeight w:val="530"/>
          <w:jc w:val="center"/>
        </w:trPr>
        <w:tc>
          <w:tcPr>
            <w:tcW w:w="5090" w:type="dxa"/>
            <w:tcBorders>
              <w:top w:val="single" w:sz="4" w:space="0" w:color="auto"/>
              <w:left w:val="nil"/>
              <w:bottom w:val="single" w:sz="4" w:space="0" w:color="auto"/>
            </w:tcBorders>
          </w:tcPr>
          <w:p w:rsidR="002F301D" w:rsidRPr="00920D5E" w:rsidRDefault="002F301D" w:rsidP="002F301D">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1663" w:type="dxa"/>
            <w:tcBorders>
              <w:top w:val="single" w:sz="4" w:space="0" w:color="auto"/>
              <w:bottom w:val="single" w:sz="4" w:space="0" w:color="auto"/>
            </w:tcBorders>
          </w:tcPr>
          <w:p w:rsidR="002F301D" w:rsidRPr="00920D5E" w:rsidRDefault="00C4000E" w:rsidP="002F301D">
            <w:pPr>
              <w:spacing w:line="312" w:lineRule="auto"/>
              <w:jc w:val="center"/>
              <w:rPr>
                <w:rFonts w:ascii="Times New Roman" w:hAnsi="Times New Roman" w:cs="Times New Roman"/>
                <w:b/>
                <w:sz w:val="24"/>
                <w:szCs w:val="24"/>
              </w:rPr>
            </w:pPr>
            <w:r>
              <w:rPr>
                <w:rFonts w:ascii="Times New Roman" w:hAnsi="Times New Roman" w:cs="Times New Roman"/>
                <w:b/>
                <w:sz w:val="24"/>
                <w:szCs w:val="24"/>
              </w:rPr>
              <w:t>17 345</w:t>
            </w:r>
          </w:p>
        </w:tc>
        <w:tc>
          <w:tcPr>
            <w:tcW w:w="1663" w:type="dxa"/>
            <w:tcBorders>
              <w:top w:val="single" w:sz="4" w:space="0" w:color="auto"/>
              <w:bottom w:val="single" w:sz="4" w:space="0" w:color="auto"/>
              <w:right w:val="nil"/>
            </w:tcBorders>
          </w:tcPr>
          <w:p w:rsidR="002F301D" w:rsidRPr="00920D5E" w:rsidRDefault="002F301D" w:rsidP="002F301D">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196A76" w:rsidRPr="00920D5E" w:rsidRDefault="00793CB1" w:rsidP="001E2875">
      <w:pPr>
        <w:spacing w:line="240" w:lineRule="auto"/>
        <w:jc w:val="both"/>
        <w:rPr>
          <w:sz w:val="16"/>
          <w:szCs w:val="16"/>
        </w:rPr>
      </w:pPr>
      <w:r w:rsidRPr="00920D5E">
        <w:rPr>
          <w:sz w:val="16"/>
          <w:szCs w:val="16"/>
        </w:rPr>
        <w:t>*</w:t>
      </w:r>
      <w:r w:rsidRPr="00920D5E">
        <w:rPr>
          <w:rFonts w:ascii="Times New Roman" w:hAnsi="Times New Roman" w:cs="Times New Roman"/>
          <w:sz w:val="16"/>
          <w:szCs w:val="16"/>
        </w:rPr>
        <w:t>Yerinde müdahale, hastaneye nakil, hastaneler a</w:t>
      </w:r>
      <w:r w:rsidR="00C95428" w:rsidRPr="00920D5E">
        <w:rPr>
          <w:rFonts w:ascii="Times New Roman" w:hAnsi="Times New Roman" w:cs="Times New Roman"/>
          <w:sz w:val="16"/>
          <w:szCs w:val="16"/>
        </w:rPr>
        <w:t xml:space="preserve">rası nakil, nakil reddi, tıbbi </w:t>
      </w:r>
      <w:r w:rsidRPr="00920D5E">
        <w:rPr>
          <w:rFonts w:ascii="Times New Roman" w:hAnsi="Times New Roman" w:cs="Times New Roman"/>
          <w:sz w:val="16"/>
          <w:szCs w:val="16"/>
        </w:rPr>
        <w:t xml:space="preserve">tetkik için nakil, eve nakil, </w:t>
      </w:r>
      <w:proofErr w:type="spellStart"/>
      <w:r w:rsidRPr="00920D5E">
        <w:rPr>
          <w:rFonts w:ascii="Times New Roman" w:hAnsi="Times New Roman" w:cs="Times New Roman"/>
          <w:sz w:val="16"/>
          <w:szCs w:val="16"/>
        </w:rPr>
        <w:t>ex</w:t>
      </w:r>
      <w:proofErr w:type="spellEnd"/>
      <w:r w:rsidRPr="00920D5E">
        <w:rPr>
          <w:rFonts w:ascii="Times New Roman" w:hAnsi="Times New Roman" w:cs="Times New Roman"/>
          <w:sz w:val="16"/>
          <w:szCs w:val="16"/>
        </w:rPr>
        <w:t xml:space="preserve"> yerinde bırakıldı, morga nakil ve diğer ulaşanlar gibi sonuçlardan oluşmaktadır</w:t>
      </w:r>
      <w:r w:rsidRPr="00920D5E">
        <w:rPr>
          <w:sz w:val="16"/>
          <w:szCs w:val="16"/>
        </w:rPr>
        <w:t>.</w:t>
      </w:r>
    </w:p>
    <w:p w:rsidR="006E44AD" w:rsidRPr="00920D5E" w:rsidRDefault="006E44AD" w:rsidP="00A32C87">
      <w:pPr>
        <w:spacing w:line="360" w:lineRule="auto"/>
        <w:jc w:val="both"/>
        <w:rPr>
          <w:rFonts w:ascii="Times New Roman" w:hAnsi="Times New Roman" w:cs="Times New Roman"/>
          <w:sz w:val="24"/>
          <w:szCs w:val="24"/>
        </w:rPr>
      </w:pPr>
      <w:r w:rsidRPr="00920D5E">
        <w:tab/>
      </w:r>
      <w:r w:rsidR="00C60EE9" w:rsidRPr="00920D5E">
        <w:rPr>
          <w:rFonts w:ascii="Times New Roman" w:hAnsi="Times New Roman" w:cs="Times New Roman"/>
          <w:sz w:val="24"/>
          <w:szCs w:val="24"/>
        </w:rPr>
        <w:t>V</w:t>
      </w:r>
      <w:r w:rsidRPr="00920D5E">
        <w:rPr>
          <w:rFonts w:ascii="Times New Roman" w:hAnsi="Times New Roman" w:cs="Times New Roman"/>
          <w:sz w:val="24"/>
          <w:szCs w:val="24"/>
        </w:rPr>
        <w:t>akaların il içi ve dışı sonuçlanma durumuna bakıldığında</w:t>
      </w:r>
      <w:r w:rsidR="00C60EE9" w:rsidRPr="00920D5E">
        <w:rPr>
          <w:rFonts w:ascii="Times New Roman" w:hAnsi="Times New Roman" w:cs="Times New Roman"/>
          <w:sz w:val="24"/>
          <w:szCs w:val="24"/>
        </w:rPr>
        <w:t>;</w:t>
      </w:r>
      <w:r w:rsidRPr="00920D5E">
        <w:rPr>
          <w:rFonts w:ascii="Times New Roman" w:hAnsi="Times New Roman" w:cs="Times New Roman"/>
          <w:sz w:val="24"/>
          <w:szCs w:val="24"/>
        </w:rPr>
        <w:t xml:space="preserve"> çıkışların %77</w:t>
      </w:r>
      <w:r w:rsidR="000246CC" w:rsidRPr="00920D5E">
        <w:rPr>
          <w:rFonts w:ascii="Times New Roman" w:hAnsi="Times New Roman" w:cs="Times New Roman"/>
          <w:sz w:val="24"/>
          <w:szCs w:val="24"/>
        </w:rPr>
        <w:t>’</w:t>
      </w:r>
      <w:r w:rsidR="00A9128F" w:rsidRPr="00920D5E">
        <w:rPr>
          <w:rFonts w:ascii="Times New Roman" w:hAnsi="Times New Roman" w:cs="Times New Roman"/>
          <w:sz w:val="24"/>
          <w:szCs w:val="24"/>
        </w:rPr>
        <w:t>s</w:t>
      </w:r>
      <w:r w:rsidR="000246CC" w:rsidRPr="00920D5E">
        <w:rPr>
          <w:rFonts w:ascii="Times New Roman" w:hAnsi="Times New Roman" w:cs="Times New Roman"/>
          <w:sz w:val="24"/>
          <w:szCs w:val="24"/>
        </w:rPr>
        <w:t>i</w:t>
      </w:r>
      <w:r w:rsidRPr="00920D5E">
        <w:rPr>
          <w:rFonts w:ascii="Times New Roman" w:hAnsi="Times New Roman" w:cs="Times New Roman"/>
          <w:sz w:val="24"/>
          <w:szCs w:val="24"/>
        </w:rPr>
        <w:t xml:space="preserve"> il içinde sonuçl</w:t>
      </w:r>
      <w:r w:rsidR="00C60EE9" w:rsidRPr="00920D5E">
        <w:rPr>
          <w:rFonts w:ascii="Times New Roman" w:hAnsi="Times New Roman" w:cs="Times New Roman"/>
          <w:sz w:val="24"/>
          <w:szCs w:val="24"/>
        </w:rPr>
        <w:t xml:space="preserve">andırılarak </w:t>
      </w:r>
      <w:r w:rsidR="00A9128F" w:rsidRPr="00920D5E">
        <w:rPr>
          <w:rFonts w:ascii="Times New Roman" w:hAnsi="Times New Roman" w:cs="Times New Roman"/>
          <w:sz w:val="24"/>
          <w:szCs w:val="24"/>
        </w:rPr>
        <w:t>kapatılmış olup %23,0’ü</w:t>
      </w:r>
      <w:r w:rsidRPr="00920D5E">
        <w:rPr>
          <w:rFonts w:ascii="Times New Roman" w:hAnsi="Times New Roman" w:cs="Times New Roman"/>
          <w:sz w:val="24"/>
          <w:szCs w:val="24"/>
        </w:rPr>
        <w:t xml:space="preserve"> ise il dışı sevk</w:t>
      </w:r>
      <w:r w:rsidR="00C60EE9" w:rsidRPr="00920D5E">
        <w:rPr>
          <w:rFonts w:ascii="Times New Roman" w:hAnsi="Times New Roman" w:cs="Times New Roman"/>
          <w:sz w:val="24"/>
          <w:szCs w:val="24"/>
        </w:rPr>
        <w:t xml:space="preserve"> kapsamında il dışına nakledilerek </w:t>
      </w:r>
      <w:r w:rsidRPr="00920D5E">
        <w:rPr>
          <w:rFonts w:ascii="Times New Roman" w:hAnsi="Times New Roman" w:cs="Times New Roman"/>
          <w:sz w:val="24"/>
          <w:szCs w:val="24"/>
        </w:rPr>
        <w:t>kapatılmıştır.</w:t>
      </w:r>
    </w:p>
    <w:p w:rsidR="00494962" w:rsidRPr="00920D5E" w:rsidRDefault="00E005AF" w:rsidP="00494962">
      <w:pPr>
        <w:pStyle w:val="ResimYazs"/>
        <w:keepNext/>
        <w:jc w:val="center"/>
        <w:rPr>
          <w:rFonts w:ascii="Times New Roman" w:hAnsi="Times New Roman" w:cs="Times New Roman"/>
          <w:b/>
          <w:i w:val="0"/>
          <w:color w:val="auto"/>
          <w:sz w:val="24"/>
          <w:szCs w:val="24"/>
        </w:rPr>
      </w:pPr>
      <w:bookmarkStart w:id="486" w:name="_Toc503024977"/>
      <w:bookmarkStart w:id="487" w:name="_Toc503142983"/>
      <w:r w:rsidRPr="00920D5E">
        <w:rPr>
          <w:rFonts w:ascii="Times New Roman" w:hAnsi="Times New Roman" w:cs="Times New Roman"/>
          <w:b/>
          <w:i w:val="0"/>
          <w:color w:val="auto"/>
          <w:sz w:val="24"/>
          <w:szCs w:val="24"/>
        </w:rPr>
        <w:lastRenderedPageBreak/>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14</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İl Dışına Gerçekleştirilen Sevklerin Nedenlerine Göre Dağılımı</w:t>
      </w:r>
      <w:bookmarkEnd w:id="486"/>
      <w:bookmarkEnd w:id="487"/>
    </w:p>
    <w:tbl>
      <w:tblPr>
        <w:tblStyle w:val="TabloKlavuzu"/>
        <w:tblW w:w="0" w:type="auto"/>
        <w:jc w:val="center"/>
        <w:tblBorders>
          <w:insideH w:val="none" w:sz="0" w:space="0" w:color="auto"/>
          <w:insideV w:val="none" w:sz="0" w:space="0" w:color="auto"/>
        </w:tblBorders>
        <w:tblLook w:val="04A0" w:firstRow="1" w:lastRow="0" w:firstColumn="1" w:lastColumn="0" w:noHBand="0" w:noVBand="1"/>
      </w:tblPr>
      <w:tblGrid>
        <w:gridCol w:w="5065"/>
        <w:gridCol w:w="1662"/>
        <w:gridCol w:w="1661"/>
      </w:tblGrid>
      <w:tr w:rsidR="000D6483" w:rsidRPr="00920D5E" w:rsidTr="00921FDB">
        <w:trPr>
          <w:trHeight w:val="603"/>
          <w:jc w:val="center"/>
        </w:trPr>
        <w:tc>
          <w:tcPr>
            <w:tcW w:w="5065" w:type="dxa"/>
            <w:tcBorders>
              <w:top w:val="single" w:sz="4" w:space="0" w:color="auto"/>
              <w:left w:val="nil"/>
              <w:bottom w:val="single" w:sz="4" w:space="0" w:color="auto"/>
            </w:tcBorders>
            <w:vAlign w:val="center"/>
          </w:tcPr>
          <w:p w:rsidR="000D6483" w:rsidRPr="00920D5E" w:rsidRDefault="000D6483"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Sevk Nedenleri</w:t>
            </w:r>
          </w:p>
        </w:tc>
        <w:tc>
          <w:tcPr>
            <w:tcW w:w="1662" w:type="dxa"/>
            <w:tcBorders>
              <w:top w:val="single" w:sz="4" w:space="0" w:color="auto"/>
              <w:bottom w:val="single" w:sz="4" w:space="0" w:color="auto"/>
            </w:tcBorders>
            <w:vAlign w:val="center"/>
          </w:tcPr>
          <w:p w:rsidR="000D6483" w:rsidRPr="00920D5E" w:rsidRDefault="000D6483" w:rsidP="00921FDB">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Sayı</w:t>
            </w:r>
          </w:p>
        </w:tc>
        <w:tc>
          <w:tcPr>
            <w:tcW w:w="1661" w:type="dxa"/>
            <w:tcBorders>
              <w:top w:val="single" w:sz="4" w:space="0" w:color="auto"/>
              <w:bottom w:val="single" w:sz="4" w:space="0" w:color="auto"/>
              <w:right w:val="nil"/>
            </w:tcBorders>
            <w:vAlign w:val="center"/>
          </w:tcPr>
          <w:p w:rsidR="000D6483" w:rsidRPr="00920D5E" w:rsidRDefault="000D6483" w:rsidP="00921FDB">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w:t>
            </w:r>
          </w:p>
        </w:tc>
      </w:tr>
      <w:tr w:rsidR="000D6483" w:rsidRPr="00920D5E" w:rsidTr="00921FDB">
        <w:trPr>
          <w:trHeight w:val="467"/>
          <w:jc w:val="center"/>
        </w:trPr>
        <w:tc>
          <w:tcPr>
            <w:tcW w:w="5065" w:type="dxa"/>
            <w:tcBorders>
              <w:top w:val="single" w:sz="4" w:space="0" w:color="auto"/>
              <w:left w:val="nil"/>
              <w:bottom w:val="nil"/>
            </w:tcBorders>
          </w:tcPr>
          <w:p w:rsidR="000D6483" w:rsidRPr="00920D5E" w:rsidRDefault="000D6483"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Uzman Hekim Yetersizliği</w:t>
            </w:r>
          </w:p>
        </w:tc>
        <w:tc>
          <w:tcPr>
            <w:tcW w:w="1662" w:type="dxa"/>
            <w:tcBorders>
              <w:top w:val="single" w:sz="4" w:space="0" w:color="auto"/>
              <w:bottom w:val="nil"/>
            </w:tcBorders>
          </w:tcPr>
          <w:p w:rsidR="000D6483" w:rsidRPr="00920D5E" w:rsidRDefault="000D6483"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2178</w:t>
            </w:r>
          </w:p>
        </w:tc>
        <w:tc>
          <w:tcPr>
            <w:tcW w:w="1661" w:type="dxa"/>
            <w:tcBorders>
              <w:top w:val="single" w:sz="4" w:space="0" w:color="auto"/>
              <w:bottom w:val="nil"/>
              <w:right w:val="nil"/>
            </w:tcBorders>
          </w:tcPr>
          <w:p w:rsidR="000D6483" w:rsidRPr="00920D5E" w:rsidRDefault="000D6483"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54,0</w:t>
            </w:r>
          </w:p>
        </w:tc>
      </w:tr>
      <w:tr w:rsidR="003C521B" w:rsidRPr="00920D5E" w:rsidTr="00921FDB">
        <w:trPr>
          <w:trHeight w:val="490"/>
          <w:jc w:val="center"/>
        </w:trPr>
        <w:tc>
          <w:tcPr>
            <w:tcW w:w="5065" w:type="dxa"/>
            <w:tcBorders>
              <w:top w:val="nil"/>
              <w:left w:val="nil"/>
              <w:bottom w:val="nil"/>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İleri Tetkik ve Tedavi Nedeniyle</w:t>
            </w:r>
          </w:p>
        </w:tc>
        <w:tc>
          <w:tcPr>
            <w:tcW w:w="1662" w:type="dxa"/>
            <w:tcBorders>
              <w:top w:val="nil"/>
              <w:bottom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579</w:t>
            </w:r>
          </w:p>
        </w:tc>
        <w:tc>
          <w:tcPr>
            <w:tcW w:w="1661" w:type="dxa"/>
            <w:tcBorders>
              <w:top w:val="nil"/>
              <w:bottom w:val="nil"/>
              <w:right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14,0</w:t>
            </w:r>
          </w:p>
        </w:tc>
      </w:tr>
      <w:tr w:rsidR="003C521B" w:rsidRPr="00920D5E" w:rsidTr="00921FDB">
        <w:trPr>
          <w:trHeight w:val="490"/>
          <w:jc w:val="center"/>
        </w:trPr>
        <w:tc>
          <w:tcPr>
            <w:tcW w:w="5065" w:type="dxa"/>
            <w:tcBorders>
              <w:top w:val="nil"/>
              <w:left w:val="nil"/>
              <w:bottom w:val="nil"/>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Tıbbi Cihaz Yetersizliği</w:t>
            </w:r>
          </w:p>
        </w:tc>
        <w:tc>
          <w:tcPr>
            <w:tcW w:w="1662" w:type="dxa"/>
            <w:tcBorders>
              <w:top w:val="nil"/>
              <w:bottom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373</w:t>
            </w:r>
          </w:p>
        </w:tc>
        <w:tc>
          <w:tcPr>
            <w:tcW w:w="1661" w:type="dxa"/>
            <w:tcBorders>
              <w:top w:val="nil"/>
              <w:bottom w:val="nil"/>
              <w:right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9,0</w:t>
            </w:r>
          </w:p>
        </w:tc>
      </w:tr>
      <w:tr w:rsidR="003C521B" w:rsidRPr="00920D5E" w:rsidTr="00921FDB">
        <w:trPr>
          <w:trHeight w:val="490"/>
          <w:jc w:val="center"/>
        </w:trPr>
        <w:tc>
          <w:tcPr>
            <w:tcW w:w="5065" w:type="dxa"/>
            <w:tcBorders>
              <w:top w:val="nil"/>
              <w:left w:val="nil"/>
              <w:bottom w:val="nil"/>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Yoğun Bakım Yatak Yetersizliği</w:t>
            </w:r>
          </w:p>
        </w:tc>
        <w:tc>
          <w:tcPr>
            <w:tcW w:w="1662" w:type="dxa"/>
            <w:tcBorders>
              <w:top w:val="nil"/>
              <w:bottom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300</w:t>
            </w:r>
          </w:p>
        </w:tc>
        <w:tc>
          <w:tcPr>
            <w:tcW w:w="1661" w:type="dxa"/>
            <w:tcBorders>
              <w:top w:val="nil"/>
              <w:bottom w:val="nil"/>
              <w:right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8,0</w:t>
            </w:r>
          </w:p>
        </w:tc>
      </w:tr>
      <w:tr w:rsidR="003C521B" w:rsidRPr="00920D5E" w:rsidTr="00921FDB">
        <w:trPr>
          <w:trHeight w:val="503"/>
          <w:jc w:val="center"/>
        </w:trPr>
        <w:tc>
          <w:tcPr>
            <w:tcW w:w="5065" w:type="dxa"/>
            <w:tcBorders>
              <w:left w:val="nil"/>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Hasta İsteği</w:t>
            </w:r>
          </w:p>
        </w:tc>
        <w:tc>
          <w:tcPr>
            <w:tcW w:w="1662" w:type="dxa"/>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13</w:t>
            </w:r>
          </w:p>
        </w:tc>
        <w:tc>
          <w:tcPr>
            <w:tcW w:w="1661" w:type="dxa"/>
            <w:tcBorders>
              <w:right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0,0</w:t>
            </w:r>
          </w:p>
        </w:tc>
      </w:tr>
      <w:tr w:rsidR="003C521B" w:rsidRPr="00920D5E" w:rsidTr="00921FDB">
        <w:trPr>
          <w:trHeight w:val="490"/>
          <w:jc w:val="center"/>
        </w:trPr>
        <w:tc>
          <w:tcPr>
            <w:tcW w:w="5065" w:type="dxa"/>
            <w:tcBorders>
              <w:left w:val="nil"/>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Diğer Nedenler</w:t>
            </w:r>
          </w:p>
        </w:tc>
        <w:tc>
          <w:tcPr>
            <w:tcW w:w="1662" w:type="dxa"/>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608</w:t>
            </w:r>
          </w:p>
        </w:tc>
        <w:tc>
          <w:tcPr>
            <w:tcW w:w="1661" w:type="dxa"/>
            <w:tcBorders>
              <w:right w:val="nil"/>
            </w:tcBorders>
          </w:tcPr>
          <w:p w:rsidR="003C521B" w:rsidRPr="00920D5E" w:rsidRDefault="003C521B" w:rsidP="00921FDB">
            <w:pPr>
              <w:spacing w:line="312" w:lineRule="auto"/>
              <w:jc w:val="center"/>
              <w:rPr>
                <w:rFonts w:ascii="Times New Roman" w:hAnsi="Times New Roman" w:cs="Times New Roman"/>
                <w:sz w:val="24"/>
                <w:szCs w:val="24"/>
              </w:rPr>
            </w:pPr>
            <w:r w:rsidRPr="00920D5E">
              <w:rPr>
                <w:rFonts w:ascii="Times New Roman" w:hAnsi="Times New Roman" w:cs="Times New Roman"/>
                <w:sz w:val="24"/>
                <w:szCs w:val="24"/>
              </w:rPr>
              <w:t>15,0</w:t>
            </w:r>
          </w:p>
        </w:tc>
      </w:tr>
      <w:tr w:rsidR="003C521B" w:rsidRPr="00920D5E" w:rsidTr="00921FDB">
        <w:trPr>
          <w:trHeight w:val="503"/>
          <w:jc w:val="center"/>
        </w:trPr>
        <w:tc>
          <w:tcPr>
            <w:tcW w:w="5065" w:type="dxa"/>
            <w:tcBorders>
              <w:top w:val="single" w:sz="4" w:space="0" w:color="auto"/>
              <w:left w:val="nil"/>
              <w:bottom w:val="single" w:sz="4" w:space="0" w:color="auto"/>
            </w:tcBorders>
          </w:tcPr>
          <w:p w:rsidR="003C521B" w:rsidRPr="00920D5E" w:rsidRDefault="003C521B" w:rsidP="00921FDB">
            <w:pPr>
              <w:spacing w:line="312" w:lineRule="auto"/>
              <w:rPr>
                <w:rFonts w:ascii="Times New Roman" w:hAnsi="Times New Roman" w:cs="Times New Roman"/>
                <w:b/>
                <w:sz w:val="24"/>
                <w:szCs w:val="24"/>
              </w:rPr>
            </w:pPr>
            <w:r w:rsidRPr="00920D5E">
              <w:rPr>
                <w:rFonts w:ascii="Times New Roman" w:hAnsi="Times New Roman" w:cs="Times New Roman"/>
                <w:b/>
                <w:sz w:val="24"/>
                <w:szCs w:val="24"/>
              </w:rPr>
              <w:t>Toplam</w:t>
            </w:r>
          </w:p>
        </w:tc>
        <w:tc>
          <w:tcPr>
            <w:tcW w:w="1662" w:type="dxa"/>
            <w:tcBorders>
              <w:top w:val="single" w:sz="4" w:space="0" w:color="auto"/>
              <w:bottom w:val="single" w:sz="4" w:space="0" w:color="auto"/>
            </w:tcBorders>
          </w:tcPr>
          <w:p w:rsidR="003C521B" w:rsidRPr="00920D5E" w:rsidRDefault="004D356A" w:rsidP="00921FDB">
            <w:pPr>
              <w:spacing w:line="312" w:lineRule="auto"/>
              <w:jc w:val="center"/>
              <w:rPr>
                <w:rFonts w:ascii="Times New Roman" w:hAnsi="Times New Roman" w:cs="Times New Roman"/>
                <w:b/>
                <w:sz w:val="24"/>
                <w:szCs w:val="24"/>
              </w:rPr>
            </w:pPr>
            <w:r>
              <w:rPr>
                <w:rFonts w:ascii="Times New Roman" w:hAnsi="Times New Roman" w:cs="Times New Roman"/>
                <w:b/>
                <w:sz w:val="24"/>
                <w:szCs w:val="24"/>
              </w:rPr>
              <w:t>4051</w:t>
            </w:r>
          </w:p>
        </w:tc>
        <w:tc>
          <w:tcPr>
            <w:tcW w:w="1661" w:type="dxa"/>
            <w:tcBorders>
              <w:top w:val="single" w:sz="4" w:space="0" w:color="auto"/>
              <w:bottom w:val="single" w:sz="4" w:space="0" w:color="auto"/>
              <w:right w:val="nil"/>
            </w:tcBorders>
          </w:tcPr>
          <w:p w:rsidR="003C521B" w:rsidRPr="00920D5E" w:rsidRDefault="003C521B" w:rsidP="00921FDB">
            <w:pPr>
              <w:spacing w:line="312" w:lineRule="auto"/>
              <w:jc w:val="center"/>
              <w:rPr>
                <w:rFonts w:ascii="Times New Roman" w:hAnsi="Times New Roman" w:cs="Times New Roman"/>
                <w:b/>
                <w:sz w:val="24"/>
                <w:szCs w:val="24"/>
              </w:rPr>
            </w:pPr>
            <w:r w:rsidRPr="00920D5E">
              <w:rPr>
                <w:rFonts w:ascii="Times New Roman" w:hAnsi="Times New Roman" w:cs="Times New Roman"/>
                <w:b/>
                <w:sz w:val="24"/>
                <w:szCs w:val="24"/>
              </w:rPr>
              <w:t>100,0</w:t>
            </w:r>
          </w:p>
        </w:tc>
      </w:tr>
    </w:tbl>
    <w:p w:rsidR="00A3735E" w:rsidRPr="00920D5E" w:rsidRDefault="00A3735E" w:rsidP="00A3735E">
      <w:pPr>
        <w:jc w:val="both"/>
        <w:rPr>
          <w:rFonts w:ascii="Times New Roman" w:hAnsi="Times New Roman" w:cs="Times New Roman"/>
          <w:sz w:val="24"/>
          <w:szCs w:val="24"/>
        </w:rPr>
      </w:pPr>
    </w:p>
    <w:p w:rsidR="002439F7" w:rsidRPr="00920D5E" w:rsidRDefault="00A3735E" w:rsidP="00A35F3E">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Gerçekleştirilen sevklerin sebepleri incelendiğinde</w:t>
      </w:r>
      <w:r w:rsidR="00746495" w:rsidRPr="00920D5E">
        <w:rPr>
          <w:rFonts w:ascii="Times New Roman" w:hAnsi="Times New Roman" w:cs="Times New Roman"/>
          <w:sz w:val="24"/>
          <w:szCs w:val="24"/>
        </w:rPr>
        <w:t>;</w:t>
      </w:r>
      <w:r w:rsidRPr="00920D5E">
        <w:rPr>
          <w:rFonts w:ascii="Times New Roman" w:hAnsi="Times New Roman" w:cs="Times New Roman"/>
          <w:sz w:val="24"/>
          <w:szCs w:val="24"/>
        </w:rPr>
        <w:t xml:space="preserve"> ilk sırada uzman hekim yokluğu/ihtiyacı</w:t>
      </w:r>
      <w:r w:rsidR="000D6483" w:rsidRPr="00920D5E">
        <w:rPr>
          <w:rFonts w:ascii="Times New Roman" w:hAnsi="Times New Roman" w:cs="Times New Roman"/>
          <w:sz w:val="24"/>
          <w:szCs w:val="24"/>
        </w:rPr>
        <w:t xml:space="preserve"> (%54,0)</w:t>
      </w:r>
      <w:r w:rsidRPr="00920D5E">
        <w:rPr>
          <w:rFonts w:ascii="Times New Roman" w:hAnsi="Times New Roman" w:cs="Times New Roman"/>
          <w:sz w:val="24"/>
          <w:szCs w:val="24"/>
        </w:rPr>
        <w:t xml:space="preserve"> olup bunu</w:t>
      </w:r>
      <w:r w:rsidR="000D6483" w:rsidRPr="00920D5E">
        <w:rPr>
          <w:rFonts w:ascii="Times New Roman" w:hAnsi="Times New Roman" w:cs="Times New Roman"/>
          <w:sz w:val="24"/>
          <w:szCs w:val="24"/>
        </w:rPr>
        <w:t>,</w:t>
      </w:r>
      <w:r w:rsidRPr="00920D5E">
        <w:rPr>
          <w:rFonts w:ascii="Times New Roman" w:hAnsi="Times New Roman" w:cs="Times New Roman"/>
          <w:sz w:val="24"/>
          <w:szCs w:val="24"/>
        </w:rPr>
        <w:t xml:space="preserve"> sırasıyla diğer nedenler </w:t>
      </w:r>
      <w:r w:rsidR="000D6483" w:rsidRPr="00920D5E">
        <w:rPr>
          <w:rFonts w:ascii="Times New Roman" w:hAnsi="Times New Roman" w:cs="Times New Roman"/>
          <w:sz w:val="24"/>
          <w:szCs w:val="24"/>
        </w:rPr>
        <w:t>(%15,0)</w:t>
      </w:r>
      <w:r w:rsidRPr="00920D5E">
        <w:rPr>
          <w:rFonts w:ascii="Times New Roman" w:hAnsi="Times New Roman" w:cs="Times New Roman"/>
          <w:sz w:val="24"/>
          <w:szCs w:val="24"/>
        </w:rPr>
        <w:t xml:space="preserve">, ileri tetkik ve tedavi </w:t>
      </w:r>
      <w:r w:rsidR="000D6483" w:rsidRPr="00920D5E">
        <w:rPr>
          <w:rFonts w:ascii="Times New Roman" w:hAnsi="Times New Roman" w:cs="Times New Roman"/>
          <w:sz w:val="24"/>
          <w:szCs w:val="24"/>
        </w:rPr>
        <w:t>(%14,0)</w:t>
      </w:r>
      <w:r w:rsidRPr="00920D5E">
        <w:rPr>
          <w:rFonts w:ascii="Times New Roman" w:hAnsi="Times New Roman" w:cs="Times New Roman"/>
          <w:sz w:val="24"/>
          <w:szCs w:val="24"/>
        </w:rPr>
        <w:t xml:space="preserve"> </w:t>
      </w:r>
      <w:r w:rsidR="000D6483" w:rsidRPr="00920D5E">
        <w:rPr>
          <w:rFonts w:ascii="Times New Roman" w:hAnsi="Times New Roman" w:cs="Times New Roman"/>
          <w:sz w:val="24"/>
          <w:szCs w:val="24"/>
        </w:rPr>
        <w:t>ile</w:t>
      </w:r>
      <w:r w:rsidRPr="00920D5E">
        <w:rPr>
          <w:rFonts w:ascii="Times New Roman" w:hAnsi="Times New Roman" w:cs="Times New Roman"/>
          <w:sz w:val="24"/>
          <w:szCs w:val="24"/>
        </w:rPr>
        <w:t xml:space="preserve"> tıbbi cihaz yetersizliği</w:t>
      </w:r>
      <w:r w:rsidR="00AC39AA" w:rsidRPr="00920D5E">
        <w:rPr>
          <w:rFonts w:ascii="Times New Roman" w:hAnsi="Times New Roman" w:cs="Times New Roman"/>
          <w:sz w:val="24"/>
          <w:szCs w:val="24"/>
        </w:rPr>
        <w:t>nden</w:t>
      </w:r>
      <w:r w:rsidRPr="00920D5E">
        <w:rPr>
          <w:rFonts w:ascii="Times New Roman" w:hAnsi="Times New Roman" w:cs="Times New Roman"/>
          <w:sz w:val="24"/>
          <w:szCs w:val="24"/>
        </w:rPr>
        <w:t xml:space="preserve"> </w:t>
      </w:r>
      <w:r w:rsidR="000D6483" w:rsidRPr="00920D5E">
        <w:rPr>
          <w:rFonts w:ascii="Times New Roman" w:hAnsi="Times New Roman" w:cs="Times New Roman"/>
          <w:sz w:val="24"/>
          <w:szCs w:val="24"/>
        </w:rPr>
        <w:t>(%9,0) kaynaklanan sevkler takip etmiştir.</w:t>
      </w:r>
      <w:r w:rsidRPr="00920D5E">
        <w:rPr>
          <w:rFonts w:ascii="Times New Roman" w:hAnsi="Times New Roman" w:cs="Times New Roman"/>
          <w:sz w:val="24"/>
          <w:szCs w:val="24"/>
        </w:rPr>
        <w:t xml:space="preserve"> </w:t>
      </w: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88" w:name="_Toc503024978"/>
      <w:bookmarkStart w:id="489" w:name="_Toc503142984"/>
      <w:r w:rsidRPr="00920D5E">
        <w:rPr>
          <w:rFonts w:ascii="Times New Roman" w:hAnsi="Times New Roman" w:cs="Times New Roman"/>
          <w:b/>
          <w:i w:val="0"/>
          <w:color w:val="auto"/>
          <w:sz w:val="24"/>
          <w:szCs w:val="24"/>
        </w:rPr>
        <w:t xml:space="preserve">Tablo </w:t>
      </w:r>
      <w:r w:rsidR="00003573" w:rsidRPr="00920D5E">
        <w:rPr>
          <w:rFonts w:ascii="Times New Roman" w:hAnsi="Times New Roman" w:cs="Times New Roman"/>
          <w:b/>
          <w:i w:val="0"/>
          <w:color w:val="auto"/>
          <w:sz w:val="24"/>
          <w:szCs w:val="24"/>
        </w:rPr>
        <w:t>5</w:t>
      </w:r>
      <w:r w:rsidR="005038D6"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5038D6" w:rsidRPr="00920D5E">
        <w:rPr>
          <w:rFonts w:ascii="Times New Roman" w:hAnsi="Times New Roman" w:cs="Times New Roman"/>
          <w:b/>
          <w:i w:val="0"/>
          <w:color w:val="auto"/>
          <w:sz w:val="24"/>
          <w:szCs w:val="24"/>
        </w:rPr>
        <w:instrText xml:space="preserve"> SEQ Tablo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15</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Kara Ambulansı Dışındaki Ambulans Türlerine Göre Nakledilen Hasta Sayıları, 2016</w:t>
      </w:r>
      <w:bookmarkEnd w:id="488"/>
      <w:bookmarkEnd w:id="489"/>
    </w:p>
    <w:tbl>
      <w:tblPr>
        <w:tblStyle w:val="TabloKlavuzu"/>
        <w:tblW w:w="8720"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1"/>
        <w:gridCol w:w="3041"/>
        <w:gridCol w:w="2638"/>
      </w:tblGrid>
      <w:tr w:rsidR="006D5CFD" w:rsidRPr="00920D5E" w:rsidTr="00321918">
        <w:trPr>
          <w:trHeight w:val="611"/>
          <w:jc w:val="center"/>
        </w:trPr>
        <w:tc>
          <w:tcPr>
            <w:tcW w:w="3041" w:type="dxa"/>
            <w:tcBorders>
              <w:top w:val="single" w:sz="4" w:space="0" w:color="auto"/>
              <w:bottom w:val="single" w:sz="4" w:space="0" w:color="auto"/>
            </w:tcBorders>
          </w:tcPr>
          <w:p w:rsidR="006D5CFD" w:rsidRPr="00920D5E" w:rsidRDefault="006D5CFD" w:rsidP="00A32C87">
            <w:pP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 xml:space="preserve">                           </w:t>
            </w:r>
          </w:p>
          <w:p w:rsidR="006D5CFD" w:rsidRPr="00920D5E" w:rsidRDefault="006D5CFD" w:rsidP="006D5CFD">
            <w:pPr>
              <w:autoSpaceDE w:val="0"/>
              <w:autoSpaceDN w:val="0"/>
              <w:adjustRightInd w:val="0"/>
              <w:rPr>
                <w:rFonts w:ascii="Times New Roman" w:eastAsia="TimesNewRomanPSMT" w:hAnsi="Times New Roman" w:cs="Times New Roman"/>
                <w:b/>
                <w:sz w:val="24"/>
                <w:szCs w:val="24"/>
              </w:rPr>
            </w:pPr>
          </w:p>
          <w:p w:rsidR="006D5CFD" w:rsidRPr="00920D5E" w:rsidRDefault="006D5CFD" w:rsidP="006D5CFD">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Ambulans Türü</w:t>
            </w:r>
          </w:p>
        </w:tc>
        <w:tc>
          <w:tcPr>
            <w:tcW w:w="5679" w:type="dxa"/>
            <w:gridSpan w:val="2"/>
            <w:tcBorders>
              <w:top w:val="single" w:sz="4" w:space="0" w:color="auto"/>
              <w:bottom w:val="single" w:sz="4" w:space="0" w:color="auto"/>
            </w:tcBorders>
          </w:tcPr>
          <w:p w:rsidR="006D5CFD" w:rsidRPr="00920D5E" w:rsidRDefault="006D5CFD" w:rsidP="006D5CFD">
            <w:pPr>
              <w:autoSpaceDE w:val="0"/>
              <w:autoSpaceDN w:val="0"/>
              <w:adjustRightInd w:val="0"/>
              <w:jc w:val="center"/>
              <w:rPr>
                <w:rFonts w:ascii="Times New Roman" w:eastAsia="TimesNewRomanPSMT" w:hAnsi="Times New Roman" w:cs="Times New Roman"/>
                <w:b/>
                <w:sz w:val="24"/>
                <w:szCs w:val="24"/>
                <w:u w:val="single"/>
              </w:rPr>
            </w:pPr>
            <w:r w:rsidRPr="00920D5E">
              <w:rPr>
                <w:rFonts w:ascii="Times New Roman" w:eastAsia="TimesNewRomanPSMT" w:hAnsi="Times New Roman" w:cs="Times New Roman"/>
                <w:b/>
                <w:sz w:val="24"/>
                <w:szCs w:val="24"/>
              </w:rPr>
              <w:t xml:space="preserve">     </w:t>
            </w:r>
            <w:r w:rsidRPr="00920D5E">
              <w:rPr>
                <w:rFonts w:ascii="Times New Roman" w:eastAsia="TimesNewRomanPSMT" w:hAnsi="Times New Roman" w:cs="Times New Roman"/>
                <w:b/>
                <w:sz w:val="24"/>
                <w:szCs w:val="24"/>
                <w:u w:val="single"/>
              </w:rPr>
              <w:t>Nakledilen Hasta Sayısı</w:t>
            </w:r>
          </w:p>
          <w:p w:rsidR="006D5CFD" w:rsidRPr="00920D5E" w:rsidRDefault="006D5CFD" w:rsidP="006D5CFD">
            <w:pPr>
              <w:autoSpaceDE w:val="0"/>
              <w:autoSpaceDN w:val="0"/>
              <w:adjustRightInd w:val="0"/>
              <w:jc w:val="center"/>
              <w:rPr>
                <w:rFonts w:ascii="Times New Roman" w:eastAsia="TimesNewRomanPSMT" w:hAnsi="Times New Roman" w:cs="Times New Roman"/>
                <w:b/>
                <w:sz w:val="24"/>
                <w:szCs w:val="24"/>
              </w:rPr>
            </w:pPr>
          </w:p>
          <w:p w:rsidR="006D5CFD" w:rsidRPr="00920D5E" w:rsidRDefault="006D5CFD" w:rsidP="006D5CFD">
            <w:pP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 xml:space="preserve">     Artvin                                  Türkiye</w:t>
            </w:r>
          </w:p>
        </w:tc>
      </w:tr>
      <w:tr w:rsidR="0059112B" w:rsidRPr="00920D5E" w:rsidTr="006D5CFD">
        <w:trPr>
          <w:trHeight w:val="492"/>
          <w:jc w:val="center"/>
        </w:trPr>
        <w:tc>
          <w:tcPr>
            <w:tcW w:w="3041" w:type="dxa"/>
            <w:tcBorders>
              <w:top w:val="single" w:sz="4" w:space="0" w:color="auto"/>
            </w:tcBorders>
          </w:tcPr>
          <w:p w:rsidR="0059112B" w:rsidRPr="00920D5E" w:rsidRDefault="0059112B" w:rsidP="00A32C87">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Helikopter Ambulans</w:t>
            </w:r>
          </w:p>
        </w:tc>
        <w:tc>
          <w:tcPr>
            <w:tcW w:w="3041" w:type="dxa"/>
            <w:tcBorders>
              <w:top w:val="single" w:sz="4" w:space="0" w:color="auto"/>
            </w:tcBorders>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w:t>
            </w:r>
          </w:p>
        </w:tc>
        <w:tc>
          <w:tcPr>
            <w:tcW w:w="2638" w:type="dxa"/>
            <w:tcBorders>
              <w:top w:val="single" w:sz="4" w:space="0" w:color="auto"/>
            </w:tcBorders>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3136</w:t>
            </w:r>
          </w:p>
        </w:tc>
      </w:tr>
      <w:tr w:rsidR="0059112B" w:rsidRPr="00920D5E" w:rsidTr="006D5CFD">
        <w:trPr>
          <w:trHeight w:val="492"/>
          <w:jc w:val="center"/>
        </w:trPr>
        <w:tc>
          <w:tcPr>
            <w:tcW w:w="3041" w:type="dxa"/>
          </w:tcPr>
          <w:p w:rsidR="0059112B" w:rsidRPr="00920D5E" w:rsidRDefault="0059112B" w:rsidP="00D22554">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Uçak Ambulans</w:t>
            </w:r>
          </w:p>
        </w:tc>
        <w:tc>
          <w:tcPr>
            <w:tcW w:w="3041" w:type="dxa"/>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w:t>
            </w:r>
          </w:p>
        </w:tc>
        <w:tc>
          <w:tcPr>
            <w:tcW w:w="2638" w:type="dxa"/>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1577</w:t>
            </w:r>
          </w:p>
        </w:tc>
      </w:tr>
      <w:tr w:rsidR="0059112B" w:rsidRPr="00920D5E" w:rsidTr="00321918">
        <w:trPr>
          <w:trHeight w:val="492"/>
          <w:jc w:val="center"/>
        </w:trPr>
        <w:tc>
          <w:tcPr>
            <w:tcW w:w="3041" w:type="dxa"/>
            <w:tcBorders>
              <w:bottom w:val="single" w:sz="4" w:space="0" w:color="auto"/>
            </w:tcBorders>
          </w:tcPr>
          <w:p w:rsidR="0059112B" w:rsidRPr="00920D5E" w:rsidRDefault="0059112B" w:rsidP="00D22554">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Kar Paletli Ambulans</w:t>
            </w:r>
          </w:p>
        </w:tc>
        <w:tc>
          <w:tcPr>
            <w:tcW w:w="3041" w:type="dxa"/>
            <w:tcBorders>
              <w:bottom w:val="single" w:sz="4" w:space="0" w:color="auto"/>
            </w:tcBorders>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481</w:t>
            </w:r>
          </w:p>
        </w:tc>
        <w:tc>
          <w:tcPr>
            <w:tcW w:w="2638" w:type="dxa"/>
            <w:tcBorders>
              <w:bottom w:val="single" w:sz="4" w:space="0" w:color="auto"/>
            </w:tcBorders>
          </w:tcPr>
          <w:p w:rsidR="0059112B" w:rsidRPr="00920D5E" w:rsidRDefault="0059112B" w:rsidP="005C11FA">
            <w:pPr>
              <w:autoSpaceDE w:val="0"/>
              <w:autoSpaceDN w:val="0"/>
              <w:adjustRightInd w:val="0"/>
              <w:jc w:val="center"/>
              <w:rPr>
                <w:rFonts w:ascii="Times New Roman" w:eastAsia="TimesNewRomanPSMT" w:hAnsi="Times New Roman" w:cs="Times New Roman"/>
                <w:sz w:val="24"/>
                <w:szCs w:val="24"/>
              </w:rPr>
            </w:pPr>
            <w:r w:rsidRPr="00920D5E">
              <w:rPr>
                <w:rFonts w:ascii="Times New Roman" w:eastAsia="TimesNewRomanPSMT" w:hAnsi="Times New Roman" w:cs="Times New Roman"/>
                <w:sz w:val="24"/>
                <w:szCs w:val="24"/>
              </w:rPr>
              <w:t>2216</w:t>
            </w:r>
          </w:p>
        </w:tc>
      </w:tr>
      <w:tr w:rsidR="0059112B" w:rsidRPr="00920D5E" w:rsidTr="00321918">
        <w:trPr>
          <w:trHeight w:val="417"/>
          <w:jc w:val="center"/>
        </w:trPr>
        <w:tc>
          <w:tcPr>
            <w:tcW w:w="3041" w:type="dxa"/>
            <w:tcBorders>
              <w:top w:val="single" w:sz="4" w:space="0" w:color="auto"/>
              <w:bottom w:val="single" w:sz="4" w:space="0" w:color="auto"/>
            </w:tcBorders>
          </w:tcPr>
          <w:p w:rsidR="0059112B" w:rsidRPr="00920D5E" w:rsidRDefault="0059112B" w:rsidP="00D22554">
            <w:pPr>
              <w:autoSpaceDE w:val="0"/>
              <w:autoSpaceDN w:val="0"/>
              <w:adjustRightInd w:val="0"/>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Toplam</w:t>
            </w:r>
          </w:p>
        </w:tc>
        <w:tc>
          <w:tcPr>
            <w:tcW w:w="3041" w:type="dxa"/>
            <w:tcBorders>
              <w:top w:val="single" w:sz="4" w:space="0" w:color="auto"/>
              <w:bottom w:val="single" w:sz="4" w:space="0" w:color="auto"/>
            </w:tcBorders>
          </w:tcPr>
          <w:p w:rsidR="0059112B" w:rsidRPr="00920D5E" w:rsidRDefault="0059112B" w:rsidP="00D22554">
            <w:pP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483</w:t>
            </w:r>
          </w:p>
        </w:tc>
        <w:tc>
          <w:tcPr>
            <w:tcW w:w="2638" w:type="dxa"/>
            <w:tcBorders>
              <w:top w:val="single" w:sz="4" w:space="0" w:color="auto"/>
              <w:bottom w:val="single" w:sz="4" w:space="0" w:color="auto"/>
            </w:tcBorders>
          </w:tcPr>
          <w:p w:rsidR="0059112B" w:rsidRPr="00920D5E" w:rsidRDefault="00300A60" w:rsidP="00D22554">
            <w:pPr>
              <w:autoSpaceDE w:val="0"/>
              <w:autoSpaceDN w:val="0"/>
              <w:adjustRightInd w:val="0"/>
              <w:jc w:val="center"/>
              <w:rPr>
                <w:rFonts w:ascii="Times New Roman" w:eastAsia="TimesNewRomanPSMT" w:hAnsi="Times New Roman" w:cs="Times New Roman"/>
                <w:b/>
                <w:sz w:val="24"/>
                <w:szCs w:val="24"/>
              </w:rPr>
            </w:pPr>
            <w:r w:rsidRPr="00920D5E">
              <w:rPr>
                <w:rFonts w:ascii="Times New Roman" w:eastAsia="TimesNewRomanPSMT" w:hAnsi="Times New Roman" w:cs="Times New Roman"/>
                <w:b/>
                <w:sz w:val="24"/>
                <w:szCs w:val="24"/>
              </w:rPr>
              <w:t>6929</w:t>
            </w:r>
          </w:p>
        </w:tc>
      </w:tr>
    </w:tbl>
    <w:p w:rsidR="00F448C1" w:rsidRPr="00920D5E" w:rsidRDefault="00F448C1">
      <w:pPr>
        <w:rPr>
          <w:rFonts w:ascii="Times New Roman" w:hAnsi="Times New Roman" w:cs="Times New Roman"/>
          <w:b/>
          <w:sz w:val="24"/>
          <w:szCs w:val="24"/>
        </w:rPr>
      </w:pPr>
    </w:p>
    <w:p w:rsidR="00F448C1" w:rsidRPr="00920D5E" w:rsidRDefault="00F448C1" w:rsidP="00A32C87">
      <w:pPr>
        <w:spacing w:after="0" w:line="360" w:lineRule="auto"/>
        <w:jc w:val="both"/>
        <w:rPr>
          <w:rFonts w:ascii="Times New Roman" w:hAnsi="Times New Roman" w:cs="Times New Roman"/>
          <w:sz w:val="24"/>
          <w:szCs w:val="24"/>
        </w:rPr>
      </w:pPr>
      <w:r w:rsidRPr="00920D5E">
        <w:rPr>
          <w:rFonts w:ascii="Times New Roman" w:hAnsi="Times New Roman" w:cs="Times New Roman"/>
          <w:b/>
          <w:sz w:val="24"/>
          <w:szCs w:val="24"/>
        </w:rPr>
        <w:tab/>
      </w:r>
      <w:r w:rsidR="0059112B" w:rsidRPr="00920D5E">
        <w:rPr>
          <w:rFonts w:ascii="Times New Roman" w:hAnsi="Times New Roman" w:cs="Times New Roman"/>
          <w:sz w:val="24"/>
          <w:szCs w:val="24"/>
        </w:rPr>
        <w:t xml:space="preserve">Kara ambulansı </w:t>
      </w:r>
      <w:r w:rsidR="006C52D7" w:rsidRPr="00920D5E">
        <w:rPr>
          <w:rFonts w:ascii="Times New Roman" w:hAnsi="Times New Roman" w:cs="Times New Roman"/>
          <w:sz w:val="24"/>
          <w:szCs w:val="24"/>
        </w:rPr>
        <w:t>dışındaki</w:t>
      </w:r>
      <w:r w:rsidR="0059112B" w:rsidRPr="00920D5E">
        <w:rPr>
          <w:rFonts w:ascii="Times New Roman" w:hAnsi="Times New Roman" w:cs="Times New Roman"/>
          <w:sz w:val="24"/>
          <w:szCs w:val="24"/>
        </w:rPr>
        <w:t xml:space="preserve"> ambulans türlerine göre nakledilen hasta sayısına bakıldığında</w:t>
      </w:r>
      <w:r w:rsidR="006C52D7" w:rsidRPr="00920D5E">
        <w:rPr>
          <w:rFonts w:ascii="Times New Roman" w:hAnsi="Times New Roman" w:cs="Times New Roman"/>
          <w:sz w:val="24"/>
          <w:szCs w:val="24"/>
        </w:rPr>
        <w:t>;</w:t>
      </w:r>
      <w:r w:rsidR="0059112B" w:rsidRPr="00920D5E">
        <w:rPr>
          <w:rFonts w:ascii="Times New Roman" w:hAnsi="Times New Roman" w:cs="Times New Roman"/>
          <w:sz w:val="24"/>
          <w:szCs w:val="24"/>
        </w:rPr>
        <w:t xml:space="preserve"> 2016 yılında Türkiye genelinde kar paletli ambulansla 2216 adet </w:t>
      </w:r>
      <w:r w:rsidR="00822397" w:rsidRPr="00920D5E">
        <w:rPr>
          <w:rFonts w:ascii="Times New Roman" w:hAnsi="Times New Roman" w:cs="Times New Roman"/>
          <w:sz w:val="24"/>
          <w:szCs w:val="24"/>
        </w:rPr>
        <w:t xml:space="preserve">hasta nakli gerçekleştirildiği ve </w:t>
      </w:r>
      <w:r w:rsidR="009751F2">
        <w:rPr>
          <w:rFonts w:ascii="Times New Roman" w:hAnsi="Times New Roman" w:cs="Times New Roman"/>
          <w:sz w:val="24"/>
          <w:szCs w:val="24"/>
        </w:rPr>
        <w:t xml:space="preserve">bunun 481’nin </w:t>
      </w:r>
      <w:r w:rsidR="00DE5234" w:rsidRPr="00920D5E">
        <w:rPr>
          <w:rFonts w:ascii="Times New Roman" w:hAnsi="Times New Roman" w:cs="Times New Roman"/>
          <w:sz w:val="24"/>
          <w:szCs w:val="24"/>
        </w:rPr>
        <w:t>(%</w:t>
      </w:r>
      <w:r w:rsidR="00F2358F" w:rsidRPr="00920D5E">
        <w:rPr>
          <w:rFonts w:ascii="Times New Roman" w:hAnsi="Times New Roman" w:cs="Times New Roman"/>
          <w:sz w:val="24"/>
          <w:szCs w:val="24"/>
        </w:rPr>
        <w:t>18</w:t>
      </w:r>
      <w:r w:rsidR="00DE5234" w:rsidRPr="00920D5E">
        <w:rPr>
          <w:rFonts w:ascii="Times New Roman" w:hAnsi="Times New Roman" w:cs="Times New Roman"/>
          <w:sz w:val="24"/>
          <w:szCs w:val="24"/>
        </w:rPr>
        <w:t>)</w:t>
      </w:r>
      <w:r w:rsidR="0059112B" w:rsidRPr="00920D5E">
        <w:rPr>
          <w:rFonts w:ascii="Times New Roman" w:hAnsi="Times New Roman" w:cs="Times New Roman"/>
          <w:sz w:val="24"/>
          <w:szCs w:val="24"/>
        </w:rPr>
        <w:t xml:space="preserve"> Artvin iline ait olduğu </w:t>
      </w:r>
      <w:r w:rsidR="006D08AC" w:rsidRPr="00920D5E">
        <w:rPr>
          <w:rFonts w:ascii="Times New Roman" w:hAnsi="Times New Roman" w:cs="Times New Roman"/>
          <w:sz w:val="24"/>
          <w:szCs w:val="24"/>
        </w:rPr>
        <w:t>tespit edilmiştir.</w:t>
      </w:r>
    </w:p>
    <w:p w:rsidR="00494962" w:rsidRPr="00920D5E" w:rsidRDefault="00494962" w:rsidP="00A32C87">
      <w:pPr>
        <w:spacing w:after="0" w:line="360" w:lineRule="auto"/>
        <w:jc w:val="both"/>
        <w:rPr>
          <w:rFonts w:ascii="Times New Roman" w:hAnsi="Times New Roman" w:cs="Times New Roman"/>
          <w:sz w:val="24"/>
          <w:szCs w:val="24"/>
        </w:rPr>
      </w:pPr>
    </w:p>
    <w:p w:rsidR="00E005AF" w:rsidRPr="00920D5E" w:rsidRDefault="00E005AF" w:rsidP="00494962">
      <w:pPr>
        <w:pStyle w:val="ResimYazs"/>
        <w:keepNext/>
        <w:jc w:val="center"/>
        <w:rPr>
          <w:rFonts w:ascii="Times New Roman" w:hAnsi="Times New Roman" w:cs="Times New Roman"/>
          <w:b/>
          <w:i w:val="0"/>
          <w:color w:val="auto"/>
          <w:sz w:val="24"/>
          <w:szCs w:val="24"/>
        </w:rPr>
      </w:pPr>
      <w:bookmarkStart w:id="490" w:name="_Toc503142921"/>
      <w:r w:rsidRPr="00920D5E">
        <w:rPr>
          <w:rFonts w:ascii="Times New Roman" w:hAnsi="Times New Roman" w:cs="Times New Roman"/>
          <w:b/>
          <w:i w:val="0"/>
          <w:color w:val="auto"/>
          <w:sz w:val="24"/>
          <w:szCs w:val="24"/>
        </w:rPr>
        <w:lastRenderedPageBreak/>
        <w:t xml:space="preserve">Şekil </w:t>
      </w:r>
      <w:r w:rsidR="00003573" w:rsidRPr="00920D5E">
        <w:rPr>
          <w:rFonts w:ascii="Times New Roman" w:hAnsi="Times New Roman" w:cs="Times New Roman"/>
          <w:b/>
          <w:i w:val="0"/>
          <w:color w:val="auto"/>
          <w:sz w:val="24"/>
          <w:szCs w:val="24"/>
        </w:rPr>
        <w:t>5</w:t>
      </w:r>
      <w:r w:rsidR="0000779F" w:rsidRPr="00920D5E">
        <w:rPr>
          <w:rFonts w:ascii="Times New Roman" w:hAnsi="Times New Roman" w:cs="Times New Roman"/>
          <w:b/>
          <w:i w:val="0"/>
          <w:color w:val="auto"/>
          <w:sz w:val="24"/>
          <w:szCs w:val="24"/>
        </w:rPr>
        <w:t>.</w:t>
      </w:r>
      <w:r w:rsidR="00E11169" w:rsidRPr="00920D5E">
        <w:rPr>
          <w:rFonts w:ascii="Times New Roman" w:hAnsi="Times New Roman" w:cs="Times New Roman"/>
          <w:b/>
          <w:i w:val="0"/>
          <w:color w:val="auto"/>
          <w:sz w:val="24"/>
          <w:szCs w:val="24"/>
        </w:rPr>
        <w:fldChar w:fldCharType="begin"/>
      </w:r>
      <w:r w:rsidR="0000779F" w:rsidRPr="00920D5E">
        <w:rPr>
          <w:rFonts w:ascii="Times New Roman" w:hAnsi="Times New Roman" w:cs="Times New Roman"/>
          <w:b/>
          <w:i w:val="0"/>
          <w:color w:val="auto"/>
          <w:sz w:val="24"/>
          <w:szCs w:val="24"/>
        </w:rPr>
        <w:instrText xml:space="preserve"> SEQ Şekil \* ARABIC \s 1 </w:instrText>
      </w:r>
      <w:r w:rsidR="00E11169" w:rsidRPr="00920D5E">
        <w:rPr>
          <w:rFonts w:ascii="Times New Roman" w:hAnsi="Times New Roman" w:cs="Times New Roman"/>
          <w:b/>
          <w:i w:val="0"/>
          <w:color w:val="auto"/>
          <w:sz w:val="24"/>
          <w:szCs w:val="24"/>
        </w:rPr>
        <w:fldChar w:fldCharType="separate"/>
      </w:r>
      <w:r w:rsidR="00476E22">
        <w:rPr>
          <w:rFonts w:ascii="Times New Roman" w:hAnsi="Times New Roman" w:cs="Times New Roman"/>
          <w:b/>
          <w:i w:val="0"/>
          <w:noProof/>
          <w:color w:val="auto"/>
          <w:sz w:val="24"/>
          <w:szCs w:val="24"/>
        </w:rPr>
        <w:t>4</w:t>
      </w:r>
      <w:r w:rsidR="00E11169" w:rsidRPr="00920D5E">
        <w:rPr>
          <w:rFonts w:ascii="Times New Roman" w:hAnsi="Times New Roman" w:cs="Times New Roman"/>
          <w:b/>
          <w:i w:val="0"/>
          <w:color w:val="auto"/>
          <w:sz w:val="24"/>
          <w:szCs w:val="24"/>
        </w:rPr>
        <w:fldChar w:fldCharType="end"/>
      </w:r>
      <w:r w:rsidR="00494962" w:rsidRPr="00920D5E">
        <w:rPr>
          <w:rFonts w:ascii="Times New Roman" w:hAnsi="Times New Roman" w:cs="Times New Roman"/>
          <w:b/>
          <w:i w:val="0"/>
          <w:color w:val="auto"/>
          <w:sz w:val="24"/>
          <w:szCs w:val="24"/>
        </w:rPr>
        <w:t>. Kara Ambulansı Dışındaki Ambulans Türlerine Göre Nakledilen Hasta Sayısının Dağılımı, 2016- Artvin, Türkiye</w:t>
      </w:r>
      <w:bookmarkEnd w:id="490"/>
    </w:p>
    <w:p w:rsidR="00F448C1" w:rsidRPr="00920D5E" w:rsidRDefault="0082490D">
      <w:pPr>
        <w:rPr>
          <w:rFonts w:ascii="Times New Roman" w:hAnsi="Times New Roman" w:cs="Times New Roman"/>
          <w:b/>
          <w:sz w:val="24"/>
          <w:szCs w:val="24"/>
        </w:rPr>
      </w:pPr>
      <w:r w:rsidRPr="00920D5E">
        <w:rPr>
          <w:noProof/>
          <w:lang w:eastAsia="tr-TR"/>
        </w:rPr>
        <w:drawing>
          <wp:inline distT="0" distB="0" distL="0" distR="0" wp14:anchorId="700396B6" wp14:editId="54B9BE19">
            <wp:extent cx="5029200" cy="3086100"/>
            <wp:effectExtent l="0" t="0" r="0" b="0"/>
            <wp:docPr id="1" name="Grafik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6335FA" w:rsidRPr="00920D5E" w:rsidRDefault="006335FA" w:rsidP="00A3735E">
      <w:pPr>
        <w:spacing w:line="360" w:lineRule="auto"/>
        <w:jc w:val="both"/>
        <w:rPr>
          <w:rFonts w:ascii="Times New Roman" w:hAnsi="Times New Roman" w:cs="Times New Roman"/>
          <w:b/>
          <w:sz w:val="24"/>
          <w:szCs w:val="24"/>
        </w:rPr>
      </w:pPr>
    </w:p>
    <w:p w:rsidR="004E56E3" w:rsidRDefault="00E35725" w:rsidP="00E35725">
      <w:pPr>
        <w:pStyle w:val="Balk1"/>
        <w:ind w:left="0" w:firstLine="0"/>
        <w:jc w:val="left"/>
      </w:pPr>
      <w:bookmarkStart w:id="491" w:name="_Toc503028956"/>
      <w:bookmarkStart w:id="492" w:name="_Toc497992112"/>
      <w:bookmarkStart w:id="493" w:name="_Toc497992829"/>
      <w:bookmarkStart w:id="494" w:name="_Toc497994607"/>
      <w:bookmarkStart w:id="495" w:name="_Toc500287026"/>
      <w:bookmarkStart w:id="496" w:name="_Toc500288710"/>
      <w:bookmarkStart w:id="497" w:name="_Toc501386260"/>
      <w:bookmarkStart w:id="498" w:name="_Toc506755617"/>
      <w:bookmarkEnd w:id="491"/>
      <w:r>
        <w:tab/>
      </w:r>
      <w:r w:rsidR="002C7170">
        <w:t>5</w:t>
      </w:r>
      <w:r w:rsidR="00B84FE6" w:rsidRPr="00B84FE6">
        <w:t>.</w:t>
      </w:r>
      <w:r w:rsidR="002C7170">
        <w:t>2</w:t>
      </w:r>
      <w:r w:rsidR="00B84FE6" w:rsidRPr="00B84FE6">
        <w:t>.</w:t>
      </w:r>
      <w:r w:rsidR="00D11285" w:rsidRPr="00B84FE6">
        <w:t xml:space="preserve"> Tartışma</w:t>
      </w:r>
      <w:bookmarkEnd w:id="492"/>
      <w:bookmarkEnd w:id="493"/>
      <w:bookmarkEnd w:id="494"/>
      <w:bookmarkEnd w:id="495"/>
      <w:bookmarkEnd w:id="496"/>
      <w:bookmarkEnd w:id="497"/>
      <w:bookmarkEnd w:id="498"/>
    </w:p>
    <w:p w:rsidR="005C4323" w:rsidRPr="005C4323" w:rsidRDefault="005C4323" w:rsidP="005C4323">
      <w:pPr>
        <w:rPr>
          <w:sz w:val="2"/>
        </w:rPr>
      </w:pPr>
    </w:p>
    <w:p w:rsidR="00920C30" w:rsidRPr="00920D5E" w:rsidRDefault="00E71D67" w:rsidP="006050AE">
      <w:pPr>
        <w:spacing w:after="0" w:line="360" w:lineRule="auto"/>
        <w:ind w:firstLine="644"/>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 xml:space="preserve">Ülkemiz acil hastalıkların, kazaların ve doğal afetlerin sık yaşandığı bir ülkedir (Ertan, 2010: 68). Bu sebeplerle yurt genelinde acil sağlık hizmetlerinin olay yerinden, hastanelere kadar bir bütün olarak iyi organize olması gerekmektedir. </w:t>
      </w:r>
    </w:p>
    <w:p w:rsidR="00F208D5" w:rsidRPr="00920D5E" w:rsidRDefault="00920C30" w:rsidP="006050A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Tartışmamıza öncelikle acil çağrı sisteminden başlayalım; araştırmamı</w:t>
      </w:r>
      <w:r w:rsidR="006C51BA" w:rsidRPr="00920D5E">
        <w:rPr>
          <w:rFonts w:ascii="Times New Roman" w:hAnsi="Times New Roman" w:cs="Times New Roman"/>
          <w:sz w:val="24"/>
          <w:szCs w:val="24"/>
        </w:rPr>
        <w:t xml:space="preserve">zda 221286 adet çağrının 203668’nin </w:t>
      </w:r>
      <w:r w:rsidRPr="00920D5E">
        <w:rPr>
          <w:rFonts w:ascii="Times New Roman" w:hAnsi="Times New Roman" w:cs="Times New Roman"/>
          <w:sz w:val="24"/>
          <w:szCs w:val="24"/>
        </w:rPr>
        <w:t xml:space="preserve">gereksiz/asılsız çağrı olduğu tespit edilmiştir. </w:t>
      </w:r>
      <w:r w:rsidR="00F208D5" w:rsidRPr="00920D5E">
        <w:rPr>
          <w:rFonts w:ascii="Times New Roman" w:hAnsi="Times New Roman" w:cs="Times New Roman"/>
          <w:sz w:val="24"/>
          <w:szCs w:val="24"/>
        </w:rPr>
        <w:t>Sağlık bakanlığı 2013 yılında 112 a</w:t>
      </w:r>
      <w:r w:rsidR="009640AD" w:rsidRPr="00920D5E">
        <w:rPr>
          <w:rFonts w:ascii="Times New Roman" w:hAnsi="Times New Roman" w:cs="Times New Roman"/>
          <w:sz w:val="24"/>
          <w:szCs w:val="24"/>
        </w:rPr>
        <w:t xml:space="preserve">cil çağrı hattının toplamda </w:t>
      </w:r>
      <w:proofErr w:type="gramStart"/>
      <w:r w:rsidR="009640AD" w:rsidRPr="00920D5E">
        <w:rPr>
          <w:rFonts w:ascii="Times New Roman" w:hAnsi="Times New Roman" w:cs="Times New Roman"/>
          <w:sz w:val="24"/>
          <w:szCs w:val="24"/>
        </w:rPr>
        <w:t>115456</w:t>
      </w:r>
      <w:r w:rsidR="00F208D5" w:rsidRPr="00920D5E">
        <w:rPr>
          <w:rFonts w:ascii="Times New Roman" w:hAnsi="Times New Roman" w:cs="Times New Roman"/>
          <w:sz w:val="24"/>
          <w:szCs w:val="24"/>
        </w:rPr>
        <w:t>427</w:t>
      </w:r>
      <w:proofErr w:type="gramEnd"/>
      <w:r w:rsidR="00F208D5" w:rsidRPr="00920D5E">
        <w:rPr>
          <w:rFonts w:ascii="Times New Roman" w:hAnsi="Times New Roman" w:cs="Times New Roman"/>
          <w:sz w:val="24"/>
          <w:szCs w:val="24"/>
        </w:rPr>
        <w:t xml:space="preserve"> kez ara</w:t>
      </w:r>
      <w:r w:rsidR="009640AD" w:rsidRPr="00920D5E">
        <w:rPr>
          <w:rFonts w:ascii="Times New Roman" w:hAnsi="Times New Roman" w:cs="Times New Roman"/>
          <w:sz w:val="24"/>
          <w:szCs w:val="24"/>
        </w:rPr>
        <w:t>ndığını bu çağrılardan sadece 3980</w:t>
      </w:r>
      <w:r w:rsidR="00F208D5" w:rsidRPr="00920D5E">
        <w:rPr>
          <w:rFonts w:ascii="Times New Roman" w:hAnsi="Times New Roman" w:cs="Times New Roman"/>
          <w:sz w:val="24"/>
          <w:szCs w:val="24"/>
        </w:rPr>
        <w:t>464’nün acil vaka</w:t>
      </w:r>
      <w:r w:rsidR="00C718DC" w:rsidRPr="00920D5E">
        <w:rPr>
          <w:rFonts w:ascii="Times New Roman" w:hAnsi="Times New Roman" w:cs="Times New Roman"/>
          <w:sz w:val="24"/>
          <w:szCs w:val="24"/>
        </w:rPr>
        <w:t xml:space="preserve"> olarak işlem gördüğünü, 11475</w:t>
      </w:r>
      <w:r w:rsidR="00F208D5" w:rsidRPr="00920D5E">
        <w:rPr>
          <w:rFonts w:ascii="Times New Roman" w:hAnsi="Times New Roman" w:cs="Times New Roman"/>
          <w:sz w:val="24"/>
          <w:szCs w:val="24"/>
        </w:rPr>
        <w:t>963 çağrının ise asılsız olarak değerlendirildiğini belirtmiştir. Aynı rapora göre 2014 y</w:t>
      </w:r>
      <w:r w:rsidR="009640AD" w:rsidRPr="00920D5E">
        <w:rPr>
          <w:rFonts w:ascii="Times New Roman" w:hAnsi="Times New Roman" w:cs="Times New Roman"/>
          <w:sz w:val="24"/>
          <w:szCs w:val="24"/>
        </w:rPr>
        <w:t xml:space="preserve">ılında 112 acil çağrı hattı </w:t>
      </w:r>
      <w:proofErr w:type="gramStart"/>
      <w:r w:rsidR="009640AD" w:rsidRPr="00920D5E">
        <w:rPr>
          <w:rFonts w:ascii="Times New Roman" w:hAnsi="Times New Roman" w:cs="Times New Roman"/>
          <w:sz w:val="24"/>
          <w:szCs w:val="24"/>
        </w:rPr>
        <w:t>118260</w:t>
      </w:r>
      <w:r w:rsidR="00F208D5" w:rsidRPr="00920D5E">
        <w:rPr>
          <w:rFonts w:ascii="Times New Roman" w:hAnsi="Times New Roman" w:cs="Times New Roman"/>
          <w:sz w:val="24"/>
          <w:szCs w:val="24"/>
        </w:rPr>
        <w:t>579</w:t>
      </w:r>
      <w:proofErr w:type="gramEnd"/>
      <w:r w:rsidR="00F208D5" w:rsidRPr="00920D5E">
        <w:rPr>
          <w:rFonts w:ascii="Times New Roman" w:hAnsi="Times New Roman" w:cs="Times New Roman"/>
          <w:sz w:val="24"/>
          <w:szCs w:val="24"/>
        </w:rPr>
        <w:t xml:space="preserve"> kez ara</w:t>
      </w:r>
      <w:r w:rsidR="009640AD" w:rsidRPr="00920D5E">
        <w:rPr>
          <w:rFonts w:ascii="Times New Roman" w:hAnsi="Times New Roman" w:cs="Times New Roman"/>
          <w:sz w:val="24"/>
          <w:szCs w:val="24"/>
        </w:rPr>
        <w:t>nmış bu çağrıların sadece 4027</w:t>
      </w:r>
      <w:r w:rsidR="00F208D5" w:rsidRPr="00920D5E">
        <w:rPr>
          <w:rFonts w:ascii="Times New Roman" w:hAnsi="Times New Roman" w:cs="Times New Roman"/>
          <w:sz w:val="24"/>
          <w:szCs w:val="24"/>
        </w:rPr>
        <w:t>2015’i acil va</w:t>
      </w:r>
      <w:r w:rsidR="009640AD" w:rsidRPr="00920D5E">
        <w:rPr>
          <w:rFonts w:ascii="Times New Roman" w:hAnsi="Times New Roman" w:cs="Times New Roman"/>
          <w:sz w:val="24"/>
          <w:szCs w:val="24"/>
        </w:rPr>
        <w:t>ka olarak işlem görmüş olup 113866</w:t>
      </w:r>
      <w:r w:rsidR="00F208D5" w:rsidRPr="00920D5E">
        <w:rPr>
          <w:rFonts w:ascii="Times New Roman" w:hAnsi="Times New Roman" w:cs="Times New Roman"/>
          <w:sz w:val="24"/>
          <w:szCs w:val="24"/>
        </w:rPr>
        <w:t>695’i ası</w:t>
      </w:r>
      <w:r w:rsidR="00293CF7" w:rsidRPr="00920D5E">
        <w:rPr>
          <w:rFonts w:ascii="Times New Roman" w:hAnsi="Times New Roman" w:cs="Times New Roman"/>
          <w:sz w:val="24"/>
          <w:szCs w:val="24"/>
        </w:rPr>
        <w:t>lsız olarak değerlendirilmiştir (</w:t>
      </w:r>
      <w:hyperlink r:id="rId45" w:history="1">
        <w:r w:rsidR="00B76480" w:rsidRPr="00920D5E">
          <w:rPr>
            <w:rStyle w:val="Kpr"/>
            <w:rFonts w:ascii="Times New Roman" w:hAnsi="Times New Roman" w:cs="Times New Roman"/>
            <w:color w:val="auto"/>
            <w:sz w:val="24"/>
            <w:szCs w:val="24"/>
            <w:u w:val="none"/>
          </w:rPr>
          <w:t>Sağlığın</w:t>
        </w:r>
      </w:hyperlink>
      <w:r w:rsidR="00B76480" w:rsidRPr="00920D5E">
        <w:rPr>
          <w:rFonts w:ascii="Times New Roman" w:hAnsi="Times New Roman" w:cs="Times New Roman"/>
          <w:sz w:val="24"/>
          <w:szCs w:val="24"/>
        </w:rPr>
        <w:t xml:space="preserve"> Geliştirilmesi Genel Müdürlüğü, 2017</w:t>
      </w:r>
      <w:r w:rsidR="0011779A" w:rsidRPr="00920D5E">
        <w:rPr>
          <w:rFonts w:ascii="Times New Roman" w:hAnsi="Times New Roman" w:cs="Times New Roman"/>
          <w:sz w:val="24"/>
          <w:szCs w:val="24"/>
        </w:rPr>
        <w:t xml:space="preserve">). </w:t>
      </w:r>
      <w:r w:rsidR="00B76480" w:rsidRPr="00920D5E">
        <w:rPr>
          <w:rFonts w:ascii="Times New Roman" w:hAnsi="Times New Roman" w:cs="Times New Roman"/>
          <w:sz w:val="24"/>
          <w:szCs w:val="24"/>
        </w:rPr>
        <w:t xml:space="preserve"> </w:t>
      </w:r>
      <w:r w:rsidR="00F9531C" w:rsidRPr="00920D5E">
        <w:rPr>
          <w:rFonts w:ascii="Times New Roman" w:hAnsi="Times New Roman" w:cs="Times New Roman"/>
          <w:sz w:val="24"/>
          <w:szCs w:val="24"/>
        </w:rPr>
        <w:t xml:space="preserve">Acil çağrı hattının 2015 yılında </w:t>
      </w:r>
      <w:proofErr w:type="gramStart"/>
      <w:r w:rsidR="00F9531C" w:rsidRPr="00920D5E">
        <w:rPr>
          <w:rFonts w:ascii="Times New Roman" w:hAnsi="Times New Roman" w:cs="Times New Roman"/>
          <w:sz w:val="24"/>
          <w:szCs w:val="24"/>
        </w:rPr>
        <w:t>115448713</w:t>
      </w:r>
      <w:proofErr w:type="gramEnd"/>
      <w:r w:rsidR="00F9531C" w:rsidRPr="00920D5E">
        <w:rPr>
          <w:rFonts w:ascii="Times New Roman" w:hAnsi="Times New Roman" w:cs="Times New Roman"/>
          <w:sz w:val="24"/>
          <w:szCs w:val="24"/>
        </w:rPr>
        <w:t xml:space="preserve"> kez arandığı bu çağrıların sadece 4776080’nin acil çağrı olduğu bildirilmiştir. 2016 yılının Ocak ve Eylül ayları arasında ise </w:t>
      </w:r>
      <w:proofErr w:type="gramStart"/>
      <w:r w:rsidR="00F9531C" w:rsidRPr="00920D5E">
        <w:rPr>
          <w:rFonts w:ascii="Times New Roman" w:hAnsi="Times New Roman" w:cs="Times New Roman"/>
          <w:sz w:val="24"/>
          <w:szCs w:val="24"/>
        </w:rPr>
        <w:t>65930000</w:t>
      </w:r>
      <w:proofErr w:type="gramEnd"/>
      <w:r w:rsidR="00F9531C" w:rsidRPr="00920D5E">
        <w:rPr>
          <w:rFonts w:ascii="Times New Roman" w:hAnsi="Times New Roman" w:cs="Times New Roman"/>
          <w:sz w:val="24"/>
          <w:szCs w:val="24"/>
        </w:rPr>
        <w:t xml:space="preserve"> </w:t>
      </w:r>
      <w:r w:rsidR="00CC292D" w:rsidRPr="00920D5E">
        <w:rPr>
          <w:rFonts w:ascii="Times New Roman" w:hAnsi="Times New Roman" w:cs="Times New Roman"/>
          <w:sz w:val="24"/>
          <w:szCs w:val="24"/>
        </w:rPr>
        <w:t xml:space="preserve">adet </w:t>
      </w:r>
      <w:r w:rsidR="00F9531C" w:rsidRPr="00920D5E">
        <w:rPr>
          <w:rFonts w:ascii="Times New Roman" w:hAnsi="Times New Roman" w:cs="Times New Roman"/>
          <w:sz w:val="24"/>
          <w:szCs w:val="24"/>
        </w:rPr>
        <w:t>çağrı gel</w:t>
      </w:r>
      <w:r w:rsidR="00CC292D" w:rsidRPr="00920D5E">
        <w:rPr>
          <w:rFonts w:ascii="Times New Roman" w:hAnsi="Times New Roman" w:cs="Times New Roman"/>
          <w:sz w:val="24"/>
          <w:szCs w:val="24"/>
        </w:rPr>
        <w:t>diği bunların sadece 2820000</w:t>
      </w:r>
      <w:r w:rsidR="006C51BA" w:rsidRPr="00920D5E">
        <w:rPr>
          <w:rFonts w:ascii="Times New Roman" w:hAnsi="Times New Roman" w:cs="Times New Roman"/>
          <w:sz w:val="24"/>
          <w:szCs w:val="24"/>
        </w:rPr>
        <w:t>’nin</w:t>
      </w:r>
      <w:r w:rsidR="00F9531C" w:rsidRPr="00920D5E">
        <w:rPr>
          <w:rFonts w:ascii="Times New Roman" w:hAnsi="Times New Roman" w:cs="Times New Roman"/>
          <w:sz w:val="24"/>
          <w:szCs w:val="24"/>
        </w:rPr>
        <w:t xml:space="preserve"> acil vaka olarak değerlendirildiği belirtilmiştir (</w:t>
      </w:r>
      <w:hyperlink r:id="rId46" w:history="1">
        <w:r w:rsidR="00D3027E" w:rsidRPr="005F7321">
          <w:rPr>
            <w:rStyle w:val="Kpr"/>
            <w:rFonts w:ascii="Times New Roman" w:hAnsi="Times New Roman" w:cs="Times New Roman"/>
            <w:color w:val="auto"/>
            <w:sz w:val="24"/>
            <w:szCs w:val="24"/>
            <w:u w:val="none"/>
          </w:rPr>
          <w:t>www.hurriyet.com.tr</w:t>
        </w:r>
      </w:hyperlink>
      <w:r w:rsidR="00F9531C" w:rsidRPr="005F7321">
        <w:rPr>
          <w:rFonts w:ascii="Times New Roman" w:hAnsi="Times New Roman" w:cs="Times New Roman"/>
          <w:sz w:val="24"/>
          <w:szCs w:val="24"/>
        </w:rPr>
        <w:t>,</w:t>
      </w:r>
      <w:r w:rsidR="00F9531C" w:rsidRPr="00920D5E">
        <w:rPr>
          <w:rFonts w:ascii="Times New Roman" w:hAnsi="Times New Roman" w:cs="Times New Roman"/>
          <w:sz w:val="24"/>
          <w:szCs w:val="24"/>
        </w:rPr>
        <w:t xml:space="preserve"> 2018).</w:t>
      </w:r>
    </w:p>
    <w:p w:rsidR="0027298B" w:rsidRPr="00920D5E" w:rsidRDefault="00E35E4E" w:rsidP="0036339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Çalışmamız verilerine bakıldığında yapılan çağrıların %92’sinin </w:t>
      </w:r>
      <w:r w:rsidR="00920C30" w:rsidRPr="00920D5E">
        <w:rPr>
          <w:rFonts w:ascii="Times New Roman" w:hAnsi="Times New Roman" w:cs="Times New Roman"/>
          <w:sz w:val="24"/>
          <w:szCs w:val="24"/>
        </w:rPr>
        <w:t xml:space="preserve">asılsız/gereksiz olduğu </w:t>
      </w:r>
      <w:r w:rsidRPr="00920D5E">
        <w:rPr>
          <w:rFonts w:ascii="Times New Roman" w:hAnsi="Times New Roman" w:cs="Times New Roman"/>
          <w:sz w:val="24"/>
          <w:szCs w:val="24"/>
        </w:rPr>
        <w:t>tespit edilmiştir. Bu durumun nedeninin halkın ambulans çağrılması gereken acil duruml</w:t>
      </w:r>
      <w:r w:rsidR="007950E1" w:rsidRPr="00920D5E">
        <w:rPr>
          <w:rFonts w:ascii="Times New Roman" w:hAnsi="Times New Roman" w:cs="Times New Roman"/>
          <w:sz w:val="24"/>
          <w:szCs w:val="24"/>
        </w:rPr>
        <w:t xml:space="preserve">arı tam olarak bilmemesinden, </w:t>
      </w:r>
      <w:r w:rsidRPr="00920D5E">
        <w:rPr>
          <w:rFonts w:ascii="Times New Roman" w:hAnsi="Times New Roman" w:cs="Times New Roman"/>
          <w:sz w:val="24"/>
          <w:szCs w:val="24"/>
        </w:rPr>
        <w:t xml:space="preserve">yeterli duyarlılığın </w:t>
      </w:r>
      <w:r w:rsidR="007950E1" w:rsidRPr="00920D5E">
        <w:rPr>
          <w:rFonts w:ascii="Times New Roman" w:hAnsi="Times New Roman" w:cs="Times New Roman"/>
          <w:sz w:val="24"/>
          <w:szCs w:val="24"/>
        </w:rPr>
        <w:t>oluşmamasınd</w:t>
      </w:r>
      <w:bookmarkStart w:id="499" w:name="_GoBack"/>
      <w:bookmarkEnd w:id="499"/>
      <w:r w:rsidR="007950E1" w:rsidRPr="00920D5E">
        <w:rPr>
          <w:rFonts w:ascii="Times New Roman" w:hAnsi="Times New Roman" w:cs="Times New Roman"/>
          <w:sz w:val="24"/>
          <w:szCs w:val="24"/>
        </w:rPr>
        <w:t>a</w:t>
      </w:r>
      <w:r w:rsidR="005C7903" w:rsidRPr="00920D5E">
        <w:rPr>
          <w:rFonts w:ascii="Times New Roman" w:hAnsi="Times New Roman" w:cs="Times New Roman"/>
          <w:sz w:val="24"/>
          <w:szCs w:val="24"/>
        </w:rPr>
        <w:t>n</w:t>
      </w:r>
      <w:r w:rsidR="00920C30" w:rsidRPr="00920D5E">
        <w:rPr>
          <w:rFonts w:ascii="Times New Roman" w:hAnsi="Times New Roman" w:cs="Times New Roman"/>
          <w:sz w:val="24"/>
          <w:szCs w:val="24"/>
        </w:rPr>
        <w:t xml:space="preserve"> ve </w:t>
      </w:r>
      <w:r w:rsidR="00342CED" w:rsidRPr="00920D5E">
        <w:rPr>
          <w:rFonts w:ascii="Times New Roman" w:hAnsi="Times New Roman" w:cs="Times New Roman"/>
          <w:sz w:val="24"/>
          <w:szCs w:val="24"/>
        </w:rPr>
        <w:t xml:space="preserve">112 çağrı </w:t>
      </w:r>
      <w:r w:rsidR="00CE7FB3" w:rsidRPr="00920D5E">
        <w:rPr>
          <w:rFonts w:ascii="Times New Roman" w:hAnsi="Times New Roman" w:cs="Times New Roman"/>
          <w:sz w:val="24"/>
          <w:szCs w:val="24"/>
        </w:rPr>
        <w:t xml:space="preserve">hizmetinin </w:t>
      </w:r>
      <w:r w:rsidR="00920C30" w:rsidRPr="00920D5E">
        <w:rPr>
          <w:rFonts w:ascii="Times New Roman" w:hAnsi="Times New Roman" w:cs="Times New Roman"/>
          <w:sz w:val="24"/>
          <w:szCs w:val="24"/>
        </w:rPr>
        <w:t>ücretsiz</w:t>
      </w:r>
      <w:r w:rsidRPr="00920D5E">
        <w:rPr>
          <w:rFonts w:ascii="Times New Roman" w:hAnsi="Times New Roman" w:cs="Times New Roman"/>
          <w:sz w:val="24"/>
          <w:szCs w:val="24"/>
        </w:rPr>
        <w:t xml:space="preserve"> </w:t>
      </w:r>
      <w:r w:rsidR="00920C30" w:rsidRPr="00920D5E">
        <w:rPr>
          <w:rFonts w:ascii="Times New Roman" w:hAnsi="Times New Roman" w:cs="Times New Roman"/>
          <w:sz w:val="24"/>
          <w:szCs w:val="24"/>
        </w:rPr>
        <w:t xml:space="preserve">olmasından </w:t>
      </w:r>
      <w:r w:rsidRPr="00920D5E">
        <w:rPr>
          <w:rFonts w:ascii="Times New Roman" w:hAnsi="Times New Roman" w:cs="Times New Roman"/>
          <w:sz w:val="24"/>
          <w:szCs w:val="24"/>
        </w:rPr>
        <w:t>kaynaklı olduğu düşünülmektedir.</w:t>
      </w:r>
    </w:p>
    <w:p w:rsidR="00FA67E7" w:rsidRPr="00920D5E" w:rsidRDefault="003374E4" w:rsidP="0036339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Araştırmamızda toplam 17618 </w:t>
      </w:r>
      <w:r w:rsidR="00FA67E7" w:rsidRPr="00920D5E">
        <w:rPr>
          <w:rFonts w:ascii="Times New Roman" w:hAnsi="Times New Roman" w:cs="Times New Roman"/>
          <w:sz w:val="24"/>
          <w:szCs w:val="24"/>
        </w:rPr>
        <w:t>çağrı</w:t>
      </w:r>
      <w:r w:rsidRPr="00920D5E">
        <w:rPr>
          <w:rFonts w:ascii="Times New Roman" w:hAnsi="Times New Roman" w:cs="Times New Roman"/>
          <w:sz w:val="24"/>
          <w:szCs w:val="24"/>
        </w:rPr>
        <w:t xml:space="preserve"> değerlendirilmiştir. </w:t>
      </w:r>
      <w:r w:rsidR="0095065A" w:rsidRPr="00920D5E">
        <w:rPr>
          <w:rFonts w:ascii="Times New Roman" w:hAnsi="Times New Roman" w:cs="Times New Roman"/>
          <w:sz w:val="24"/>
          <w:szCs w:val="24"/>
        </w:rPr>
        <w:t xml:space="preserve">Değerlendirilen bu çağrılardan 17345’ine vaka kapsamında, 273’üne tedbir amaçlı ambulans çıkışı yapıldığı tespit edilmiştir. </w:t>
      </w:r>
    </w:p>
    <w:p w:rsidR="00FA67E7" w:rsidRPr="00920D5E" w:rsidRDefault="00FA67E7" w:rsidP="0036339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Çalışmamızda vakaların %53,0’ünü erkeklerin, %47,0’sini kadınların oluşturduğu tespit edilmiştir.</w:t>
      </w:r>
    </w:p>
    <w:p w:rsidR="007D67C4" w:rsidRPr="00920D5E" w:rsidRDefault="00A3735E" w:rsidP="006050AE">
      <w:pPr>
        <w:spacing w:after="0" w:line="360" w:lineRule="auto"/>
        <w:ind w:firstLine="644"/>
        <w:jc w:val="both"/>
        <w:rPr>
          <w:rFonts w:ascii="Times New Roman" w:hAnsi="Times New Roman" w:cs="Times New Roman"/>
          <w:sz w:val="24"/>
          <w:szCs w:val="24"/>
        </w:rPr>
      </w:pPr>
      <w:proofErr w:type="spellStart"/>
      <w:r w:rsidRPr="00920D5E">
        <w:rPr>
          <w:rFonts w:ascii="Times New Roman" w:hAnsi="Times New Roman" w:cs="Times New Roman"/>
          <w:sz w:val="24"/>
          <w:szCs w:val="24"/>
        </w:rPr>
        <w:t>Zenginol’un</w:t>
      </w:r>
      <w:proofErr w:type="spellEnd"/>
      <w:r w:rsidRPr="00920D5E">
        <w:rPr>
          <w:rFonts w:ascii="Times New Roman" w:hAnsi="Times New Roman" w:cs="Times New Roman"/>
          <w:sz w:val="24"/>
          <w:szCs w:val="24"/>
        </w:rPr>
        <w:t xml:space="preserve"> yap</w:t>
      </w:r>
      <w:r w:rsidR="00F9505C" w:rsidRPr="00920D5E">
        <w:rPr>
          <w:rFonts w:ascii="Times New Roman" w:hAnsi="Times New Roman" w:cs="Times New Roman"/>
          <w:sz w:val="24"/>
          <w:szCs w:val="24"/>
        </w:rPr>
        <w:t>tığı çalışmada vakaların %58,</w:t>
      </w:r>
      <w:r w:rsidRPr="00920D5E">
        <w:rPr>
          <w:rFonts w:ascii="Times New Roman" w:hAnsi="Times New Roman" w:cs="Times New Roman"/>
          <w:sz w:val="24"/>
          <w:szCs w:val="24"/>
        </w:rPr>
        <w:t>1’</w:t>
      </w:r>
      <w:r w:rsidR="00F9505C" w:rsidRPr="00920D5E">
        <w:rPr>
          <w:rFonts w:ascii="Times New Roman" w:hAnsi="Times New Roman" w:cs="Times New Roman"/>
          <w:sz w:val="24"/>
          <w:szCs w:val="24"/>
        </w:rPr>
        <w:t>ini erkeklerin, %41,</w:t>
      </w:r>
      <w:r w:rsidR="004008F0" w:rsidRPr="00920D5E">
        <w:rPr>
          <w:rFonts w:ascii="Times New Roman" w:hAnsi="Times New Roman" w:cs="Times New Roman"/>
          <w:sz w:val="24"/>
          <w:szCs w:val="24"/>
        </w:rPr>
        <w:t>9’</w:t>
      </w:r>
      <w:r w:rsidRPr="00920D5E">
        <w:rPr>
          <w:rFonts w:ascii="Times New Roman" w:hAnsi="Times New Roman" w:cs="Times New Roman"/>
          <w:sz w:val="24"/>
          <w:szCs w:val="24"/>
        </w:rPr>
        <w:t xml:space="preserve">unu kadınların oluşturduğu </w:t>
      </w:r>
      <w:r w:rsidR="00746988" w:rsidRPr="00920D5E">
        <w:rPr>
          <w:rFonts w:ascii="Times New Roman" w:hAnsi="Times New Roman" w:cs="Times New Roman"/>
          <w:sz w:val="24"/>
          <w:szCs w:val="24"/>
        </w:rPr>
        <w:t>bildirilmiştir</w:t>
      </w:r>
      <w:r w:rsidR="000C2AD7" w:rsidRPr="00920D5E">
        <w:rPr>
          <w:rFonts w:ascii="Times New Roman" w:hAnsi="Times New Roman" w:cs="Times New Roman"/>
          <w:sz w:val="24"/>
          <w:szCs w:val="24"/>
        </w:rPr>
        <w:t xml:space="preserve"> (</w:t>
      </w:r>
      <w:proofErr w:type="spellStart"/>
      <w:r w:rsidR="000C2AD7" w:rsidRPr="00920D5E">
        <w:rPr>
          <w:rFonts w:ascii="Times New Roman" w:hAnsi="Times New Roman" w:cs="Times New Roman"/>
          <w:sz w:val="24"/>
          <w:szCs w:val="24"/>
        </w:rPr>
        <w:t>Zenginol</w:t>
      </w:r>
      <w:proofErr w:type="spellEnd"/>
      <w:r w:rsidR="000C2AD7" w:rsidRPr="00920D5E">
        <w:rPr>
          <w:rFonts w:ascii="Times New Roman" w:hAnsi="Times New Roman" w:cs="Times New Roman"/>
          <w:sz w:val="24"/>
          <w:szCs w:val="24"/>
        </w:rPr>
        <w:t>, 2010).</w:t>
      </w:r>
      <w:r w:rsidRPr="00920D5E">
        <w:rPr>
          <w:rFonts w:ascii="Times New Roman" w:hAnsi="Times New Roman" w:cs="Times New Roman"/>
          <w:sz w:val="24"/>
          <w:szCs w:val="24"/>
        </w:rPr>
        <w:t xml:space="preserve"> Batı’nın yaptığı bi</w:t>
      </w:r>
      <w:r w:rsidR="00F9505C" w:rsidRPr="00920D5E">
        <w:rPr>
          <w:rFonts w:ascii="Times New Roman" w:hAnsi="Times New Roman" w:cs="Times New Roman"/>
          <w:sz w:val="24"/>
          <w:szCs w:val="24"/>
        </w:rPr>
        <w:t>r başka çalışmada vakaların %52,</w:t>
      </w:r>
      <w:r w:rsidRPr="00920D5E">
        <w:rPr>
          <w:rFonts w:ascii="Times New Roman" w:hAnsi="Times New Roman" w:cs="Times New Roman"/>
          <w:sz w:val="24"/>
          <w:szCs w:val="24"/>
        </w:rPr>
        <w:t>7’sini ka</w:t>
      </w:r>
      <w:r w:rsidR="00F9505C" w:rsidRPr="00920D5E">
        <w:rPr>
          <w:rFonts w:ascii="Times New Roman" w:hAnsi="Times New Roman" w:cs="Times New Roman"/>
          <w:sz w:val="24"/>
          <w:szCs w:val="24"/>
        </w:rPr>
        <w:t>dınların, %47,</w:t>
      </w:r>
      <w:r w:rsidRPr="00920D5E">
        <w:rPr>
          <w:rFonts w:ascii="Times New Roman" w:hAnsi="Times New Roman" w:cs="Times New Roman"/>
          <w:sz w:val="24"/>
          <w:szCs w:val="24"/>
        </w:rPr>
        <w:t xml:space="preserve">3’ünü erkeklerin oluşturduğu </w:t>
      </w:r>
      <w:r w:rsidR="00D252BC" w:rsidRPr="00920D5E">
        <w:rPr>
          <w:rFonts w:ascii="Times New Roman" w:hAnsi="Times New Roman" w:cs="Times New Roman"/>
          <w:sz w:val="24"/>
          <w:szCs w:val="24"/>
        </w:rPr>
        <w:t>belirtilmiştir (Batı, 2012</w:t>
      </w:r>
      <w:r w:rsidR="00A23150" w:rsidRPr="00920D5E">
        <w:rPr>
          <w:rFonts w:ascii="Times New Roman" w:hAnsi="Times New Roman" w:cs="Times New Roman"/>
          <w:sz w:val="24"/>
          <w:szCs w:val="24"/>
        </w:rPr>
        <w:t>: 67</w:t>
      </w:r>
      <w:r w:rsidR="00D252BC"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p>
    <w:p w:rsidR="007D67C4" w:rsidRPr="00920D5E" w:rsidRDefault="007D67C4" w:rsidP="006050A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Denizli’de </w:t>
      </w:r>
      <w:r w:rsidR="00652283" w:rsidRPr="00920D5E">
        <w:rPr>
          <w:rFonts w:ascii="Times New Roman" w:hAnsi="Times New Roman" w:cs="Times New Roman"/>
          <w:sz w:val="24"/>
          <w:szCs w:val="24"/>
        </w:rPr>
        <w:t xml:space="preserve">2012 yılında </w:t>
      </w:r>
      <w:r w:rsidRPr="00920D5E">
        <w:rPr>
          <w:rFonts w:ascii="Times New Roman" w:hAnsi="Times New Roman" w:cs="Times New Roman"/>
          <w:sz w:val="24"/>
          <w:szCs w:val="24"/>
        </w:rPr>
        <w:t>yapılan bir çalışmada vakaların %52’sini erkekler</w:t>
      </w:r>
      <w:r w:rsidR="00652283" w:rsidRPr="00920D5E">
        <w:rPr>
          <w:rFonts w:ascii="Times New Roman" w:hAnsi="Times New Roman" w:cs="Times New Roman"/>
          <w:sz w:val="24"/>
          <w:szCs w:val="24"/>
        </w:rPr>
        <w:t>in</w:t>
      </w:r>
      <w:r w:rsidRPr="00920D5E">
        <w:rPr>
          <w:rFonts w:ascii="Times New Roman" w:hAnsi="Times New Roman" w:cs="Times New Roman"/>
          <w:sz w:val="24"/>
          <w:szCs w:val="24"/>
        </w:rPr>
        <w:t>, %48’ini kadınlar</w:t>
      </w:r>
      <w:r w:rsidR="00652283" w:rsidRPr="00920D5E">
        <w:rPr>
          <w:rFonts w:ascii="Times New Roman" w:hAnsi="Times New Roman" w:cs="Times New Roman"/>
          <w:sz w:val="24"/>
          <w:szCs w:val="24"/>
        </w:rPr>
        <w:t>ın oluşturduğu bildirilmiştir.</w:t>
      </w:r>
      <w:r w:rsidRPr="00920D5E">
        <w:rPr>
          <w:rFonts w:ascii="Times New Roman" w:hAnsi="Times New Roman" w:cs="Times New Roman"/>
          <w:sz w:val="24"/>
          <w:szCs w:val="24"/>
        </w:rPr>
        <w:t xml:space="preserve"> Aynı çalışmanın 2013 yılı verilerine göre vakaların %52’sini kadınlar</w:t>
      </w:r>
      <w:r w:rsidR="00652283" w:rsidRPr="00920D5E">
        <w:rPr>
          <w:rFonts w:ascii="Times New Roman" w:hAnsi="Times New Roman" w:cs="Times New Roman"/>
          <w:sz w:val="24"/>
          <w:szCs w:val="24"/>
        </w:rPr>
        <w:t>ın</w:t>
      </w:r>
      <w:r w:rsidRPr="00920D5E">
        <w:rPr>
          <w:rFonts w:ascii="Times New Roman" w:hAnsi="Times New Roman" w:cs="Times New Roman"/>
          <w:sz w:val="24"/>
          <w:szCs w:val="24"/>
        </w:rPr>
        <w:t>, %48’ini erkekler</w:t>
      </w:r>
      <w:r w:rsidR="00652283" w:rsidRPr="00920D5E">
        <w:rPr>
          <w:rFonts w:ascii="Times New Roman" w:hAnsi="Times New Roman" w:cs="Times New Roman"/>
          <w:sz w:val="24"/>
          <w:szCs w:val="24"/>
        </w:rPr>
        <w:t xml:space="preserve">in oluşturduğu belirtilmiştir </w:t>
      </w:r>
      <w:r w:rsidRPr="00920D5E">
        <w:rPr>
          <w:rFonts w:ascii="Times New Roman" w:hAnsi="Times New Roman" w:cs="Times New Roman"/>
          <w:sz w:val="24"/>
          <w:szCs w:val="24"/>
        </w:rPr>
        <w:t xml:space="preserve">(Ayten, </w:t>
      </w:r>
      <w:proofErr w:type="gramStart"/>
      <w:r w:rsidRPr="00920D5E">
        <w:rPr>
          <w:rFonts w:ascii="Times New Roman" w:hAnsi="Times New Roman" w:cs="Times New Roman"/>
          <w:sz w:val="24"/>
          <w:szCs w:val="24"/>
        </w:rPr>
        <w:t>2015:22</w:t>
      </w:r>
      <w:proofErr w:type="gramEnd"/>
      <w:r w:rsidRPr="00920D5E">
        <w:rPr>
          <w:rFonts w:ascii="Times New Roman" w:hAnsi="Times New Roman" w:cs="Times New Roman"/>
          <w:sz w:val="24"/>
          <w:szCs w:val="24"/>
        </w:rPr>
        <w:t>).</w:t>
      </w:r>
    </w:p>
    <w:p w:rsidR="00A3735E" w:rsidRPr="00920D5E" w:rsidRDefault="00A3735E" w:rsidP="00EE169A">
      <w:pPr>
        <w:spacing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 verileri </w:t>
      </w:r>
      <w:proofErr w:type="spellStart"/>
      <w:r w:rsidRPr="00920D5E">
        <w:rPr>
          <w:rFonts w:ascii="Times New Roman" w:hAnsi="Times New Roman" w:cs="Times New Roman"/>
          <w:sz w:val="24"/>
          <w:szCs w:val="24"/>
        </w:rPr>
        <w:t>Zenginol’un</w:t>
      </w:r>
      <w:proofErr w:type="spellEnd"/>
      <w:r w:rsidRPr="00920D5E">
        <w:rPr>
          <w:rFonts w:ascii="Times New Roman" w:hAnsi="Times New Roman" w:cs="Times New Roman"/>
          <w:sz w:val="24"/>
          <w:szCs w:val="24"/>
        </w:rPr>
        <w:t xml:space="preserve"> çalışması ile benzerlik gösterirken Batı’nın </w:t>
      </w:r>
      <w:proofErr w:type="gramStart"/>
      <w:r w:rsidRPr="00920D5E">
        <w:rPr>
          <w:rFonts w:ascii="Times New Roman" w:hAnsi="Times New Roman" w:cs="Times New Roman"/>
          <w:sz w:val="24"/>
          <w:szCs w:val="24"/>
        </w:rPr>
        <w:t>yapmış</w:t>
      </w:r>
      <w:proofErr w:type="gramEnd"/>
      <w:r w:rsidRPr="00920D5E">
        <w:rPr>
          <w:rFonts w:ascii="Times New Roman" w:hAnsi="Times New Roman" w:cs="Times New Roman"/>
          <w:sz w:val="24"/>
          <w:szCs w:val="24"/>
        </w:rPr>
        <w:t xml:space="preserve"> olduğu çalışma</w:t>
      </w:r>
      <w:r w:rsidR="00965DDD" w:rsidRPr="00920D5E">
        <w:rPr>
          <w:rFonts w:ascii="Times New Roman" w:hAnsi="Times New Roman" w:cs="Times New Roman"/>
          <w:sz w:val="24"/>
          <w:szCs w:val="24"/>
        </w:rPr>
        <w:t xml:space="preserve"> ile benzerlik göstermemektedir.</w:t>
      </w:r>
      <w:r w:rsidR="003374E4" w:rsidRPr="00920D5E">
        <w:rPr>
          <w:rFonts w:ascii="Times New Roman" w:hAnsi="Times New Roman" w:cs="Times New Roman"/>
          <w:sz w:val="24"/>
          <w:szCs w:val="24"/>
        </w:rPr>
        <w:t xml:space="preserve"> </w:t>
      </w:r>
      <w:r w:rsidR="00E61F6C" w:rsidRPr="00920D5E">
        <w:rPr>
          <w:rFonts w:ascii="Times New Roman" w:hAnsi="Times New Roman" w:cs="Times New Roman"/>
          <w:sz w:val="24"/>
          <w:szCs w:val="24"/>
        </w:rPr>
        <w:t>Batı’nın çalışmasında kadınların oranı yüksek bulunurken bizim çalışmamızda ise erkeklerin oranı daha yüksek bulunmuştur.</w:t>
      </w:r>
      <w:r w:rsidRPr="00920D5E">
        <w:rPr>
          <w:rFonts w:ascii="Times New Roman" w:hAnsi="Times New Roman" w:cs="Times New Roman"/>
          <w:sz w:val="24"/>
          <w:szCs w:val="24"/>
        </w:rPr>
        <w:t xml:space="preserve"> Çalışmamız verilerine göre ambulans talebinin en fazla erkek bireylerden gelmesinin </w:t>
      </w:r>
      <w:r w:rsidR="00710D71" w:rsidRPr="00920D5E">
        <w:rPr>
          <w:rFonts w:ascii="Times New Roman" w:hAnsi="Times New Roman" w:cs="Times New Roman"/>
          <w:sz w:val="24"/>
          <w:szCs w:val="24"/>
        </w:rPr>
        <w:t>nedeni olarak;</w:t>
      </w:r>
      <w:r w:rsidRPr="00920D5E">
        <w:rPr>
          <w:rFonts w:ascii="Times New Roman" w:hAnsi="Times New Roman" w:cs="Times New Roman"/>
          <w:sz w:val="24"/>
          <w:szCs w:val="24"/>
        </w:rPr>
        <w:t xml:space="preserve"> </w:t>
      </w:r>
      <w:r w:rsidR="003374E4" w:rsidRPr="00920D5E">
        <w:rPr>
          <w:rFonts w:ascii="Times New Roman" w:hAnsi="Times New Roman" w:cs="Times New Roman"/>
          <w:sz w:val="24"/>
          <w:szCs w:val="24"/>
        </w:rPr>
        <w:t xml:space="preserve">erkeklerin sosyal yaşamda </w:t>
      </w:r>
      <w:r w:rsidR="001B1AD5" w:rsidRPr="00920D5E">
        <w:rPr>
          <w:rFonts w:ascii="Times New Roman" w:hAnsi="Times New Roman" w:cs="Times New Roman"/>
          <w:sz w:val="24"/>
          <w:szCs w:val="24"/>
        </w:rPr>
        <w:t xml:space="preserve">kadınlara göre </w:t>
      </w:r>
      <w:r w:rsidR="003374E4" w:rsidRPr="00920D5E">
        <w:rPr>
          <w:rFonts w:ascii="Times New Roman" w:hAnsi="Times New Roman" w:cs="Times New Roman"/>
          <w:sz w:val="24"/>
          <w:szCs w:val="24"/>
        </w:rPr>
        <w:t xml:space="preserve">daha aktif </w:t>
      </w:r>
      <w:r w:rsidR="001B1AD5" w:rsidRPr="00920D5E">
        <w:rPr>
          <w:rFonts w:ascii="Times New Roman" w:hAnsi="Times New Roman" w:cs="Times New Roman"/>
          <w:sz w:val="24"/>
          <w:szCs w:val="24"/>
        </w:rPr>
        <w:t xml:space="preserve">olması ile birlikte </w:t>
      </w:r>
      <w:r w:rsidR="003374E4" w:rsidRPr="00920D5E">
        <w:rPr>
          <w:rFonts w:ascii="Times New Roman" w:hAnsi="Times New Roman" w:cs="Times New Roman"/>
          <w:sz w:val="24"/>
          <w:szCs w:val="24"/>
        </w:rPr>
        <w:t>trafik kazala</w:t>
      </w:r>
      <w:r w:rsidR="00912D56" w:rsidRPr="00920D5E">
        <w:rPr>
          <w:rFonts w:ascii="Times New Roman" w:hAnsi="Times New Roman" w:cs="Times New Roman"/>
          <w:sz w:val="24"/>
          <w:szCs w:val="24"/>
        </w:rPr>
        <w:t xml:space="preserve">rı, </w:t>
      </w:r>
      <w:r w:rsidR="003374E4" w:rsidRPr="00920D5E">
        <w:rPr>
          <w:rFonts w:ascii="Times New Roman" w:hAnsi="Times New Roman" w:cs="Times New Roman"/>
          <w:sz w:val="24"/>
          <w:szCs w:val="24"/>
        </w:rPr>
        <w:t xml:space="preserve">iş kazaları </w:t>
      </w:r>
      <w:r w:rsidR="00912D56" w:rsidRPr="00920D5E">
        <w:rPr>
          <w:rFonts w:ascii="Times New Roman" w:hAnsi="Times New Roman" w:cs="Times New Roman"/>
          <w:sz w:val="24"/>
          <w:szCs w:val="24"/>
        </w:rPr>
        <w:t>vb.</w:t>
      </w:r>
      <w:r w:rsidR="00710D71" w:rsidRPr="00920D5E">
        <w:rPr>
          <w:rFonts w:ascii="Times New Roman" w:hAnsi="Times New Roman" w:cs="Times New Roman"/>
          <w:sz w:val="24"/>
          <w:szCs w:val="24"/>
        </w:rPr>
        <w:t xml:space="preserve"> </w:t>
      </w:r>
      <w:r w:rsidR="001B1AD5" w:rsidRPr="00920D5E">
        <w:rPr>
          <w:rFonts w:ascii="Times New Roman" w:hAnsi="Times New Roman" w:cs="Times New Roman"/>
          <w:sz w:val="24"/>
          <w:szCs w:val="24"/>
        </w:rPr>
        <w:t>olaylara</w:t>
      </w:r>
      <w:r w:rsidR="003374E4" w:rsidRPr="00920D5E">
        <w:rPr>
          <w:rFonts w:ascii="Times New Roman" w:hAnsi="Times New Roman" w:cs="Times New Roman"/>
          <w:sz w:val="24"/>
          <w:szCs w:val="24"/>
        </w:rPr>
        <w:t xml:space="preserve"> daha </w:t>
      </w:r>
      <w:r w:rsidR="001B1AD5" w:rsidRPr="00920D5E">
        <w:rPr>
          <w:rFonts w:ascii="Times New Roman" w:hAnsi="Times New Roman" w:cs="Times New Roman"/>
          <w:sz w:val="24"/>
          <w:szCs w:val="24"/>
        </w:rPr>
        <w:t>çok</w:t>
      </w:r>
      <w:r w:rsidR="003374E4" w:rsidRPr="00920D5E">
        <w:rPr>
          <w:rFonts w:ascii="Times New Roman" w:hAnsi="Times New Roman" w:cs="Times New Roman"/>
          <w:sz w:val="24"/>
          <w:szCs w:val="24"/>
        </w:rPr>
        <w:t xml:space="preserve"> maruz kalmasından kaynaklı olduğu düşünülmektedir. </w:t>
      </w:r>
    </w:p>
    <w:p w:rsidR="00F7621D" w:rsidRPr="00920D5E" w:rsidRDefault="00F7621D" w:rsidP="0036339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Çalışmamızda vakalar yaş gruplarına </w:t>
      </w:r>
      <w:r w:rsidR="004E6C2D" w:rsidRPr="00920D5E">
        <w:rPr>
          <w:rFonts w:ascii="Times New Roman" w:hAnsi="Times New Roman" w:cs="Times New Roman"/>
          <w:sz w:val="24"/>
          <w:szCs w:val="24"/>
        </w:rPr>
        <w:t xml:space="preserve">göre incelendiğinde; </w:t>
      </w:r>
      <w:r w:rsidR="001A1B02" w:rsidRPr="00920D5E">
        <w:rPr>
          <w:rFonts w:ascii="Times New Roman" w:hAnsi="Times New Roman" w:cs="Times New Roman"/>
          <w:sz w:val="24"/>
          <w:szCs w:val="24"/>
        </w:rPr>
        <w:t>ilk üç sırayı</w:t>
      </w:r>
      <w:r w:rsidR="004E6C2D" w:rsidRPr="00920D5E">
        <w:rPr>
          <w:rFonts w:ascii="Times New Roman" w:hAnsi="Times New Roman" w:cs="Times New Roman"/>
          <w:sz w:val="24"/>
          <w:szCs w:val="24"/>
        </w:rPr>
        <w:t xml:space="preserve"> </w:t>
      </w:r>
      <w:r w:rsidR="00C00858" w:rsidRPr="00920D5E">
        <w:rPr>
          <w:rFonts w:ascii="Times New Roman" w:hAnsi="Times New Roman" w:cs="Times New Roman"/>
          <w:sz w:val="24"/>
          <w:szCs w:val="24"/>
        </w:rPr>
        <w:t>66 yaş ve üzeri (%41,9</w:t>
      </w:r>
      <w:r w:rsidR="001A1B02" w:rsidRPr="00920D5E">
        <w:rPr>
          <w:rFonts w:ascii="Times New Roman" w:hAnsi="Times New Roman" w:cs="Times New Roman"/>
          <w:sz w:val="24"/>
          <w:szCs w:val="24"/>
        </w:rPr>
        <w:t xml:space="preserve">), </w:t>
      </w:r>
      <w:r w:rsidR="00C00858" w:rsidRPr="00920D5E">
        <w:rPr>
          <w:rFonts w:ascii="Times New Roman" w:hAnsi="Times New Roman" w:cs="Times New Roman"/>
          <w:sz w:val="24"/>
          <w:szCs w:val="24"/>
        </w:rPr>
        <w:t>56-65 yaş</w:t>
      </w:r>
      <w:r w:rsidR="001A1B02" w:rsidRPr="00920D5E">
        <w:rPr>
          <w:rFonts w:ascii="Times New Roman" w:hAnsi="Times New Roman" w:cs="Times New Roman"/>
          <w:sz w:val="24"/>
          <w:szCs w:val="24"/>
        </w:rPr>
        <w:t xml:space="preserve"> arası </w:t>
      </w:r>
      <w:r w:rsidR="00C00858" w:rsidRPr="00920D5E">
        <w:rPr>
          <w:rFonts w:ascii="Times New Roman" w:hAnsi="Times New Roman" w:cs="Times New Roman"/>
          <w:sz w:val="24"/>
          <w:szCs w:val="24"/>
        </w:rPr>
        <w:t>(</w:t>
      </w:r>
      <w:r w:rsidRPr="00920D5E">
        <w:rPr>
          <w:rFonts w:ascii="Times New Roman" w:hAnsi="Times New Roman" w:cs="Times New Roman"/>
          <w:sz w:val="24"/>
          <w:szCs w:val="24"/>
        </w:rPr>
        <w:t>%11</w:t>
      </w:r>
      <w:r w:rsidR="00C00858" w:rsidRPr="00920D5E">
        <w:rPr>
          <w:rFonts w:ascii="Times New Roman" w:hAnsi="Times New Roman" w:cs="Times New Roman"/>
          <w:sz w:val="24"/>
          <w:szCs w:val="24"/>
        </w:rPr>
        <w:t>,0</w:t>
      </w:r>
      <w:r w:rsidR="001A1B02" w:rsidRPr="00920D5E">
        <w:rPr>
          <w:rFonts w:ascii="Times New Roman" w:hAnsi="Times New Roman" w:cs="Times New Roman"/>
          <w:sz w:val="24"/>
          <w:szCs w:val="24"/>
        </w:rPr>
        <w:t xml:space="preserve">) </w:t>
      </w:r>
      <w:r w:rsidR="00C00858" w:rsidRPr="00920D5E">
        <w:rPr>
          <w:rFonts w:ascii="Times New Roman" w:hAnsi="Times New Roman" w:cs="Times New Roman"/>
          <w:sz w:val="24"/>
          <w:szCs w:val="24"/>
        </w:rPr>
        <w:t>ve</w:t>
      </w:r>
      <w:r w:rsidR="001A1B02" w:rsidRPr="00920D5E">
        <w:rPr>
          <w:rFonts w:ascii="Times New Roman" w:hAnsi="Times New Roman" w:cs="Times New Roman"/>
          <w:sz w:val="24"/>
          <w:szCs w:val="24"/>
        </w:rPr>
        <w:t xml:space="preserve"> </w:t>
      </w:r>
      <w:r w:rsidRPr="00920D5E">
        <w:rPr>
          <w:rFonts w:ascii="Times New Roman" w:hAnsi="Times New Roman" w:cs="Times New Roman"/>
          <w:sz w:val="24"/>
          <w:szCs w:val="24"/>
        </w:rPr>
        <w:t>46-55 yaş arası bireyler</w:t>
      </w:r>
      <w:r w:rsidR="00011F48" w:rsidRPr="00920D5E">
        <w:rPr>
          <w:rFonts w:ascii="Times New Roman" w:hAnsi="Times New Roman" w:cs="Times New Roman"/>
          <w:sz w:val="24"/>
          <w:szCs w:val="24"/>
        </w:rPr>
        <w:t xml:space="preserve">in </w:t>
      </w:r>
      <w:r w:rsidR="00C00858" w:rsidRPr="00920D5E">
        <w:rPr>
          <w:rFonts w:ascii="Times New Roman" w:hAnsi="Times New Roman" w:cs="Times New Roman"/>
          <w:sz w:val="24"/>
          <w:szCs w:val="24"/>
        </w:rPr>
        <w:t xml:space="preserve">(%10,4) </w:t>
      </w:r>
      <w:r w:rsidR="00011F48" w:rsidRPr="00920D5E">
        <w:rPr>
          <w:rFonts w:ascii="Times New Roman" w:hAnsi="Times New Roman" w:cs="Times New Roman"/>
          <w:sz w:val="24"/>
          <w:szCs w:val="24"/>
        </w:rPr>
        <w:t>oluşturduğu tespit edilmiştir.</w:t>
      </w:r>
    </w:p>
    <w:p w:rsidR="0027298B" w:rsidRPr="00920D5E" w:rsidRDefault="0027298B" w:rsidP="0036339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Bolu’da yapılan bir çalışmada</w:t>
      </w:r>
      <w:r w:rsidR="00BD2D34" w:rsidRPr="00920D5E">
        <w:rPr>
          <w:rFonts w:ascii="Times New Roman" w:hAnsi="Times New Roman" w:cs="Times New Roman"/>
          <w:sz w:val="24"/>
          <w:szCs w:val="24"/>
        </w:rPr>
        <w:t>;</w:t>
      </w:r>
      <w:r w:rsidRPr="00920D5E">
        <w:rPr>
          <w:rFonts w:ascii="Times New Roman" w:hAnsi="Times New Roman" w:cs="Times New Roman"/>
          <w:sz w:val="24"/>
          <w:szCs w:val="24"/>
        </w:rPr>
        <w:t xml:space="preserve"> vakalar</w:t>
      </w:r>
      <w:r w:rsidR="00BD2D34" w:rsidRPr="00920D5E">
        <w:rPr>
          <w:rFonts w:ascii="Times New Roman" w:hAnsi="Times New Roman" w:cs="Times New Roman"/>
          <w:sz w:val="24"/>
          <w:szCs w:val="24"/>
        </w:rPr>
        <w:t>ın</w:t>
      </w:r>
      <w:r w:rsidRPr="00920D5E">
        <w:rPr>
          <w:rFonts w:ascii="Times New Roman" w:hAnsi="Times New Roman" w:cs="Times New Roman"/>
          <w:sz w:val="24"/>
          <w:szCs w:val="24"/>
        </w:rPr>
        <w:t xml:space="preserve"> </w:t>
      </w:r>
      <w:r w:rsidR="00F7621D" w:rsidRPr="00920D5E">
        <w:rPr>
          <w:rFonts w:ascii="Times New Roman" w:hAnsi="Times New Roman" w:cs="Times New Roman"/>
          <w:sz w:val="24"/>
          <w:szCs w:val="24"/>
        </w:rPr>
        <w:t>%12,5’sini 0-18 yaş grubu, %41,</w:t>
      </w:r>
      <w:r w:rsidRPr="00920D5E">
        <w:rPr>
          <w:rFonts w:ascii="Times New Roman" w:hAnsi="Times New Roman" w:cs="Times New Roman"/>
          <w:sz w:val="24"/>
          <w:szCs w:val="24"/>
        </w:rPr>
        <w:t xml:space="preserve">7’sini 19-45 yaş grubu, %19,7’sini 46-65 yaş arası bireyler ve %23,0’ünü 66 yaş ve üzeri bireylerin oluşturduğu </w:t>
      </w:r>
      <w:r w:rsidR="00BD2D34" w:rsidRPr="00920D5E">
        <w:rPr>
          <w:rFonts w:ascii="Times New Roman" w:hAnsi="Times New Roman" w:cs="Times New Roman"/>
          <w:sz w:val="24"/>
          <w:szCs w:val="24"/>
        </w:rPr>
        <w:t>bildirilmiştir</w:t>
      </w:r>
      <w:r w:rsidRPr="00920D5E">
        <w:rPr>
          <w:rFonts w:ascii="Times New Roman" w:hAnsi="Times New Roman" w:cs="Times New Roman"/>
          <w:sz w:val="24"/>
          <w:szCs w:val="24"/>
        </w:rPr>
        <w:t xml:space="preserve"> (Balaban, 2013: 38).</w:t>
      </w:r>
    </w:p>
    <w:p w:rsidR="004032AE" w:rsidRPr="00920D5E" w:rsidRDefault="004032AE" w:rsidP="006050A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Denizli’de </w:t>
      </w:r>
      <w:r w:rsidR="00704541" w:rsidRPr="00920D5E">
        <w:rPr>
          <w:rFonts w:ascii="Times New Roman" w:hAnsi="Times New Roman" w:cs="Times New Roman"/>
          <w:sz w:val="24"/>
          <w:szCs w:val="24"/>
        </w:rPr>
        <w:t xml:space="preserve">2013 yılında </w:t>
      </w:r>
      <w:r w:rsidRPr="00920D5E">
        <w:rPr>
          <w:rFonts w:ascii="Times New Roman" w:hAnsi="Times New Roman" w:cs="Times New Roman"/>
          <w:sz w:val="24"/>
          <w:szCs w:val="24"/>
        </w:rPr>
        <w:t xml:space="preserve">yapılan başka </w:t>
      </w:r>
      <w:r w:rsidR="00704541" w:rsidRPr="00920D5E">
        <w:rPr>
          <w:rFonts w:ascii="Times New Roman" w:hAnsi="Times New Roman" w:cs="Times New Roman"/>
          <w:sz w:val="24"/>
          <w:szCs w:val="24"/>
        </w:rPr>
        <w:t xml:space="preserve">bir </w:t>
      </w:r>
      <w:r w:rsidRPr="00920D5E">
        <w:rPr>
          <w:rFonts w:ascii="Times New Roman" w:hAnsi="Times New Roman" w:cs="Times New Roman"/>
          <w:sz w:val="24"/>
          <w:szCs w:val="24"/>
        </w:rPr>
        <w:t>çalışmada</w:t>
      </w:r>
      <w:r w:rsidR="00704541" w:rsidRPr="00920D5E">
        <w:rPr>
          <w:rFonts w:ascii="Times New Roman" w:hAnsi="Times New Roman" w:cs="Times New Roman"/>
          <w:sz w:val="24"/>
          <w:szCs w:val="24"/>
        </w:rPr>
        <w:t>;</w:t>
      </w:r>
      <w:r w:rsidRPr="00920D5E">
        <w:rPr>
          <w:rFonts w:ascii="Times New Roman" w:hAnsi="Times New Roman" w:cs="Times New Roman"/>
          <w:sz w:val="24"/>
          <w:szCs w:val="24"/>
        </w:rPr>
        <w:t xml:space="preserve"> vakala</w:t>
      </w:r>
      <w:r w:rsidR="00704541" w:rsidRPr="00920D5E">
        <w:rPr>
          <w:rFonts w:ascii="Times New Roman" w:hAnsi="Times New Roman" w:cs="Times New Roman"/>
          <w:sz w:val="24"/>
          <w:szCs w:val="24"/>
        </w:rPr>
        <w:t>rın</w:t>
      </w:r>
      <w:r w:rsidRPr="00920D5E">
        <w:rPr>
          <w:rFonts w:ascii="Times New Roman" w:hAnsi="Times New Roman" w:cs="Times New Roman"/>
          <w:sz w:val="24"/>
          <w:szCs w:val="24"/>
        </w:rPr>
        <w:t xml:space="preserve"> %12’sini 0-17 yaş arası, %58’ini 18-64 yaş arası ve %30’nu 65 yaş ve üzeri bireylerin oluşturduğu </w:t>
      </w:r>
      <w:r w:rsidR="00872B39" w:rsidRPr="00920D5E">
        <w:rPr>
          <w:rFonts w:ascii="Times New Roman" w:hAnsi="Times New Roman" w:cs="Times New Roman"/>
          <w:sz w:val="24"/>
          <w:szCs w:val="24"/>
        </w:rPr>
        <w:t>belirtilmiştir</w:t>
      </w:r>
      <w:r w:rsidRPr="00920D5E">
        <w:rPr>
          <w:rFonts w:ascii="Times New Roman" w:hAnsi="Times New Roman" w:cs="Times New Roman"/>
          <w:sz w:val="24"/>
          <w:szCs w:val="24"/>
        </w:rPr>
        <w:t xml:space="preserve"> (Ayten, 2015: 24-25).</w:t>
      </w:r>
    </w:p>
    <w:p w:rsidR="00D103E5" w:rsidRPr="00920D5E" w:rsidRDefault="00F7621D" w:rsidP="00F7621D">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Çalışmamızda en fazla ambulans talebinin 66 yaş</w:t>
      </w:r>
      <w:r w:rsidR="002A2A32" w:rsidRPr="00920D5E">
        <w:rPr>
          <w:rFonts w:ascii="Times New Roman" w:hAnsi="Times New Roman" w:cs="Times New Roman"/>
          <w:sz w:val="24"/>
          <w:szCs w:val="24"/>
        </w:rPr>
        <w:t xml:space="preserve"> ve</w:t>
      </w:r>
      <w:r w:rsidRPr="00920D5E">
        <w:rPr>
          <w:rFonts w:ascii="Times New Roman" w:hAnsi="Times New Roman" w:cs="Times New Roman"/>
          <w:sz w:val="24"/>
          <w:szCs w:val="24"/>
        </w:rPr>
        <w:t xml:space="preserve"> üzeri bireylerden geldiği tespit edilmiştir. </w:t>
      </w:r>
      <w:r w:rsidR="00493234" w:rsidRPr="00920D5E">
        <w:rPr>
          <w:rFonts w:ascii="Times New Roman" w:hAnsi="Times New Roman" w:cs="Times New Roman"/>
          <w:sz w:val="24"/>
          <w:szCs w:val="24"/>
        </w:rPr>
        <w:t xml:space="preserve">66 yaş ve üzeri hastaların en fazla ambulans talebi gerçekleştiren grup olması bizi 66 yaş ve üzeri bireyleri detaylı şekilde değerlendirmeye yönlendirmiştir. </w:t>
      </w:r>
      <w:r w:rsidR="000152B6" w:rsidRPr="00920D5E">
        <w:rPr>
          <w:rFonts w:ascii="Times New Roman" w:hAnsi="Times New Roman" w:cs="Times New Roman"/>
          <w:sz w:val="24"/>
          <w:szCs w:val="24"/>
        </w:rPr>
        <w:t xml:space="preserve">Çünkü yaş akut medikal </w:t>
      </w:r>
      <w:r w:rsidR="00205F51" w:rsidRPr="00920D5E">
        <w:rPr>
          <w:rFonts w:ascii="Times New Roman" w:hAnsi="Times New Roman" w:cs="Times New Roman"/>
          <w:sz w:val="24"/>
          <w:szCs w:val="24"/>
        </w:rPr>
        <w:t xml:space="preserve">talep için önemli bir etkendir. </w:t>
      </w:r>
      <w:r w:rsidR="000152B6" w:rsidRPr="00920D5E">
        <w:rPr>
          <w:rFonts w:ascii="Times New Roman" w:hAnsi="Times New Roman" w:cs="Times New Roman"/>
          <w:sz w:val="24"/>
          <w:szCs w:val="24"/>
        </w:rPr>
        <w:t xml:space="preserve">Acil ambulans talebi gerektiren solunum sistemi, </w:t>
      </w:r>
      <w:proofErr w:type="spellStart"/>
      <w:r w:rsidR="000152B6" w:rsidRPr="00920D5E">
        <w:rPr>
          <w:rFonts w:ascii="Times New Roman" w:hAnsi="Times New Roman" w:cs="Times New Roman"/>
          <w:sz w:val="24"/>
          <w:szCs w:val="24"/>
        </w:rPr>
        <w:t>kardiyovasküler</w:t>
      </w:r>
      <w:proofErr w:type="spellEnd"/>
      <w:r w:rsidR="000152B6" w:rsidRPr="00920D5E">
        <w:rPr>
          <w:rFonts w:ascii="Times New Roman" w:hAnsi="Times New Roman" w:cs="Times New Roman"/>
          <w:sz w:val="24"/>
          <w:szCs w:val="24"/>
        </w:rPr>
        <w:t xml:space="preserve"> sistem, </w:t>
      </w:r>
      <w:proofErr w:type="spellStart"/>
      <w:r w:rsidR="000152B6" w:rsidRPr="00920D5E">
        <w:rPr>
          <w:rFonts w:ascii="Times New Roman" w:hAnsi="Times New Roman" w:cs="Times New Roman"/>
          <w:sz w:val="24"/>
          <w:szCs w:val="24"/>
        </w:rPr>
        <w:t>nörovasküler</w:t>
      </w:r>
      <w:proofErr w:type="spellEnd"/>
      <w:r w:rsidR="000152B6" w:rsidRPr="00920D5E">
        <w:rPr>
          <w:rFonts w:ascii="Times New Roman" w:hAnsi="Times New Roman" w:cs="Times New Roman"/>
          <w:sz w:val="24"/>
          <w:szCs w:val="24"/>
        </w:rPr>
        <w:t xml:space="preserve"> sistem hastalıkları ve </w:t>
      </w:r>
      <w:proofErr w:type="gramStart"/>
      <w:r w:rsidR="000152B6" w:rsidRPr="00920D5E">
        <w:rPr>
          <w:rFonts w:ascii="Times New Roman" w:hAnsi="Times New Roman" w:cs="Times New Roman"/>
          <w:sz w:val="24"/>
          <w:szCs w:val="24"/>
        </w:rPr>
        <w:t>travma</w:t>
      </w:r>
      <w:proofErr w:type="gramEnd"/>
      <w:r w:rsidR="000152B6" w:rsidRPr="00920D5E">
        <w:rPr>
          <w:rFonts w:ascii="Times New Roman" w:hAnsi="Times New Roman" w:cs="Times New Roman"/>
          <w:sz w:val="24"/>
          <w:szCs w:val="24"/>
        </w:rPr>
        <w:t xml:space="preserve"> gibi olaylar</w:t>
      </w:r>
      <w:r w:rsidR="00493234" w:rsidRPr="00920D5E">
        <w:rPr>
          <w:rFonts w:ascii="Times New Roman" w:hAnsi="Times New Roman" w:cs="Times New Roman"/>
          <w:sz w:val="24"/>
          <w:szCs w:val="24"/>
        </w:rPr>
        <w:t xml:space="preserve">ın yaşlanma süreci ile ilişkili olduğu düşünülmektedir. Bu durumunda 66 yaş ve üzeri bireylerin daha </w:t>
      </w:r>
      <w:r w:rsidR="00702B9E" w:rsidRPr="00920D5E">
        <w:rPr>
          <w:rFonts w:ascii="Times New Roman" w:hAnsi="Times New Roman" w:cs="Times New Roman"/>
          <w:sz w:val="24"/>
          <w:szCs w:val="24"/>
        </w:rPr>
        <w:t>fazla</w:t>
      </w:r>
      <w:r w:rsidR="00493234" w:rsidRPr="00920D5E">
        <w:rPr>
          <w:rFonts w:ascii="Times New Roman" w:hAnsi="Times New Roman" w:cs="Times New Roman"/>
          <w:sz w:val="24"/>
          <w:szCs w:val="24"/>
        </w:rPr>
        <w:t xml:space="preserve"> ambulans talebi oluşturmasında etkili olduğu söylenebilir. </w:t>
      </w:r>
      <w:r w:rsidRPr="00920D5E">
        <w:rPr>
          <w:rFonts w:ascii="Times New Roman" w:hAnsi="Times New Roman" w:cs="Times New Roman"/>
          <w:sz w:val="24"/>
          <w:szCs w:val="24"/>
        </w:rPr>
        <w:t>16-25 yaş arasındaki bireylerden gelen ambulans talebin ikinci sırada yer almasının nedeni olarak gençlerin ergenlik dönemine bağlı psikiyatrik problemlerinin artış göstermesi ve sonucunda kendilerine zarar verme girişimlerine yönelmelerinin ambulans talebini artırdığı düşünülebilir. Diğer bir nedenin ise bu yaş grubundaki bireylerin sosyal yaşamda daha aktif olmalarından kaynaklı kazaların ambulans talebini artırdığı söylenebilir.</w:t>
      </w:r>
    </w:p>
    <w:p w:rsidR="00C25133" w:rsidRPr="00920D5E" w:rsidRDefault="00C25133" w:rsidP="00F7621D">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Çalışmamızda ambulans çağrı nedenlerinin dağılımı incelendiğinde; medikal nedenler en yüksek oranda görülmekte olup, bunu trafik kazası ve diğer kazalar takip etmektedir.</w:t>
      </w:r>
      <w:r w:rsidR="00620B9A" w:rsidRPr="00920D5E">
        <w:rPr>
          <w:rFonts w:ascii="Times New Roman" w:hAnsi="Times New Roman" w:cs="Times New Roman"/>
          <w:sz w:val="24"/>
          <w:szCs w:val="24"/>
        </w:rPr>
        <w:t xml:space="preserve"> </w:t>
      </w:r>
      <w:r w:rsidR="00CD470B" w:rsidRPr="00920D5E">
        <w:rPr>
          <w:rFonts w:ascii="Times New Roman" w:hAnsi="Times New Roman" w:cs="Times New Roman"/>
          <w:sz w:val="24"/>
          <w:szCs w:val="24"/>
        </w:rPr>
        <w:t xml:space="preserve">Ambulans görevlendirme </w:t>
      </w:r>
      <w:proofErr w:type="gramStart"/>
      <w:r w:rsidR="00CD470B" w:rsidRPr="00920D5E">
        <w:rPr>
          <w:rFonts w:ascii="Times New Roman" w:hAnsi="Times New Roman" w:cs="Times New Roman"/>
          <w:sz w:val="24"/>
          <w:szCs w:val="24"/>
        </w:rPr>
        <w:t>kriterlerine</w:t>
      </w:r>
      <w:proofErr w:type="gramEnd"/>
      <w:r w:rsidR="00CD470B" w:rsidRPr="00920D5E">
        <w:rPr>
          <w:rFonts w:ascii="Times New Roman" w:hAnsi="Times New Roman" w:cs="Times New Roman"/>
          <w:sz w:val="24"/>
          <w:szCs w:val="24"/>
        </w:rPr>
        <w:t xml:space="preserve"> göre gebe, yaşlı ve bebek grubundan gelen çağrılara ambulans çıkışı yapılması gerektiği belirtilmektedir.</w:t>
      </w:r>
    </w:p>
    <w:p w:rsidR="00A3735E" w:rsidRPr="00920D5E" w:rsidRDefault="00C0631D"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İzmir’de yapılan bir</w:t>
      </w:r>
      <w:r w:rsidR="00A3735E" w:rsidRPr="00920D5E">
        <w:rPr>
          <w:rFonts w:ascii="Times New Roman" w:hAnsi="Times New Roman" w:cs="Times New Roman"/>
          <w:sz w:val="24"/>
          <w:szCs w:val="24"/>
        </w:rPr>
        <w:t xml:space="preserve"> çalışmada  çağrı ned</w:t>
      </w:r>
      <w:r w:rsidR="00EE48CE" w:rsidRPr="00920D5E">
        <w:rPr>
          <w:rFonts w:ascii="Times New Roman" w:hAnsi="Times New Roman" w:cs="Times New Roman"/>
          <w:sz w:val="24"/>
          <w:szCs w:val="24"/>
        </w:rPr>
        <w:t>enlerinin %69,</w:t>
      </w:r>
      <w:r w:rsidR="00A3735E" w:rsidRPr="00920D5E">
        <w:rPr>
          <w:rFonts w:ascii="Times New Roman" w:hAnsi="Times New Roman" w:cs="Times New Roman"/>
          <w:sz w:val="24"/>
          <w:szCs w:val="24"/>
        </w:rPr>
        <w:t>5’ini tıbbi  nedenler, %</w:t>
      </w:r>
      <w:r w:rsidR="00EE48CE" w:rsidRPr="00920D5E">
        <w:rPr>
          <w:rFonts w:ascii="Times New Roman" w:hAnsi="Times New Roman" w:cs="Times New Roman"/>
          <w:sz w:val="24"/>
          <w:szCs w:val="24"/>
        </w:rPr>
        <w:t>14,2’sini trafik kazaları ve %7,</w:t>
      </w:r>
      <w:r w:rsidR="00A3735E" w:rsidRPr="00920D5E">
        <w:rPr>
          <w:rFonts w:ascii="Times New Roman" w:hAnsi="Times New Roman" w:cs="Times New Roman"/>
          <w:sz w:val="24"/>
          <w:szCs w:val="24"/>
        </w:rPr>
        <w:t xml:space="preserve">4’ünü diğer kazaların oluşturduğu </w:t>
      </w:r>
      <w:r w:rsidR="007E5B1C" w:rsidRPr="00920D5E">
        <w:rPr>
          <w:rFonts w:ascii="Times New Roman" w:hAnsi="Times New Roman" w:cs="Times New Roman"/>
          <w:sz w:val="24"/>
          <w:szCs w:val="24"/>
        </w:rPr>
        <w:t>belirtilmiştir</w:t>
      </w:r>
      <w:r w:rsidR="00A3735E" w:rsidRPr="00920D5E">
        <w:rPr>
          <w:rFonts w:ascii="Times New Roman" w:hAnsi="Times New Roman" w:cs="Times New Roman"/>
          <w:sz w:val="24"/>
          <w:szCs w:val="24"/>
        </w:rPr>
        <w:t xml:space="preserve"> (</w:t>
      </w:r>
      <w:proofErr w:type="spellStart"/>
      <w:r w:rsidR="00A3735E" w:rsidRPr="00920D5E">
        <w:rPr>
          <w:rFonts w:ascii="Times New Roman" w:hAnsi="Times New Roman" w:cs="Times New Roman"/>
          <w:sz w:val="24"/>
          <w:szCs w:val="24"/>
        </w:rPr>
        <w:t>Kıdak</w:t>
      </w:r>
      <w:proofErr w:type="spellEnd"/>
      <w:r w:rsidR="00A3735E" w:rsidRPr="00920D5E">
        <w:rPr>
          <w:rFonts w:ascii="Times New Roman" w:hAnsi="Times New Roman" w:cs="Times New Roman"/>
          <w:sz w:val="24"/>
          <w:szCs w:val="24"/>
        </w:rPr>
        <w:t xml:space="preserve"> vd</w:t>
      </w:r>
      <w:proofErr w:type="gramStart"/>
      <w:r w:rsidR="00A3735E" w:rsidRPr="00920D5E">
        <w:rPr>
          <w:rFonts w:ascii="Times New Roman" w:hAnsi="Times New Roman" w:cs="Times New Roman"/>
          <w:sz w:val="24"/>
          <w:szCs w:val="24"/>
        </w:rPr>
        <w:t>.,</w:t>
      </w:r>
      <w:proofErr w:type="gramEnd"/>
      <w:r w:rsidR="00A3735E" w:rsidRPr="00920D5E">
        <w:rPr>
          <w:rFonts w:ascii="Times New Roman" w:hAnsi="Times New Roman" w:cs="Times New Roman"/>
          <w:sz w:val="24"/>
          <w:szCs w:val="24"/>
        </w:rPr>
        <w:t xml:space="preserve"> 2009: 115). </w:t>
      </w:r>
    </w:p>
    <w:p w:rsidR="00A3735E" w:rsidRPr="00920D5E" w:rsidRDefault="007068EB"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Gaziantep’te yapılan bir </w:t>
      </w:r>
      <w:r w:rsidR="00A3735E" w:rsidRPr="00920D5E">
        <w:rPr>
          <w:rFonts w:ascii="Times New Roman" w:hAnsi="Times New Roman" w:cs="Times New Roman"/>
          <w:sz w:val="24"/>
          <w:szCs w:val="24"/>
        </w:rPr>
        <w:t>çalışmada çağrı nedenlerinin %54,6’sını medikal</w:t>
      </w:r>
      <w:r w:rsidR="00AE5BC4"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w:t>
      </w:r>
      <w:r w:rsidR="00AE5BC4" w:rsidRPr="00920D5E">
        <w:rPr>
          <w:rFonts w:ascii="Times New Roman" w:hAnsi="Times New Roman" w:cs="Times New Roman"/>
          <w:sz w:val="24"/>
          <w:szCs w:val="24"/>
        </w:rPr>
        <w:t>16,</w:t>
      </w:r>
      <w:r w:rsidR="00EE48CE" w:rsidRPr="00920D5E">
        <w:rPr>
          <w:rFonts w:ascii="Times New Roman" w:hAnsi="Times New Roman" w:cs="Times New Roman"/>
          <w:sz w:val="24"/>
          <w:szCs w:val="24"/>
        </w:rPr>
        <w:t>3’ü</w:t>
      </w:r>
      <w:r w:rsidR="00122F7E" w:rsidRPr="00920D5E">
        <w:rPr>
          <w:rFonts w:ascii="Times New Roman" w:hAnsi="Times New Roman" w:cs="Times New Roman"/>
          <w:sz w:val="24"/>
          <w:szCs w:val="24"/>
        </w:rPr>
        <w:t xml:space="preserve">nü trafik kazaları,  </w:t>
      </w:r>
      <w:r w:rsidR="00EE48CE" w:rsidRPr="00920D5E">
        <w:rPr>
          <w:rFonts w:ascii="Times New Roman" w:hAnsi="Times New Roman" w:cs="Times New Roman"/>
          <w:sz w:val="24"/>
          <w:szCs w:val="24"/>
        </w:rPr>
        <w:t>%11,</w:t>
      </w:r>
      <w:r w:rsidR="00A3735E" w:rsidRPr="00920D5E">
        <w:rPr>
          <w:rFonts w:ascii="Times New Roman" w:hAnsi="Times New Roman" w:cs="Times New Roman"/>
          <w:sz w:val="24"/>
          <w:szCs w:val="24"/>
        </w:rPr>
        <w:t xml:space="preserve">9 unu nakillerin oluşturduğu </w:t>
      </w:r>
      <w:r w:rsidR="00E433FB" w:rsidRPr="00920D5E">
        <w:rPr>
          <w:rFonts w:ascii="Times New Roman" w:hAnsi="Times New Roman" w:cs="Times New Roman"/>
          <w:sz w:val="24"/>
          <w:szCs w:val="24"/>
        </w:rPr>
        <w:t>bildirilmiştir</w:t>
      </w:r>
      <w:r w:rsidR="00A3735E" w:rsidRPr="00920D5E">
        <w:rPr>
          <w:rFonts w:ascii="Times New Roman" w:hAnsi="Times New Roman" w:cs="Times New Roman"/>
          <w:sz w:val="24"/>
          <w:szCs w:val="24"/>
        </w:rPr>
        <w:t xml:space="preserve"> (</w:t>
      </w:r>
      <w:proofErr w:type="spellStart"/>
      <w:r w:rsidR="00A3735E" w:rsidRPr="00920D5E">
        <w:rPr>
          <w:rFonts w:ascii="Times New Roman" w:hAnsi="Times New Roman" w:cs="Times New Roman"/>
          <w:sz w:val="24"/>
          <w:szCs w:val="24"/>
        </w:rPr>
        <w:t>Zenginol</w:t>
      </w:r>
      <w:proofErr w:type="spellEnd"/>
      <w:r w:rsidR="00A3735E" w:rsidRPr="00920D5E">
        <w:rPr>
          <w:rFonts w:ascii="Times New Roman" w:hAnsi="Times New Roman" w:cs="Times New Roman"/>
          <w:sz w:val="24"/>
          <w:szCs w:val="24"/>
        </w:rPr>
        <w:t>, 2010: 24).</w:t>
      </w:r>
    </w:p>
    <w:p w:rsidR="00A3735E" w:rsidRPr="00920D5E" w:rsidRDefault="000A6CA0"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Denizli’</w:t>
      </w:r>
      <w:r w:rsidR="00F23D47" w:rsidRPr="00920D5E">
        <w:rPr>
          <w:rFonts w:ascii="Times New Roman" w:hAnsi="Times New Roman" w:cs="Times New Roman"/>
          <w:sz w:val="24"/>
          <w:szCs w:val="24"/>
        </w:rPr>
        <w:t xml:space="preserve">de yapılan bir çalışmada </w:t>
      </w:r>
      <w:r w:rsidR="00A3735E" w:rsidRPr="00920D5E">
        <w:rPr>
          <w:rFonts w:ascii="Times New Roman" w:hAnsi="Times New Roman" w:cs="Times New Roman"/>
          <w:sz w:val="24"/>
          <w:szCs w:val="24"/>
        </w:rPr>
        <w:t>2012 ve 2013 yıllarında vakaların çağrı ned</w:t>
      </w:r>
      <w:r w:rsidR="000C1060" w:rsidRPr="00920D5E">
        <w:rPr>
          <w:rFonts w:ascii="Times New Roman" w:hAnsi="Times New Roman" w:cs="Times New Roman"/>
          <w:sz w:val="24"/>
          <w:szCs w:val="24"/>
        </w:rPr>
        <w:t xml:space="preserve">enlerine göre </w:t>
      </w:r>
      <w:r w:rsidR="00F23D47" w:rsidRPr="00920D5E">
        <w:rPr>
          <w:rFonts w:ascii="Times New Roman" w:hAnsi="Times New Roman" w:cs="Times New Roman"/>
          <w:sz w:val="24"/>
          <w:szCs w:val="24"/>
        </w:rPr>
        <w:t>incelenmesi yapılmış</w:t>
      </w:r>
      <w:r w:rsidR="00A3735E" w:rsidRPr="00920D5E">
        <w:rPr>
          <w:rFonts w:ascii="Times New Roman" w:hAnsi="Times New Roman" w:cs="Times New Roman"/>
          <w:sz w:val="24"/>
          <w:szCs w:val="24"/>
        </w:rPr>
        <w:t xml:space="preserve"> olup</w:t>
      </w:r>
      <w:r w:rsidR="003261EF"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w:t>
      </w:r>
      <w:r w:rsidR="002C531F" w:rsidRPr="00920D5E">
        <w:rPr>
          <w:rFonts w:ascii="Times New Roman" w:hAnsi="Times New Roman" w:cs="Times New Roman"/>
          <w:sz w:val="24"/>
          <w:szCs w:val="24"/>
        </w:rPr>
        <w:t xml:space="preserve">2013 yılında </w:t>
      </w:r>
      <w:r w:rsidR="003261EF" w:rsidRPr="00920D5E">
        <w:rPr>
          <w:rFonts w:ascii="Times New Roman" w:hAnsi="Times New Roman" w:cs="Times New Roman"/>
          <w:sz w:val="24"/>
          <w:szCs w:val="24"/>
        </w:rPr>
        <w:t xml:space="preserve">çağrıların </w:t>
      </w:r>
      <w:r w:rsidR="00A3735E" w:rsidRPr="00920D5E">
        <w:rPr>
          <w:rFonts w:ascii="Times New Roman" w:hAnsi="Times New Roman" w:cs="Times New Roman"/>
          <w:sz w:val="24"/>
          <w:szCs w:val="24"/>
        </w:rPr>
        <w:t>%73’ünü medika</w:t>
      </w:r>
      <w:r w:rsidR="00EE48CE" w:rsidRPr="00920D5E">
        <w:rPr>
          <w:rFonts w:ascii="Times New Roman" w:hAnsi="Times New Roman" w:cs="Times New Roman"/>
          <w:sz w:val="24"/>
          <w:szCs w:val="24"/>
        </w:rPr>
        <w:t>l, %12’sini trafik kazaları, %8,</w:t>
      </w:r>
      <w:r w:rsidR="00A3735E" w:rsidRPr="00920D5E">
        <w:rPr>
          <w:rFonts w:ascii="Times New Roman" w:hAnsi="Times New Roman" w:cs="Times New Roman"/>
          <w:sz w:val="24"/>
          <w:szCs w:val="24"/>
        </w:rPr>
        <w:t xml:space="preserve">5’ini diğer kazaların </w:t>
      </w:r>
      <w:r w:rsidR="00F23D47" w:rsidRPr="00920D5E">
        <w:rPr>
          <w:rFonts w:ascii="Times New Roman" w:hAnsi="Times New Roman" w:cs="Times New Roman"/>
          <w:sz w:val="24"/>
          <w:szCs w:val="24"/>
        </w:rPr>
        <w:t>oluşturduğu</w:t>
      </w:r>
      <w:r w:rsidR="00A3735E" w:rsidRPr="00920D5E">
        <w:rPr>
          <w:rFonts w:ascii="Times New Roman" w:hAnsi="Times New Roman" w:cs="Times New Roman"/>
          <w:sz w:val="24"/>
          <w:szCs w:val="24"/>
        </w:rPr>
        <w:t xml:space="preserve"> </w:t>
      </w:r>
      <w:r w:rsidR="003261EF" w:rsidRPr="00920D5E">
        <w:rPr>
          <w:rFonts w:ascii="Times New Roman" w:hAnsi="Times New Roman" w:cs="Times New Roman"/>
          <w:sz w:val="24"/>
          <w:szCs w:val="24"/>
        </w:rPr>
        <w:t>bildirilmiştir</w:t>
      </w:r>
      <w:r w:rsidR="00A3735E" w:rsidRPr="00920D5E">
        <w:rPr>
          <w:rFonts w:ascii="Times New Roman" w:hAnsi="Times New Roman" w:cs="Times New Roman"/>
          <w:sz w:val="24"/>
          <w:szCs w:val="24"/>
        </w:rPr>
        <w:t xml:space="preserve"> (Ayten, 2015: 30). </w:t>
      </w:r>
    </w:p>
    <w:p w:rsidR="00A3735E" w:rsidRPr="00920D5E" w:rsidRDefault="00CE23B1"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lastRenderedPageBreak/>
        <w:t>İzmir’de yapılan</w:t>
      </w:r>
      <w:r w:rsidR="00A3735E" w:rsidRPr="00920D5E">
        <w:rPr>
          <w:rFonts w:ascii="Times New Roman" w:hAnsi="Times New Roman" w:cs="Times New Roman"/>
          <w:sz w:val="24"/>
          <w:szCs w:val="24"/>
        </w:rPr>
        <w:t xml:space="preserve"> benzer bir çalışmada</w:t>
      </w:r>
      <w:r w:rsidR="0009039F" w:rsidRPr="00920D5E">
        <w:rPr>
          <w:rFonts w:ascii="Times New Roman" w:hAnsi="Times New Roman" w:cs="Times New Roman"/>
          <w:sz w:val="24"/>
          <w:szCs w:val="24"/>
        </w:rPr>
        <w:t xml:space="preserve"> ise </w:t>
      </w:r>
      <w:r w:rsidR="00EE48CE" w:rsidRPr="00920D5E">
        <w:rPr>
          <w:rFonts w:ascii="Times New Roman" w:hAnsi="Times New Roman" w:cs="Times New Roman"/>
          <w:sz w:val="24"/>
          <w:szCs w:val="24"/>
        </w:rPr>
        <w:t>ilk üç sırayı %54,</w:t>
      </w:r>
      <w:r w:rsidR="00A3735E" w:rsidRPr="00920D5E">
        <w:rPr>
          <w:rFonts w:ascii="Times New Roman" w:hAnsi="Times New Roman" w:cs="Times New Roman"/>
          <w:sz w:val="24"/>
          <w:szCs w:val="24"/>
        </w:rPr>
        <w:t>5 ile tıbbi problemler, %20 i</w:t>
      </w:r>
      <w:r w:rsidR="00EE48CE" w:rsidRPr="00920D5E">
        <w:rPr>
          <w:rFonts w:ascii="Times New Roman" w:hAnsi="Times New Roman" w:cs="Times New Roman"/>
          <w:sz w:val="24"/>
          <w:szCs w:val="24"/>
        </w:rPr>
        <w:t>le hastaneler arası sevk ve %10,</w:t>
      </w:r>
      <w:r w:rsidR="00A3735E" w:rsidRPr="00920D5E">
        <w:rPr>
          <w:rFonts w:ascii="Times New Roman" w:hAnsi="Times New Roman" w:cs="Times New Roman"/>
          <w:sz w:val="24"/>
          <w:szCs w:val="24"/>
        </w:rPr>
        <w:t>8’lik oranla trafik kazaları</w:t>
      </w:r>
      <w:r w:rsidR="0009039F" w:rsidRPr="00920D5E">
        <w:rPr>
          <w:rFonts w:ascii="Times New Roman" w:hAnsi="Times New Roman" w:cs="Times New Roman"/>
          <w:sz w:val="24"/>
          <w:szCs w:val="24"/>
        </w:rPr>
        <w:t xml:space="preserve">nın </w:t>
      </w:r>
      <w:r w:rsidR="00B97EC7" w:rsidRPr="00920D5E">
        <w:rPr>
          <w:rFonts w:ascii="Times New Roman" w:hAnsi="Times New Roman" w:cs="Times New Roman"/>
          <w:sz w:val="24"/>
          <w:szCs w:val="24"/>
        </w:rPr>
        <w:t xml:space="preserve">oluşturduğu </w:t>
      </w:r>
      <w:r w:rsidR="0009039F" w:rsidRPr="00920D5E">
        <w:rPr>
          <w:rFonts w:ascii="Times New Roman" w:hAnsi="Times New Roman" w:cs="Times New Roman"/>
          <w:sz w:val="24"/>
          <w:szCs w:val="24"/>
        </w:rPr>
        <w:t xml:space="preserve">belirtilmiştir </w:t>
      </w:r>
      <w:r w:rsidR="00A3735E" w:rsidRPr="00920D5E">
        <w:rPr>
          <w:rFonts w:ascii="Times New Roman" w:hAnsi="Times New Roman" w:cs="Times New Roman"/>
          <w:sz w:val="24"/>
          <w:szCs w:val="24"/>
        </w:rPr>
        <w:t xml:space="preserve">(Yüksel, 2013: 38). </w:t>
      </w:r>
    </w:p>
    <w:p w:rsidR="003E40C6" w:rsidRPr="00920D5E" w:rsidRDefault="00A3735E"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 </w:t>
      </w:r>
      <w:r w:rsidR="00AF225C" w:rsidRPr="00920D5E">
        <w:rPr>
          <w:rFonts w:ascii="Times New Roman" w:hAnsi="Times New Roman" w:cs="Times New Roman"/>
          <w:sz w:val="24"/>
          <w:szCs w:val="24"/>
        </w:rPr>
        <w:t xml:space="preserve">verileri </w:t>
      </w:r>
      <w:proofErr w:type="gramStart"/>
      <w:r w:rsidRPr="00920D5E">
        <w:rPr>
          <w:rFonts w:ascii="Times New Roman" w:hAnsi="Times New Roman" w:cs="Times New Roman"/>
          <w:sz w:val="24"/>
          <w:szCs w:val="24"/>
        </w:rPr>
        <w:t>literatür</w:t>
      </w:r>
      <w:proofErr w:type="gramEnd"/>
      <w:r w:rsidRPr="00920D5E">
        <w:rPr>
          <w:rFonts w:ascii="Times New Roman" w:hAnsi="Times New Roman" w:cs="Times New Roman"/>
          <w:sz w:val="24"/>
          <w:szCs w:val="24"/>
        </w:rPr>
        <w:t xml:space="preserve"> ile benzerlik göstermektedir</w:t>
      </w:r>
      <w:r w:rsidR="003E40C6" w:rsidRPr="00920D5E">
        <w:rPr>
          <w:rFonts w:ascii="Times New Roman" w:hAnsi="Times New Roman" w:cs="Times New Roman"/>
          <w:sz w:val="24"/>
          <w:szCs w:val="24"/>
        </w:rPr>
        <w:t>.</w:t>
      </w:r>
      <w:r w:rsidR="00CC5D02" w:rsidRPr="00920D5E">
        <w:rPr>
          <w:rFonts w:ascii="Times New Roman" w:hAnsi="Times New Roman" w:cs="Times New Roman"/>
          <w:sz w:val="24"/>
          <w:szCs w:val="24"/>
        </w:rPr>
        <w:t xml:space="preserve"> Medikal çağrı nedenlerinin yüksek çıkmasının nede</w:t>
      </w:r>
      <w:r w:rsidR="000A070D" w:rsidRPr="00920D5E">
        <w:rPr>
          <w:rFonts w:ascii="Times New Roman" w:hAnsi="Times New Roman" w:cs="Times New Roman"/>
          <w:sz w:val="24"/>
          <w:szCs w:val="24"/>
        </w:rPr>
        <w:t xml:space="preserve">ni, </w:t>
      </w:r>
      <w:r w:rsidR="003C73A5" w:rsidRPr="00920D5E">
        <w:rPr>
          <w:rFonts w:ascii="Times New Roman" w:hAnsi="Times New Roman" w:cs="Times New Roman"/>
          <w:sz w:val="24"/>
          <w:szCs w:val="24"/>
        </w:rPr>
        <w:t xml:space="preserve">birçok </w:t>
      </w:r>
      <w:r w:rsidR="00760B8E" w:rsidRPr="00920D5E">
        <w:rPr>
          <w:rFonts w:ascii="Times New Roman" w:hAnsi="Times New Roman" w:cs="Times New Roman"/>
          <w:sz w:val="24"/>
          <w:szCs w:val="24"/>
        </w:rPr>
        <w:t>durumun</w:t>
      </w:r>
      <w:r w:rsidR="003C73A5" w:rsidRPr="00920D5E">
        <w:rPr>
          <w:rFonts w:ascii="Times New Roman" w:hAnsi="Times New Roman" w:cs="Times New Roman"/>
          <w:sz w:val="24"/>
          <w:szCs w:val="24"/>
        </w:rPr>
        <w:t xml:space="preserve"> medikal grubun</w:t>
      </w:r>
      <w:r w:rsidR="003618FC" w:rsidRPr="00920D5E">
        <w:rPr>
          <w:rFonts w:ascii="Times New Roman" w:hAnsi="Times New Roman" w:cs="Times New Roman"/>
          <w:sz w:val="24"/>
          <w:szCs w:val="24"/>
        </w:rPr>
        <w:t>a dâhil edilmesinden</w:t>
      </w:r>
      <w:r w:rsidR="003C73A5" w:rsidRPr="00920D5E">
        <w:rPr>
          <w:rFonts w:ascii="Times New Roman" w:hAnsi="Times New Roman" w:cs="Times New Roman"/>
          <w:sz w:val="24"/>
          <w:szCs w:val="24"/>
        </w:rPr>
        <w:t xml:space="preserve"> kaynaklığı olduğu düşünülmektedir.</w:t>
      </w:r>
    </w:p>
    <w:p w:rsidR="003B1B47" w:rsidRPr="00920D5E" w:rsidRDefault="003B1B47"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Çalışmamızda ön tanı dağılımı incelendiğinde; </w:t>
      </w:r>
      <w:proofErr w:type="gramStart"/>
      <w:r w:rsidR="003B07FB" w:rsidRPr="00920D5E">
        <w:rPr>
          <w:rFonts w:ascii="Times New Roman" w:hAnsi="Times New Roman" w:cs="Times New Roman"/>
          <w:sz w:val="24"/>
          <w:szCs w:val="24"/>
        </w:rPr>
        <w:t>t</w:t>
      </w:r>
      <w:r w:rsidR="001D4EE9" w:rsidRPr="00920D5E">
        <w:rPr>
          <w:rFonts w:ascii="Times New Roman" w:hAnsi="Times New Roman" w:cs="Times New Roman"/>
          <w:sz w:val="24"/>
          <w:szCs w:val="24"/>
        </w:rPr>
        <w:t>ravma</w:t>
      </w:r>
      <w:proofErr w:type="gramEnd"/>
      <w:r w:rsidR="001D4EE9" w:rsidRPr="00920D5E">
        <w:rPr>
          <w:rFonts w:ascii="Times New Roman" w:hAnsi="Times New Roman" w:cs="Times New Roman"/>
          <w:sz w:val="24"/>
          <w:szCs w:val="24"/>
        </w:rPr>
        <w:t xml:space="preserve"> vakaları</w:t>
      </w:r>
      <w:r w:rsidR="00182C62" w:rsidRPr="00920D5E">
        <w:rPr>
          <w:rFonts w:ascii="Times New Roman" w:hAnsi="Times New Roman" w:cs="Times New Roman"/>
          <w:sz w:val="24"/>
          <w:szCs w:val="24"/>
        </w:rPr>
        <w:t xml:space="preserve"> (%25,1</w:t>
      </w:r>
      <w:r w:rsidRPr="00920D5E">
        <w:rPr>
          <w:rFonts w:ascii="Times New Roman" w:hAnsi="Times New Roman" w:cs="Times New Roman"/>
          <w:sz w:val="24"/>
          <w:szCs w:val="24"/>
        </w:rPr>
        <w:t xml:space="preserve">)  en fazla orana sahip </w:t>
      </w:r>
      <w:r w:rsidR="001D4EE9" w:rsidRPr="00920D5E">
        <w:rPr>
          <w:rFonts w:ascii="Times New Roman" w:hAnsi="Times New Roman" w:cs="Times New Roman"/>
          <w:sz w:val="24"/>
          <w:szCs w:val="24"/>
        </w:rPr>
        <w:t>olup</w:t>
      </w:r>
      <w:r w:rsidRPr="00920D5E">
        <w:rPr>
          <w:rFonts w:ascii="Times New Roman" w:hAnsi="Times New Roman" w:cs="Times New Roman"/>
          <w:sz w:val="24"/>
          <w:szCs w:val="24"/>
        </w:rPr>
        <w:t xml:space="preserve"> bunu, </w:t>
      </w:r>
      <w:proofErr w:type="spellStart"/>
      <w:r w:rsidRPr="00920D5E">
        <w:rPr>
          <w:rFonts w:ascii="Times New Roman" w:hAnsi="Times New Roman" w:cs="Times New Roman"/>
          <w:sz w:val="24"/>
          <w:szCs w:val="24"/>
        </w:rPr>
        <w:t>kardiyovasküle</w:t>
      </w:r>
      <w:r w:rsidR="00182C62" w:rsidRPr="00920D5E">
        <w:rPr>
          <w:rFonts w:ascii="Times New Roman" w:hAnsi="Times New Roman" w:cs="Times New Roman"/>
          <w:sz w:val="24"/>
          <w:szCs w:val="24"/>
        </w:rPr>
        <w:t>r</w:t>
      </w:r>
      <w:proofErr w:type="spellEnd"/>
      <w:r w:rsidR="00182C62" w:rsidRPr="00920D5E">
        <w:rPr>
          <w:rFonts w:ascii="Times New Roman" w:hAnsi="Times New Roman" w:cs="Times New Roman"/>
          <w:sz w:val="24"/>
          <w:szCs w:val="24"/>
        </w:rPr>
        <w:t xml:space="preserve"> sistem hastalıkları (%20,1</w:t>
      </w:r>
      <w:r w:rsidRPr="00920D5E">
        <w:rPr>
          <w:rFonts w:ascii="Times New Roman" w:hAnsi="Times New Roman" w:cs="Times New Roman"/>
          <w:sz w:val="24"/>
          <w:szCs w:val="24"/>
        </w:rPr>
        <w:t>) ve solu</w:t>
      </w:r>
      <w:r w:rsidR="00182C62" w:rsidRPr="00920D5E">
        <w:rPr>
          <w:rFonts w:ascii="Times New Roman" w:hAnsi="Times New Roman" w:cs="Times New Roman"/>
          <w:sz w:val="24"/>
          <w:szCs w:val="24"/>
        </w:rPr>
        <w:t>num sistemi hastalıkları (%12,7</w:t>
      </w:r>
      <w:r w:rsidRPr="00920D5E">
        <w:rPr>
          <w:rFonts w:ascii="Times New Roman" w:hAnsi="Times New Roman" w:cs="Times New Roman"/>
          <w:sz w:val="24"/>
          <w:szCs w:val="24"/>
        </w:rPr>
        <w:t xml:space="preserve">) takip </w:t>
      </w:r>
      <w:r w:rsidR="001D4EE9" w:rsidRPr="00920D5E">
        <w:rPr>
          <w:rFonts w:ascii="Times New Roman" w:hAnsi="Times New Roman" w:cs="Times New Roman"/>
          <w:sz w:val="24"/>
          <w:szCs w:val="24"/>
        </w:rPr>
        <w:t>etmiştir</w:t>
      </w:r>
      <w:r w:rsidRPr="00920D5E">
        <w:rPr>
          <w:rFonts w:ascii="Times New Roman" w:hAnsi="Times New Roman" w:cs="Times New Roman"/>
          <w:sz w:val="24"/>
          <w:szCs w:val="24"/>
        </w:rPr>
        <w:t>. Travma</w:t>
      </w:r>
      <w:r w:rsidR="001D4EE9" w:rsidRPr="00920D5E">
        <w:rPr>
          <w:rFonts w:ascii="Times New Roman" w:hAnsi="Times New Roman" w:cs="Times New Roman"/>
          <w:sz w:val="24"/>
          <w:szCs w:val="24"/>
        </w:rPr>
        <w:t xml:space="preserve"> vakaları</w:t>
      </w:r>
      <w:r w:rsidR="00785694" w:rsidRPr="00920D5E">
        <w:rPr>
          <w:rFonts w:ascii="Times New Roman" w:hAnsi="Times New Roman" w:cs="Times New Roman"/>
          <w:sz w:val="24"/>
          <w:szCs w:val="24"/>
        </w:rPr>
        <w:t xml:space="preserve"> ile </w:t>
      </w:r>
      <w:proofErr w:type="spellStart"/>
      <w:r w:rsidRPr="00920D5E">
        <w:rPr>
          <w:rFonts w:ascii="Times New Roman" w:hAnsi="Times New Roman" w:cs="Times New Roman"/>
          <w:sz w:val="24"/>
          <w:szCs w:val="24"/>
        </w:rPr>
        <w:t>kardiyovasküler</w:t>
      </w:r>
      <w:proofErr w:type="spellEnd"/>
      <w:r w:rsidRPr="00920D5E">
        <w:rPr>
          <w:rFonts w:ascii="Times New Roman" w:hAnsi="Times New Roman" w:cs="Times New Roman"/>
          <w:sz w:val="24"/>
          <w:szCs w:val="24"/>
        </w:rPr>
        <w:t xml:space="preserve"> sistem ve solunum sistemi hastalıklarının genel olarak ilk üç sırada yer aldığı görülmektedir</w:t>
      </w:r>
    </w:p>
    <w:p w:rsidR="00A3735E" w:rsidRPr="00920D5E" w:rsidRDefault="00A3735E"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Konya ilinde </w:t>
      </w:r>
      <w:r w:rsidR="0012504D" w:rsidRPr="00920D5E">
        <w:rPr>
          <w:rFonts w:ascii="Times New Roman" w:hAnsi="Times New Roman" w:cs="Times New Roman"/>
          <w:sz w:val="24"/>
          <w:szCs w:val="24"/>
        </w:rPr>
        <w:t>yapılan</w:t>
      </w:r>
      <w:r w:rsidRPr="00920D5E">
        <w:rPr>
          <w:rFonts w:ascii="Times New Roman" w:hAnsi="Times New Roman" w:cs="Times New Roman"/>
          <w:sz w:val="24"/>
          <w:szCs w:val="24"/>
        </w:rPr>
        <w:t xml:space="preserve"> bir çalışmada 2008, 2009 ve 2010 yıllarında vakaların ön tanılarına göre sınıflaması yapılmış ve ilk üç sırayı </w:t>
      </w:r>
      <w:proofErr w:type="gramStart"/>
      <w:r w:rsidRPr="00920D5E">
        <w:rPr>
          <w:rFonts w:ascii="Times New Roman" w:hAnsi="Times New Roman" w:cs="Times New Roman"/>
          <w:sz w:val="24"/>
          <w:szCs w:val="24"/>
        </w:rPr>
        <w:t>travma</w:t>
      </w:r>
      <w:proofErr w:type="gramEnd"/>
      <w:r w:rsidR="002E2858" w:rsidRPr="00920D5E">
        <w:rPr>
          <w:rFonts w:ascii="Times New Roman" w:hAnsi="Times New Roman" w:cs="Times New Roman"/>
          <w:sz w:val="24"/>
          <w:szCs w:val="24"/>
        </w:rPr>
        <w:t xml:space="preserve"> vakaları</w:t>
      </w:r>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kardiyovasküler</w:t>
      </w:r>
      <w:proofErr w:type="spellEnd"/>
      <w:r w:rsidRPr="00920D5E">
        <w:rPr>
          <w:rFonts w:ascii="Times New Roman" w:hAnsi="Times New Roman" w:cs="Times New Roman"/>
          <w:sz w:val="24"/>
          <w:szCs w:val="24"/>
        </w:rPr>
        <w:t xml:space="preserve"> sistem </w:t>
      </w:r>
      <w:r w:rsidR="002E2858" w:rsidRPr="00920D5E">
        <w:rPr>
          <w:rFonts w:ascii="Times New Roman" w:hAnsi="Times New Roman" w:cs="Times New Roman"/>
          <w:sz w:val="24"/>
          <w:szCs w:val="24"/>
        </w:rPr>
        <w:t xml:space="preserve">hastalıkları </w:t>
      </w:r>
      <w:r w:rsidRPr="00920D5E">
        <w:rPr>
          <w:rFonts w:ascii="Times New Roman" w:hAnsi="Times New Roman" w:cs="Times New Roman"/>
          <w:sz w:val="24"/>
          <w:szCs w:val="24"/>
        </w:rPr>
        <w:t>v</w:t>
      </w:r>
      <w:r w:rsidR="003E40C6" w:rsidRPr="00920D5E">
        <w:rPr>
          <w:rFonts w:ascii="Times New Roman" w:hAnsi="Times New Roman" w:cs="Times New Roman"/>
          <w:sz w:val="24"/>
          <w:szCs w:val="24"/>
        </w:rPr>
        <w:t xml:space="preserve">e diğer gruba giren hastalıkların oluşturduğu bildirilmiştir </w:t>
      </w:r>
      <w:r w:rsidRPr="00920D5E">
        <w:rPr>
          <w:rFonts w:ascii="Times New Roman" w:hAnsi="Times New Roman" w:cs="Times New Roman"/>
          <w:sz w:val="24"/>
          <w:szCs w:val="24"/>
        </w:rPr>
        <w:t xml:space="preserve">(Batı, 2012: 16). </w:t>
      </w:r>
    </w:p>
    <w:p w:rsidR="00A3735E" w:rsidRPr="00920D5E" w:rsidRDefault="00A3735E"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Adana</w:t>
      </w:r>
      <w:r w:rsidR="00B023C7" w:rsidRPr="00920D5E">
        <w:rPr>
          <w:rFonts w:ascii="Times New Roman" w:hAnsi="Times New Roman" w:cs="Times New Roman"/>
          <w:sz w:val="24"/>
          <w:szCs w:val="24"/>
        </w:rPr>
        <w:t>’da</w:t>
      </w:r>
      <w:r w:rsidRPr="00920D5E">
        <w:rPr>
          <w:rFonts w:ascii="Times New Roman" w:hAnsi="Times New Roman" w:cs="Times New Roman"/>
          <w:sz w:val="24"/>
          <w:szCs w:val="24"/>
        </w:rPr>
        <w:t xml:space="preserve"> 112 ambulansı ile </w:t>
      </w:r>
      <w:r w:rsidR="003C551B" w:rsidRPr="00920D5E">
        <w:rPr>
          <w:rFonts w:ascii="Times New Roman" w:hAnsi="Times New Roman" w:cs="Times New Roman"/>
          <w:sz w:val="24"/>
          <w:szCs w:val="24"/>
        </w:rPr>
        <w:t xml:space="preserve">hastaneye </w:t>
      </w:r>
      <w:r w:rsidRPr="00920D5E">
        <w:rPr>
          <w:rFonts w:ascii="Times New Roman" w:hAnsi="Times New Roman" w:cs="Times New Roman"/>
          <w:sz w:val="24"/>
          <w:szCs w:val="24"/>
        </w:rPr>
        <w:t>getirilen</w:t>
      </w:r>
      <w:r w:rsidR="003C551B" w:rsidRPr="00920D5E">
        <w:rPr>
          <w:rFonts w:ascii="Times New Roman" w:hAnsi="Times New Roman" w:cs="Times New Roman"/>
          <w:sz w:val="24"/>
          <w:szCs w:val="24"/>
        </w:rPr>
        <w:t xml:space="preserve"> </w:t>
      </w:r>
      <w:r w:rsidR="00B023C7" w:rsidRPr="00920D5E">
        <w:rPr>
          <w:rFonts w:ascii="Times New Roman" w:hAnsi="Times New Roman" w:cs="Times New Roman"/>
          <w:sz w:val="24"/>
          <w:szCs w:val="24"/>
        </w:rPr>
        <w:t xml:space="preserve">hastalar üzerinde yapılan bir çalışmada; </w:t>
      </w:r>
      <w:r w:rsidR="00EE48CE" w:rsidRPr="00920D5E">
        <w:rPr>
          <w:rFonts w:ascii="Times New Roman" w:hAnsi="Times New Roman" w:cs="Times New Roman"/>
          <w:sz w:val="24"/>
          <w:szCs w:val="24"/>
        </w:rPr>
        <w:t xml:space="preserve">ilk </w:t>
      </w:r>
      <w:r w:rsidR="00B023C7" w:rsidRPr="00920D5E">
        <w:rPr>
          <w:rFonts w:ascii="Times New Roman" w:hAnsi="Times New Roman" w:cs="Times New Roman"/>
          <w:sz w:val="24"/>
          <w:szCs w:val="24"/>
        </w:rPr>
        <w:t>sırayı</w:t>
      </w:r>
      <w:r w:rsidR="00EE48CE" w:rsidRPr="00920D5E">
        <w:rPr>
          <w:rFonts w:ascii="Times New Roman" w:hAnsi="Times New Roman" w:cs="Times New Roman"/>
          <w:sz w:val="24"/>
          <w:szCs w:val="24"/>
        </w:rPr>
        <w:t xml:space="preserve"> </w:t>
      </w:r>
      <w:r w:rsidRPr="00920D5E">
        <w:rPr>
          <w:rFonts w:ascii="Times New Roman" w:hAnsi="Times New Roman" w:cs="Times New Roman"/>
          <w:sz w:val="24"/>
          <w:szCs w:val="24"/>
        </w:rPr>
        <w:t>kardiyoloji hastalarının</w:t>
      </w:r>
      <w:r w:rsidR="00B023C7" w:rsidRPr="00920D5E">
        <w:rPr>
          <w:rFonts w:ascii="Times New Roman" w:hAnsi="Times New Roman" w:cs="Times New Roman"/>
          <w:sz w:val="24"/>
          <w:szCs w:val="24"/>
        </w:rPr>
        <w:t xml:space="preserve"> (%19,1) </w:t>
      </w:r>
      <w:r w:rsidR="00F478A6" w:rsidRPr="00920D5E">
        <w:rPr>
          <w:rFonts w:ascii="Times New Roman" w:hAnsi="Times New Roman" w:cs="Times New Roman"/>
          <w:sz w:val="24"/>
          <w:szCs w:val="24"/>
        </w:rPr>
        <w:t>aldığı</w:t>
      </w:r>
      <w:r w:rsidRPr="00920D5E">
        <w:rPr>
          <w:rFonts w:ascii="Times New Roman" w:hAnsi="Times New Roman" w:cs="Times New Roman"/>
          <w:sz w:val="24"/>
          <w:szCs w:val="24"/>
        </w:rPr>
        <w:t xml:space="preserve"> </w:t>
      </w:r>
      <w:r w:rsidR="00B023C7" w:rsidRPr="00920D5E">
        <w:rPr>
          <w:rFonts w:ascii="Times New Roman" w:hAnsi="Times New Roman" w:cs="Times New Roman"/>
          <w:sz w:val="24"/>
          <w:szCs w:val="24"/>
        </w:rPr>
        <w:t>belirt</w:t>
      </w:r>
      <w:r w:rsidR="004F4FF3" w:rsidRPr="00920D5E">
        <w:rPr>
          <w:rFonts w:ascii="Times New Roman" w:hAnsi="Times New Roman" w:cs="Times New Roman"/>
          <w:sz w:val="24"/>
          <w:szCs w:val="24"/>
        </w:rPr>
        <w:t>il</w:t>
      </w:r>
      <w:r w:rsidR="00B023C7" w:rsidRPr="00920D5E">
        <w:rPr>
          <w:rFonts w:ascii="Times New Roman" w:hAnsi="Times New Roman" w:cs="Times New Roman"/>
          <w:sz w:val="24"/>
          <w:szCs w:val="24"/>
        </w:rPr>
        <w:t>miştir</w:t>
      </w:r>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Silibolatlaz</w:t>
      </w:r>
      <w:proofErr w:type="spellEnd"/>
      <w:r w:rsidRPr="00920D5E">
        <w:rPr>
          <w:rFonts w:ascii="Times New Roman" w:hAnsi="Times New Roman" w:cs="Times New Roman"/>
          <w:sz w:val="24"/>
          <w:szCs w:val="24"/>
        </w:rPr>
        <w:t>, 2017: 34).</w:t>
      </w:r>
    </w:p>
    <w:p w:rsidR="00A3735E" w:rsidRPr="00920D5E" w:rsidRDefault="001B60C6"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Tekirdağ’</w:t>
      </w:r>
      <w:r w:rsidR="00A3735E" w:rsidRPr="00920D5E">
        <w:rPr>
          <w:rFonts w:ascii="Times New Roman" w:hAnsi="Times New Roman" w:cs="Times New Roman"/>
          <w:sz w:val="24"/>
          <w:szCs w:val="24"/>
        </w:rPr>
        <w:t xml:space="preserve">da </w:t>
      </w:r>
      <w:r w:rsidRPr="00920D5E">
        <w:rPr>
          <w:rFonts w:ascii="Times New Roman" w:hAnsi="Times New Roman" w:cs="Times New Roman"/>
          <w:sz w:val="24"/>
          <w:szCs w:val="24"/>
        </w:rPr>
        <w:t xml:space="preserve">2005 yılında yapılan </w:t>
      </w:r>
      <w:r w:rsidR="00A3735E" w:rsidRPr="00920D5E">
        <w:rPr>
          <w:rFonts w:ascii="Times New Roman" w:hAnsi="Times New Roman" w:cs="Times New Roman"/>
          <w:sz w:val="24"/>
          <w:szCs w:val="24"/>
        </w:rPr>
        <w:t xml:space="preserve">benzer </w:t>
      </w:r>
      <w:r w:rsidRPr="00920D5E">
        <w:rPr>
          <w:rFonts w:ascii="Times New Roman" w:hAnsi="Times New Roman" w:cs="Times New Roman"/>
          <w:sz w:val="24"/>
          <w:szCs w:val="24"/>
        </w:rPr>
        <w:t xml:space="preserve">bir </w:t>
      </w:r>
      <w:r w:rsidR="00A3735E" w:rsidRPr="00920D5E">
        <w:rPr>
          <w:rFonts w:ascii="Times New Roman" w:hAnsi="Times New Roman" w:cs="Times New Roman"/>
          <w:sz w:val="24"/>
          <w:szCs w:val="24"/>
        </w:rPr>
        <w:t xml:space="preserve">çalışmada ön tanılamaya göre </w:t>
      </w:r>
      <w:proofErr w:type="gramStart"/>
      <w:r w:rsidR="00A3735E" w:rsidRPr="00920D5E">
        <w:rPr>
          <w:rFonts w:ascii="Times New Roman" w:hAnsi="Times New Roman" w:cs="Times New Roman"/>
          <w:sz w:val="24"/>
          <w:szCs w:val="24"/>
        </w:rPr>
        <w:t>travma</w:t>
      </w:r>
      <w:proofErr w:type="gramEnd"/>
      <w:r w:rsidR="00A3735E" w:rsidRPr="00920D5E">
        <w:rPr>
          <w:rFonts w:ascii="Times New Roman" w:hAnsi="Times New Roman" w:cs="Times New Roman"/>
          <w:sz w:val="24"/>
          <w:szCs w:val="24"/>
        </w:rPr>
        <w:t xml:space="preserve"> vakaları ilk sırayı almış onu </w:t>
      </w:r>
      <w:proofErr w:type="spellStart"/>
      <w:r w:rsidR="00A3735E" w:rsidRPr="00920D5E">
        <w:rPr>
          <w:rFonts w:ascii="Times New Roman" w:hAnsi="Times New Roman" w:cs="Times New Roman"/>
          <w:sz w:val="24"/>
          <w:szCs w:val="24"/>
        </w:rPr>
        <w:t>kardiyovasküler</w:t>
      </w:r>
      <w:proofErr w:type="spellEnd"/>
      <w:r w:rsidR="00A3735E" w:rsidRPr="00920D5E">
        <w:rPr>
          <w:rFonts w:ascii="Times New Roman" w:hAnsi="Times New Roman" w:cs="Times New Roman"/>
          <w:sz w:val="24"/>
          <w:szCs w:val="24"/>
        </w:rPr>
        <w:t xml:space="preserve"> sistem hastal</w:t>
      </w:r>
      <w:r w:rsidR="002C7EFC" w:rsidRPr="00920D5E">
        <w:rPr>
          <w:rFonts w:ascii="Times New Roman" w:hAnsi="Times New Roman" w:cs="Times New Roman"/>
          <w:sz w:val="24"/>
          <w:szCs w:val="24"/>
        </w:rPr>
        <w:t xml:space="preserve">ıkları ve nörolojik hastalıkların </w:t>
      </w:r>
      <w:r w:rsidR="00274416" w:rsidRPr="00920D5E">
        <w:rPr>
          <w:rFonts w:ascii="Times New Roman" w:hAnsi="Times New Roman" w:cs="Times New Roman"/>
          <w:sz w:val="24"/>
          <w:szCs w:val="24"/>
        </w:rPr>
        <w:t>takip ettiği</w:t>
      </w:r>
      <w:r w:rsidR="002C7EFC" w:rsidRPr="00920D5E">
        <w:rPr>
          <w:rFonts w:ascii="Times New Roman" w:hAnsi="Times New Roman" w:cs="Times New Roman"/>
          <w:sz w:val="24"/>
          <w:szCs w:val="24"/>
        </w:rPr>
        <w:t xml:space="preserve"> bildirilmiştir </w:t>
      </w:r>
      <w:r w:rsidR="00A3735E" w:rsidRPr="00920D5E">
        <w:rPr>
          <w:rFonts w:ascii="Times New Roman" w:hAnsi="Times New Roman" w:cs="Times New Roman"/>
          <w:sz w:val="24"/>
          <w:szCs w:val="24"/>
        </w:rPr>
        <w:t>(Oktay ve Kayışoğlu, 2005: 36).</w:t>
      </w:r>
    </w:p>
    <w:p w:rsidR="00A3735E" w:rsidRPr="00920D5E" w:rsidRDefault="003A4FF1"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Denizli’</w:t>
      </w:r>
      <w:r w:rsidR="00A3735E" w:rsidRPr="00920D5E">
        <w:rPr>
          <w:rFonts w:ascii="Times New Roman" w:hAnsi="Times New Roman" w:cs="Times New Roman"/>
          <w:sz w:val="24"/>
          <w:szCs w:val="24"/>
        </w:rPr>
        <w:t xml:space="preserve">de </w:t>
      </w:r>
      <w:r w:rsidRPr="00920D5E">
        <w:rPr>
          <w:rFonts w:ascii="Times New Roman" w:hAnsi="Times New Roman" w:cs="Times New Roman"/>
          <w:sz w:val="24"/>
          <w:szCs w:val="24"/>
        </w:rPr>
        <w:t>yapılan</w:t>
      </w:r>
      <w:r w:rsidR="00A3735E" w:rsidRPr="00920D5E">
        <w:rPr>
          <w:rFonts w:ascii="Times New Roman" w:hAnsi="Times New Roman" w:cs="Times New Roman"/>
          <w:sz w:val="24"/>
          <w:szCs w:val="24"/>
        </w:rPr>
        <w:t xml:space="preserve"> başka bir çalışmada</w:t>
      </w:r>
      <w:r w:rsidR="00A57A5A"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w:t>
      </w:r>
      <w:r w:rsidR="00A57A5A" w:rsidRPr="00920D5E">
        <w:rPr>
          <w:rFonts w:ascii="Times New Roman" w:hAnsi="Times New Roman" w:cs="Times New Roman"/>
          <w:sz w:val="24"/>
          <w:szCs w:val="24"/>
        </w:rPr>
        <w:t xml:space="preserve">ilk sırayı </w:t>
      </w:r>
      <w:proofErr w:type="gramStart"/>
      <w:r w:rsidR="00A57A5A" w:rsidRPr="00920D5E">
        <w:rPr>
          <w:rFonts w:ascii="Times New Roman" w:hAnsi="Times New Roman" w:cs="Times New Roman"/>
          <w:sz w:val="24"/>
          <w:szCs w:val="24"/>
        </w:rPr>
        <w:t>travma</w:t>
      </w:r>
      <w:proofErr w:type="gramEnd"/>
      <w:r w:rsidR="00A57A5A" w:rsidRPr="00920D5E">
        <w:rPr>
          <w:rFonts w:ascii="Times New Roman" w:hAnsi="Times New Roman" w:cs="Times New Roman"/>
          <w:sz w:val="24"/>
          <w:szCs w:val="24"/>
        </w:rPr>
        <w:t xml:space="preserve"> vakaları (</w:t>
      </w:r>
      <w:r w:rsidR="00EE48CE" w:rsidRPr="00920D5E">
        <w:rPr>
          <w:rFonts w:ascii="Times New Roman" w:hAnsi="Times New Roman" w:cs="Times New Roman"/>
          <w:sz w:val="24"/>
          <w:szCs w:val="24"/>
        </w:rPr>
        <w:t>%22,</w:t>
      </w:r>
      <w:r w:rsidR="00A57A5A" w:rsidRPr="00920D5E">
        <w:rPr>
          <w:rFonts w:ascii="Times New Roman" w:hAnsi="Times New Roman" w:cs="Times New Roman"/>
          <w:sz w:val="24"/>
          <w:szCs w:val="24"/>
        </w:rPr>
        <w:t>7)</w:t>
      </w:r>
      <w:r w:rsidR="00A3735E" w:rsidRPr="00920D5E">
        <w:rPr>
          <w:rFonts w:ascii="Times New Roman" w:hAnsi="Times New Roman" w:cs="Times New Roman"/>
          <w:sz w:val="24"/>
          <w:szCs w:val="24"/>
        </w:rPr>
        <w:t xml:space="preserve"> </w:t>
      </w:r>
      <w:r w:rsidR="00A57A5A" w:rsidRPr="00920D5E">
        <w:rPr>
          <w:rFonts w:ascii="Times New Roman" w:hAnsi="Times New Roman" w:cs="Times New Roman"/>
          <w:sz w:val="24"/>
          <w:szCs w:val="24"/>
        </w:rPr>
        <w:t xml:space="preserve">alırken bunu, </w:t>
      </w:r>
      <w:proofErr w:type="spellStart"/>
      <w:r w:rsidR="00A3735E" w:rsidRPr="00920D5E">
        <w:rPr>
          <w:rFonts w:ascii="Times New Roman" w:hAnsi="Times New Roman" w:cs="Times New Roman"/>
          <w:sz w:val="24"/>
          <w:szCs w:val="24"/>
        </w:rPr>
        <w:t>kardiyovasküler</w:t>
      </w:r>
      <w:proofErr w:type="spellEnd"/>
      <w:r w:rsidR="00A3735E" w:rsidRPr="00920D5E">
        <w:rPr>
          <w:rFonts w:ascii="Times New Roman" w:hAnsi="Times New Roman" w:cs="Times New Roman"/>
          <w:sz w:val="24"/>
          <w:szCs w:val="24"/>
        </w:rPr>
        <w:t xml:space="preserve"> sistem hastalıkları </w:t>
      </w:r>
      <w:r w:rsidR="00A57A5A" w:rsidRPr="00920D5E">
        <w:rPr>
          <w:rFonts w:ascii="Times New Roman" w:hAnsi="Times New Roman" w:cs="Times New Roman"/>
          <w:sz w:val="24"/>
          <w:szCs w:val="24"/>
        </w:rPr>
        <w:t>(</w:t>
      </w:r>
      <w:r w:rsidR="00A3735E" w:rsidRPr="00920D5E">
        <w:rPr>
          <w:rFonts w:ascii="Times New Roman" w:hAnsi="Times New Roman" w:cs="Times New Roman"/>
          <w:sz w:val="24"/>
          <w:szCs w:val="24"/>
        </w:rPr>
        <w:t>%19</w:t>
      </w:r>
      <w:r w:rsidR="00A57A5A"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ve psikiyatrik hastalıklar</w:t>
      </w:r>
      <w:r w:rsidR="00A57A5A" w:rsidRPr="00920D5E">
        <w:rPr>
          <w:rFonts w:ascii="Times New Roman" w:hAnsi="Times New Roman" w:cs="Times New Roman"/>
          <w:sz w:val="24"/>
          <w:szCs w:val="24"/>
        </w:rPr>
        <w:t>ın</w:t>
      </w:r>
      <w:r w:rsidR="00A3735E" w:rsidRPr="00920D5E">
        <w:rPr>
          <w:rFonts w:ascii="Times New Roman" w:hAnsi="Times New Roman" w:cs="Times New Roman"/>
          <w:sz w:val="24"/>
          <w:szCs w:val="24"/>
        </w:rPr>
        <w:t xml:space="preserve"> </w:t>
      </w:r>
      <w:r w:rsidR="00A57A5A" w:rsidRPr="00920D5E">
        <w:rPr>
          <w:rFonts w:ascii="Times New Roman" w:hAnsi="Times New Roman" w:cs="Times New Roman"/>
          <w:sz w:val="24"/>
          <w:szCs w:val="24"/>
        </w:rPr>
        <w:t>(</w:t>
      </w:r>
      <w:r w:rsidR="00A3735E" w:rsidRPr="00920D5E">
        <w:rPr>
          <w:rFonts w:ascii="Times New Roman" w:hAnsi="Times New Roman" w:cs="Times New Roman"/>
          <w:sz w:val="24"/>
          <w:szCs w:val="24"/>
        </w:rPr>
        <w:t>%</w:t>
      </w:r>
      <w:r w:rsidR="00EE48CE" w:rsidRPr="00920D5E">
        <w:rPr>
          <w:rFonts w:ascii="Times New Roman" w:hAnsi="Times New Roman" w:cs="Times New Roman"/>
          <w:sz w:val="24"/>
          <w:szCs w:val="24"/>
        </w:rPr>
        <w:t>11,</w:t>
      </w:r>
      <w:r w:rsidR="00A3735E" w:rsidRPr="00920D5E">
        <w:rPr>
          <w:rFonts w:ascii="Times New Roman" w:hAnsi="Times New Roman" w:cs="Times New Roman"/>
          <w:sz w:val="24"/>
          <w:szCs w:val="24"/>
        </w:rPr>
        <w:t>7</w:t>
      </w:r>
      <w:r w:rsidR="00A57A5A" w:rsidRPr="00920D5E">
        <w:rPr>
          <w:rFonts w:ascii="Times New Roman" w:hAnsi="Times New Roman" w:cs="Times New Roman"/>
          <w:sz w:val="24"/>
          <w:szCs w:val="24"/>
        </w:rPr>
        <w:t>)</w:t>
      </w:r>
      <w:r w:rsidR="00A3735E" w:rsidRPr="00920D5E">
        <w:rPr>
          <w:rFonts w:ascii="Times New Roman" w:hAnsi="Times New Roman" w:cs="Times New Roman"/>
          <w:sz w:val="24"/>
          <w:szCs w:val="24"/>
        </w:rPr>
        <w:t xml:space="preserve"> </w:t>
      </w:r>
      <w:r w:rsidR="00A57A5A" w:rsidRPr="00920D5E">
        <w:rPr>
          <w:rFonts w:ascii="Times New Roman" w:hAnsi="Times New Roman" w:cs="Times New Roman"/>
          <w:sz w:val="24"/>
          <w:szCs w:val="24"/>
        </w:rPr>
        <w:t>takip ettiği bildirilmiştir</w:t>
      </w:r>
      <w:r w:rsidR="00A3735E" w:rsidRPr="00920D5E">
        <w:rPr>
          <w:rFonts w:ascii="Times New Roman" w:hAnsi="Times New Roman" w:cs="Times New Roman"/>
          <w:sz w:val="24"/>
          <w:szCs w:val="24"/>
        </w:rPr>
        <w:t xml:space="preserve"> (Ayten, 2015: 31).</w:t>
      </w:r>
    </w:p>
    <w:p w:rsidR="00A3735E" w:rsidRPr="00920D5E" w:rsidRDefault="00A3735E"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Gaziantep ilinde </w:t>
      </w:r>
      <w:r w:rsidR="000D6BA1" w:rsidRPr="00920D5E">
        <w:rPr>
          <w:rFonts w:ascii="Times New Roman" w:hAnsi="Times New Roman" w:cs="Times New Roman"/>
          <w:sz w:val="24"/>
          <w:szCs w:val="24"/>
        </w:rPr>
        <w:t xml:space="preserve">yapılan bir çalışmada </w:t>
      </w:r>
      <w:r w:rsidRPr="00920D5E">
        <w:rPr>
          <w:rFonts w:ascii="Times New Roman" w:hAnsi="Times New Roman" w:cs="Times New Roman"/>
          <w:sz w:val="24"/>
          <w:szCs w:val="24"/>
        </w:rPr>
        <w:t>112 ambulanslarının 2006,2007 ve</w:t>
      </w:r>
      <w:r w:rsidR="006821C7" w:rsidRPr="00920D5E">
        <w:rPr>
          <w:rFonts w:ascii="Times New Roman" w:hAnsi="Times New Roman" w:cs="Times New Roman"/>
          <w:sz w:val="24"/>
          <w:szCs w:val="24"/>
        </w:rPr>
        <w:t xml:space="preserve"> 2008 yıllarındaki çalışmalar</w:t>
      </w:r>
      <w:r w:rsidR="000D6BA1" w:rsidRPr="00920D5E">
        <w:rPr>
          <w:rFonts w:ascii="Times New Roman" w:hAnsi="Times New Roman" w:cs="Times New Roman"/>
          <w:sz w:val="24"/>
          <w:szCs w:val="24"/>
        </w:rPr>
        <w:t>ı</w:t>
      </w:r>
      <w:r w:rsidRPr="00920D5E">
        <w:rPr>
          <w:rFonts w:ascii="Times New Roman" w:hAnsi="Times New Roman" w:cs="Times New Roman"/>
          <w:sz w:val="24"/>
          <w:szCs w:val="24"/>
        </w:rPr>
        <w:t xml:space="preserve"> incelemiş ve vakaların ön tanıların</w:t>
      </w:r>
      <w:r w:rsidR="00F21468" w:rsidRPr="00920D5E">
        <w:rPr>
          <w:rFonts w:ascii="Times New Roman" w:hAnsi="Times New Roman" w:cs="Times New Roman"/>
          <w:sz w:val="24"/>
          <w:szCs w:val="24"/>
        </w:rPr>
        <w:t>a göre dağılımı şöyle bulmuştur;</w:t>
      </w:r>
      <w:r w:rsidR="0024191B" w:rsidRPr="00920D5E">
        <w:rPr>
          <w:rFonts w:ascii="Times New Roman" w:hAnsi="Times New Roman" w:cs="Times New Roman"/>
          <w:sz w:val="24"/>
          <w:szCs w:val="24"/>
        </w:rPr>
        <w:t xml:space="preserve"> </w:t>
      </w:r>
      <w:r w:rsidR="00EE48CE" w:rsidRPr="00920D5E">
        <w:rPr>
          <w:rFonts w:ascii="Times New Roman" w:hAnsi="Times New Roman" w:cs="Times New Roman"/>
          <w:sz w:val="24"/>
          <w:szCs w:val="24"/>
        </w:rPr>
        <w:t>ilk üç sıra</w:t>
      </w:r>
      <w:r w:rsidR="00F21468" w:rsidRPr="00920D5E">
        <w:rPr>
          <w:rFonts w:ascii="Times New Roman" w:hAnsi="Times New Roman" w:cs="Times New Roman"/>
          <w:sz w:val="24"/>
          <w:szCs w:val="24"/>
        </w:rPr>
        <w:t>nın</w:t>
      </w:r>
      <w:r w:rsidR="00EE48CE" w:rsidRPr="00920D5E">
        <w:rPr>
          <w:rFonts w:ascii="Times New Roman" w:hAnsi="Times New Roman" w:cs="Times New Roman"/>
          <w:sz w:val="24"/>
          <w:szCs w:val="24"/>
        </w:rPr>
        <w:t xml:space="preserve"> </w:t>
      </w:r>
      <w:proofErr w:type="gramStart"/>
      <w:r w:rsidR="00EE48CE" w:rsidRPr="00920D5E">
        <w:rPr>
          <w:rFonts w:ascii="Times New Roman" w:hAnsi="Times New Roman" w:cs="Times New Roman"/>
          <w:sz w:val="24"/>
          <w:szCs w:val="24"/>
        </w:rPr>
        <w:t>travma</w:t>
      </w:r>
      <w:proofErr w:type="gramEnd"/>
      <w:r w:rsidR="00F21468" w:rsidRPr="00920D5E">
        <w:rPr>
          <w:rFonts w:ascii="Times New Roman" w:hAnsi="Times New Roman" w:cs="Times New Roman"/>
          <w:sz w:val="24"/>
          <w:szCs w:val="24"/>
        </w:rPr>
        <w:t xml:space="preserve"> vakaları</w:t>
      </w:r>
      <w:r w:rsidR="00EE48CE" w:rsidRPr="00920D5E">
        <w:rPr>
          <w:rFonts w:ascii="Times New Roman" w:hAnsi="Times New Roman" w:cs="Times New Roman"/>
          <w:sz w:val="24"/>
          <w:szCs w:val="24"/>
        </w:rPr>
        <w:t xml:space="preserve"> (%29,</w:t>
      </w:r>
      <w:r w:rsidRPr="00920D5E">
        <w:rPr>
          <w:rFonts w:ascii="Times New Roman" w:hAnsi="Times New Roman" w:cs="Times New Roman"/>
          <w:sz w:val="24"/>
          <w:szCs w:val="24"/>
        </w:rPr>
        <w:t>8</w:t>
      </w:r>
      <w:r w:rsidR="00EE48CE" w:rsidRPr="00920D5E">
        <w:rPr>
          <w:rFonts w:ascii="Times New Roman" w:hAnsi="Times New Roman" w:cs="Times New Roman"/>
          <w:sz w:val="24"/>
          <w:szCs w:val="24"/>
        </w:rPr>
        <w:t xml:space="preserve">0), </w:t>
      </w:r>
      <w:proofErr w:type="spellStart"/>
      <w:r w:rsidR="00EE48CE" w:rsidRPr="00920D5E">
        <w:rPr>
          <w:rFonts w:ascii="Times New Roman" w:hAnsi="Times New Roman" w:cs="Times New Roman"/>
          <w:sz w:val="24"/>
          <w:szCs w:val="24"/>
        </w:rPr>
        <w:t>kardiyovasküler</w:t>
      </w:r>
      <w:proofErr w:type="spellEnd"/>
      <w:r w:rsidR="00EE48CE" w:rsidRPr="00920D5E">
        <w:rPr>
          <w:rFonts w:ascii="Times New Roman" w:hAnsi="Times New Roman" w:cs="Times New Roman"/>
          <w:sz w:val="24"/>
          <w:szCs w:val="24"/>
        </w:rPr>
        <w:t xml:space="preserve"> sistem</w:t>
      </w:r>
      <w:r w:rsidR="00F21468" w:rsidRPr="00920D5E">
        <w:rPr>
          <w:rFonts w:ascii="Times New Roman" w:hAnsi="Times New Roman" w:cs="Times New Roman"/>
          <w:sz w:val="24"/>
          <w:szCs w:val="24"/>
        </w:rPr>
        <w:t xml:space="preserve"> hastalıkları</w:t>
      </w:r>
      <w:r w:rsidR="00EE48CE" w:rsidRPr="00920D5E">
        <w:rPr>
          <w:rFonts w:ascii="Times New Roman" w:hAnsi="Times New Roman" w:cs="Times New Roman"/>
          <w:sz w:val="24"/>
          <w:szCs w:val="24"/>
        </w:rPr>
        <w:t xml:space="preserve"> (%16,14) ve diğer (%11,</w:t>
      </w:r>
      <w:r w:rsidRPr="00920D5E">
        <w:rPr>
          <w:rFonts w:ascii="Times New Roman" w:hAnsi="Times New Roman" w:cs="Times New Roman"/>
          <w:sz w:val="24"/>
          <w:szCs w:val="24"/>
        </w:rPr>
        <w:t xml:space="preserve">39) grubuna giren </w:t>
      </w:r>
      <w:r w:rsidR="00F21468" w:rsidRPr="00920D5E">
        <w:rPr>
          <w:rFonts w:ascii="Times New Roman" w:hAnsi="Times New Roman" w:cs="Times New Roman"/>
          <w:sz w:val="24"/>
          <w:szCs w:val="24"/>
        </w:rPr>
        <w:t>hastalıklardan oluştuğu belirtilmiştir</w:t>
      </w:r>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Zenginol</w:t>
      </w:r>
      <w:proofErr w:type="spellEnd"/>
      <w:r w:rsidRPr="00920D5E">
        <w:rPr>
          <w:rFonts w:ascii="Times New Roman" w:hAnsi="Times New Roman" w:cs="Times New Roman"/>
          <w:sz w:val="24"/>
          <w:szCs w:val="24"/>
        </w:rPr>
        <w:t>, 2010: 26).</w:t>
      </w:r>
    </w:p>
    <w:p w:rsidR="00A3735E" w:rsidRPr="00920D5E" w:rsidRDefault="00A3735E" w:rsidP="0024191B">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İzmir ilinde </w:t>
      </w:r>
      <w:r w:rsidR="003E1CF8" w:rsidRPr="00920D5E">
        <w:rPr>
          <w:rFonts w:ascii="Times New Roman" w:hAnsi="Times New Roman" w:cs="Times New Roman"/>
          <w:sz w:val="24"/>
          <w:szCs w:val="24"/>
        </w:rPr>
        <w:t>yapılan</w:t>
      </w:r>
      <w:r w:rsidRPr="00920D5E">
        <w:rPr>
          <w:rFonts w:ascii="Times New Roman" w:hAnsi="Times New Roman" w:cs="Times New Roman"/>
          <w:sz w:val="24"/>
          <w:szCs w:val="24"/>
        </w:rPr>
        <w:t xml:space="preserve"> bir çalışmada</w:t>
      </w:r>
      <w:r w:rsidR="00862B87" w:rsidRPr="00920D5E">
        <w:rPr>
          <w:rFonts w:ascii="Times New Roman" w:hAnsi="Times New Roman" w:cs="Times New Roman"/>
          <w:sz w:val="24"/>
          <w:szCs w:val="24"/>
        </w:rPr>
        <w:t>;</w:t>
      </w:r>
      <w:r w:rsidRPr="00920D5E">
        <w:rPr>
          <w:rFonts w:ascii="Times New Roman" w:hAnsi="Times New Roman" w:cs="Times New Roman"/>
          <w:sz w:val="24"/>
          <w:szCs w:val="24"/>
        </w:rPr>
        <w:t xml:space="preserve"> ön tanılara göre dağılımın il</w:t>
      </w:r>
      <w:r w:rsidR="00B24645" w:rsidRPr="00920D5E">
        <w:rPr>
          <w:rFonts w:ascii="Times New Roman" w:hAnsi="Times New Roman" w:cs="Times New Roman"/>
          <w:sz w:val="24"/>
          <w:szCs w:val="24"/>
        </w:rPr>
        <w:t>k</w:t>
      </w:r>
      <w:r w:rsidRPr="00920D5E">
        <w:rPr>
          <w:rFonts w:ascii="Times New Roman" w:hAnsi="Times New Roman" w:cs="Times New Roman"/>
          <w:sz w:val="24"/>
          <w:szCs w:val="24"/>
        </w:rPr>
        <w:t xml:space="preserve"> sırasını  </w:t>
      </w:r>
      <w:proofErr w:type="spellStart"/>
      <w:r w:rsidRPr="00920D5E">
        <w:rPr>
          <w:rFonts w:ascii="Times New Roman" w:hAnsi="Times New Roman" w:cs="Times New Roman"/>
          <w:sz w:val="24"/>
          <w:szCs w:val="24"/>
        </w:rPr>
        <w:t>kardiyovasküler</w:t>
      </w:r>
      <w:proofErr w:type="spellEnd"/>
      <w:r w:rsidRPr="00920D5E">
        <w:rPr>
          <w:rFonts w:ascii="Times New Roman" w:hAnsi="Times New Roman" w:cs="Times New Roman"/>
          <w:sz w:val="24"/>
          <w:szCs w:val="24"/>
        </w:rPr>
        <w:t xml:space="preserve"> </w:t>
      </w:r>
      <w:r w:rsidR="00EE48CE" w:rsidRPr="00920D5E">
        <w:rPr>
          <w:rFonts w:ascii="Times New Roman" w:hAnsi="Times New Roman" w:cs="Times New Roman"/>
          <w:sz w:val="24"/>
          <w:szCs w:val="24"/>
        </w:rPr>
        <w:t>sistem hastalıkları</w:t>
      </w:r>
      <w:r w:rsidR="00862B87" w:rsidRPr="00920D5E">
        <w:rPr>
          <w:rFonts w:ascii="Times New Roman" w:hAnsi="Times New Roman" w:cs="Times New Roman"/>
          <w:sz w:val="24"/>
          <w:szCs w:val="24"/>
        </w:rPr>
        <w:t>nın</w:t>
      </w:r>
      <w:r w:rsidR="00EE48CE" w:rsidRPr="00920D5E">
        <w:rPr>
          <w:rFonts w:ascii="Times New Roman" w:hAnsi="Times New Roman" w:cs="Times New Roman"/>
          <w:sz w:val="24"/>
          <w:szCs w:val="24"/>
        </w:rPr>
        <w:t xml:space="preserve"> (%20,</w:t>
      </w:r>
      <w:r w:rsidRPr="00920D5E">
        <w:rPr>
          <w:rFonts w:ascii="Times New Roman" w:hAnsi="Times New Roman" w:cs="Times New Roman"/>
          <w:sz w:val="24"/>
          <w:szCs w:val="24"/>
        </w:rPr>
        <w:t>2)</w:t>
      </w:r>
      <w:r w:rsidR="00862B87" w:rsidRPr="00920D5E">
        <w:rPr>
          <w:rFonts w:ascii="Times New Roman" w:hAnsi="Times New Roman" w:cs="Times New Roman"/>
          <w:sz w:val="24"/>
          <w:szCs w:val="24"/>
        </w:rPr>
        <w:t xml:space="preserve"> aldığı bunu</w:t>
      </w:r>
      <w:r w:rsidRPr="00920D5E">
        <w:rPr>
          <w:rFonts w:ascii="Times New Roman" w:hAnsi="Times New Roman" w:cs="Times New Roman"/>
          <w:sz w:val="24"/>
          <w:szCs w:val="24"/>
        </w:rPr>
        <w:t>, so</w:t>
      </w:r>
      <w:r w:rsidR="00EE48CE" w:rsidRPr="00920D5E">
        <w:rPr>
          <w:rFonts w:ascii="Times New Roman" w:hAnsi="Times New Roman" w:cs="Times New Roman"/>
          <w:sz w:val="24"/>
          <w:szCs w:val="24"/>
        </w:rPr>
        <w:t>lunum sistemi hastalıkları (%15,6) ve travma vakaları</w:t>
      </w:r>
      <w:r w:rsidR="00E72DA3" w:rsidRPr="00920D5E">
        <w:rPr>
          <w:rFonts w:ascii="Times New Roman" w:hAnsi="Times New Roman" w:cs="Times New Roman"/>
          <w:sz w:val="24"/>
          <w:szCs w:val="24"/>
        </w:rPr>
        <w:t>nın</w:t>
      </w:r>
      <w:r w:rsidR="00EE48CE" w:rsidRPr="00920D5E">
        <w:rPr>
          <w:rFonts w:ascii="Times New Roman" w:hAnsi="Times New Roman" w:cs="Times New Roman"/>
          <w:sz w:val="24"/>
          <w:szCs w:val="24"/>
        </w:rPr>
        <w:t xml:space="preserve"> (%11,</w:t>
      </w:r>
      <w:r w:rsidRPr="00920D5E">
        <w:rPr>
          <w:rFonts w:ascii="Times New Roman" w:hAnsi="Times New Roman" w:cs="Times New Roman"/>
          <w:sz w:val="24"/>
          <w:szCs w:val="24"/>
        </w:rPr>
        <w:t xml:space="preserve">5) </w:t>
      </w:r>
      <w:r w:rsidR="00862B87" w:rsidRPr="00920D5E">
        <w:rPr>
          <w:rFonts w:ascii="Times New Roman" w:hAnsi="Times New Roman" w:cs="Times New Roman"/>
          <w:sz w:val="24"/>
          <w:szCs w:val="24"/>
        </w:rPr>
        <w:t>takip ettiği bildirilmiştir</w:t>
      </w:r>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Kıdak</w:t>
      </w:r>
      <w:proofErr w:type="spellEnd"/>
      <w:r w:rsidRPr="00920D5E">
        <w:rPr>
          <w:rFonts w:ascii="Times New Roman" w:hAnsi="Times New Roman" w:cs="Times New Roman"/>
          <w:sz w:val="24"/>
          <w:szCs w:val="24"/>
        </w:rPr>
        <w:t xml:space="preserve"> vd</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2009: 115).</w:t>
      </w:r>
    </w:p>
    <w:p w:rsidR="00E2555E" w:rsidRPr="00920D5E" w:rsidRDefault="00E2555E" w:rsidP="003B1B47">
      <w:pPr>
        <w:spacing w:after="0" w:line="360" w:lineRule="auto"/>
        <w:ind w:firstLine="708"/>
        <w:jc w:val="both"/>
        <w:rPr>
          <w:rFonts w:ascii="Times New Roman" w:hAnsi="Times New Roman" w:cs="Times New Roman"/>
          <w:sz w:val="24"/>
          <w:szCs w:val="24"/>
        </w:rPr>
      </w:pPr>
      <w:proofErr w:type="spellStart"/>
      <w:r w:rsidRPr="00920D5E">
        <w:rPr>
          <w:rFonts w:ascii="Times New Roman" w:hAnsi="Times New Roman" w:cs="Times New Roman"/>
          <w:sz w:val="24"/>
          <w:szCs w:val="24"/>
        </w:rPr>
        <w:lastRenderedPageBreak/>
        <w:t>Brismar</w:t>
      </w:r>
      <w:proofErr w:type="spellEnd"/>
      <w:r w:rsidRPr="00920D5E">
        <w:rPr>
          <w:rFonts w:ascii="Times New Roman" w:hAnsi="Times New Roman" w:cs="Times New Roman"/>
          <w:sz w:val="24"/>
          <w:szCs w:val="24"/>
        </w:rPr>
        <w:t xml:space="preserve"> ve arkadaşlarının İsveç’te yaptığı bir çalışmada kentsel alanda </w:t>
      </w:r>
      <w:proofErr w:type="gramStart"/>
      <w:r w:rsidRPr="00920D5E">
        <w:rPr>
          <w:rFonts w:ascii="Times New Roman" w:hAnsi="Times New Roman" w:cs="Times New Roman"/>
          <w:sz w:val="24"/>
          <w:szCs w:val="24"/>
        </w:rPr>
        <w:t>travma</w:t>
      </w:r>
      <w:proofErr w:type="gramEnd"/>
      <w:r w:rsidRPr="00920D5E">
        <w:rPr>
          <w:rFonts w:ascii="Times New Roman" w:hAnsi="Times New Roman" w:cs="Times New Roman"/>
          <w:sz w:val="24"/>
          <w:szCs w:val="24"/>
        </w:rPr>
        <w:t xml:space="preserve"> vakalarının %20, </w:t>
      </w:r>
      <w:proofErr w:type="spellStart"/>
      <w:r w:rsidRPr="00920D5E">
        <w:rPr>
          <w:rFonts w:ascii="Times New Roman" w:hAnsi="Times New Roman" w:cs="Times New Roman"/>
          <w:sz w:val="24"/>
          <w:szCs w:val="24"/>
        </w:rPr>
        <w:t>dispne</w:t>
      </w:r>
      <w:proofErr w:type="spellEnd"/>
      <w:r w:rsidRPr="00920D5E">
        <w:rPr>
          <w:rFonts w:ascii="Times New Roman" w:hAnsi="Times New Roman" w:cs="Times New Roman"/>
          <w:sz w:val="24"/>
          <w:szCs w:val="24"/>
        </w:rPr>
        <w:t xml:space="preserve"> %16 ve şuur kaybının %16 olduğu </w:t>
      </w:r>
      <w:r w:rsidR="007B13CD" w:rsidRPr="00920D5E">
        <w:rPr>
          <w:rFonts w:ascii="Times New Roman" w:hAnsi="Times New Roman" w:cs="Times New Roman"/>
          <w:sz w:val="24"/>
          <w:szCs w:val="24"/>
        </w:rPr>
        <w:t>belirtilmiştir</w:t>
      </w:r>
      <w:r w:rsidR="003B1B47" w:rsidRPr="00920D5E">
        <w:rPr>
          <w:rFonts w:ascii="Times New Roman" w:hAnsi="Times New Roman" w:cs="Times New Roman"/>
          <w:sz w:val="24"/>
          <w:szCs w:val="24"/>
        </w:rPr>
        <w:t xml:space="preserve"> (</w:t>
      </w:r>
      <w:proofErr w:type="spellStart"/>
      <w:r w:rsidR="003B1B47" w:rsidRPr="00920D5E">
        <w:rPr>
          <w:rFonts w:ascii="Times New Roman" w:hAnsi="Times New Roman" w:cs="Times New Roman"/>
          <w:sz w:val="24"/>
          <w:szCs w:val="24"/>
        </w:rPr>
        <w:t>Brismar</w:t>
      </w:r>
      <w:proofErr w:type="spellEnd"/>
      <w:r w:rsidR="003B1B47" w:rsidRPr="00920D5E">
        <w:rPr>
          <w:rFonts w:ascii="Times New Roman" w:hAnsi="Times New Roman" w:cs="Times New Roman"/>
          <w:sz w:val="24"/>
          <w:szCs w:val="24"/>
        </w:rPr>
        <w:t>, 1984: 1037-1039).</w:t>
      </w:r>
    </w:p>
    <w:p w:rsidR="00090D68" w:rsidRPr="00920D5E" w:rsidRDefault="00A3735E" w:rsidP="00FA1FC9">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Türkiye Kronik Hastalıklar ve R</w:t>
      </w:r>
      <w:r w:rsidR="00F84906" w:rsidRPr="00920D5E">
        <w:rPr>
          <w:rFonts w:ascii="Times New Roman" w:hAnsi="Times New Roman" w:cs="Times New Roman"/>
          <w:sz w:val="24"/>
          <w:szCs w:val="24"/>
        </w:rPr>
        <w:t>isk Faktörleri Sıklığı Çalışma</w:t>
      </w:r>
      <w:r w:rsidRPr="00920D5E">
        <w:rPr>
          <w:rFonts w:ascii="Times New Roman" w:hAnsi="Times New Roman" w:cs="Times New Roman"/>
          <w:sz w:val="24"/>
          <w:szCs w:val="24"/>
        </w:rPr>
        <w:t xml:space="preserve"> rap</w:t>
      </w:r>
      <w:r w:rsidR="00E31668" w:rsidRPr="00920D5E">
        <w:rPr>
          <w:rFonts w:ascii="Times New Roman" w:hAnsi="Times New Roman" w:cs="Times New Roman"/>
          <w:sz w:val="24"/>
          <w:szCs w:val="24"/>
        </w:rPr>
        <w:t>oruna göre 65-74 yaş aralığında</w:t>
      </w:r>
      <w:r w:rsidRPr="00920D5E">
        <w:rPr>
          <w:rFonts w:ascii="Times New Roman" w:hAnsi="Times New Roman" w:cs="Times New Roman"/>
          <w:sz w:val="24"/>
          <w:szCs w:val="24"/>
        </w:rPr>
        <w:t>ki</w:t>
      </w:r>
      <w:r w:rsidR="00EE48CE" w:rsidRPr="00920D5E">
        <w:rPr>
          <w:rFonts w:ascii="Times New Roman" w:hAnsi="Times New Roman" w:cs="Times New Roman"/>
          <w:sz w:val="24"/>
          <w:szCs w:val="24"/>
        </w:rPr>
        <w:t xml:space="preserve"> kişilerin </w:t>
      </w:r>
      <w:proofErr w:type="spellStart"/>
      <w:r w:rsidR="00EE48CE" w:rsidRPr="00920D5E">
        <w:rPr>
          <w:rFonts w:ascii="Times New Roman" w:hAnsi="Times New Roman" w:cs="Times New Roman"/>
          <w:sz w:val="24"/>
          <w:szCs w:val="24"/>
        </w:rPr>
        <w:t>anjina</w:t>
      </w:r>
      <w:proofErr w:type="spellEnd"/>
      <w:r w:rsidR="00EE48CE" w:rsidRPr="00920D5E">
        <w:rPr>
          <w:rFonts w:ascii="Times New Roman" w:hAnsi="Times New Roman" w:cs="Times New Roman"/>
          <w:sz w:val="24"/>
          <w:szCs w:val="24"/>
        </w:rPr>
        <w:t xml:space="preserve"> öyküsünün (%8,</w:t>
      </w:r>
      <w:r w:rsidRPr="00920D5E">
        <w:rPr>
          <w:rFonts w:ascii="Times New Roman" w:hAnsi="Times New Roman" w:cs="Times New Roman"/>
          <w:sz w:val="24"/>
          <w:szCs w:val="24"/>
        </w:rPr>
        <w:t xml:space="preserve">6) diğer yaş gruplarına göre daha fazla olduğu </w:t>
      </w:r>
      <w:r w:rsidR="0003577C" w:rsidRPr="00920D5E">
        <w:rPr>
          <w:rFonts w:ascii="Times New Roman" w:hAnsi="Times New Roman" w:cs="Times New Roman"/>
          <w:sz w:val="24"/>
          <w:szCs w:val="24"/>
        </w:rPr>
        <w:t>belirtilmiştir</w:t>
      </w:r>
      <w:r w:rsidRPr="00920D5E">
        <w:rPr>
          <w:rFonts w:ascii="Times New Roman" w:hAnsi="Times New Roman" w:cs="Times New Roman"/>
          <w:sz w:val="24"/>
          <w:szCs w:val="24"/>
        </w:rPr>
        <w:t xml:space="preserve"> (</w:t>
      </w:r>
      <w:r w:rsidR="00BA40FB" w:rsidRPr="00920D5E">
        <w:rPr>
          <w:rFonts w:ascii="Times New Roman" w:hAnsi="Times New Roman" w:cs="Times New Roman"/>
          <w:sz w:val="24"/>
          <w:szCs w:val="24"/>
        </w:rPr>
        <w:t>Türkiye Halk Sağlığı Kurumu</w:t>
      </w:r>
      <w:r w:rsidRPr="00920D5E">
        <w:rPr>
          <w:rFonts w:ascii="Times New Roman" w:hAnsi="Times New Roman" w:cs="Times New Roman"/>
          <w:sz w:val="24"/>
          <w:szCs w:val="24"/>
        </w:rPr>
        <w:t xml:space="preserve">, 2013: 191). </w:t>
      </w:r>
    </w:p>
    <w:p w:rsidR="008457CF" w:rsidRPr="00920D5E" w:rsidRDefault="006312C3" w:rsidP="008457CF">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Literatür verileri çalışmamız verilerini desteklemektedir. </w:t>
      </w:r>
      <w:r w:rsidR="00C63950" w:rsidRPr="00920D5E">
        <w:rPr>
          <w:rFonts w:ascii="Times New Roman" w:hAnsi="Times New Roman" w:cs="Times New Roman"/>
          <w:sz w:val="24"/>
          <w:szCs w:val="24"/>
        </w:rPr>
        <w:t xml:space="preserve">Yaşlanma sürecinin kalp-damar ve solunum sistemi </w:t>
      </w:r>
      <w:r w:rsidR="00C27B60" w:rsidRPr="00920D5E">
        <w:rPr>
          <w:rFonts w:ascii="Times New Roman" w:hAnsi="Times New Roman" w:cs="Times New Roman"/>
          <w:sz w:val="24"/>
          <w:szCs w:val="24"/>
        </w:rPr>
        <w:t xml:space="preserve">hastalıkları </w:t>
      </w:r>
      <w:r w:rsidR="00C63950" w:rsidRPr="00920D5E">
        <w:rPr>
          <w:rFonts w:ascii="Times New Roman" w:hAnsi="Times New Roman" w:cs="Times New Roman"/>
          <w:sz w:val="24"/>
          <w:szCs w:val="24"/>
        </w:rPr>
        <w:t xml:space="preserve">gibi birçok kronik hastalık tablosunu beraberinde getirmesinin bu hastalık gruplarının ilk sıralarda yer almasında önemli </w:t>
      </w:r>
      <w:r w:rsidR="00D450EB" w:rsidRPr="00920D5E">
        <w:rPr>
          <w:rFonts w:ascii="Times New Roman" w:hAnsi="Times New Roman" w:cs="Times New Roman"/>
          <w:sz w:val="24"/>
          <w:szCs w:val="24"/>
        </w:rPr>
        <w:t>bir faktör</w:t>
      </w:r>
      <w:r w:rsidR="00335FF5" w:rsidRPr="00920D5E">
        <w:rPr>
          <w:rFonts w:ascii="Times New Roman" w:hAnsi="Times New Roman" w:cs="Times New Roman"/>
          <w:sz w:val="24"/>
          <w:szCs w:val="24"/>
        </w:rPr>
        <w:t xml:space="preserve"> olduğu</w:t>
      </w:r>
      <w:r w:rsidR="00C63950" w:rsidRPr="00920D5E">
        <w:rPr>
          <w:rFonts w:ascii="Times New Roman" w:hAnsi="Times New Roman" w:cs="Times New Roman"/>
          <w:sz w:val="24"/>
          <w:szCs w:val="24"/>
        </w:rPr>
        <w:t xml:space="preserve"> söylenebilir. </w:t>
      </w:r>
    </w:p>
    <w:p w:rsidR="007C4C7E" w:rsidRPr="00920D5E" w:rsidRDefault="008457CF" w:rsidP="008457CF">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Ambulans taleplerinin mevsimlere göre dağılımı incelendiğinde çalışmamızda hastaların en fazla yaz aylarında ambulans talebinde bulunduğu tespit edilmiştir</w:t>
      </w:r>
    </w:p>
    <w:p w:rsidR="00A3735E" w:rsidRPr="00920D5E" w:rsidRDefault="00F15A0C" w:rsidP="00FA1FC9">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İzmir’</w:t>
      </w:r>
      <w:r w:rsidR="00CB427B" w:rsidRPr="00920D5E">
        <w:rPr>
          <w:rFonts w:ascii="Times New Roman" w:hAnsi="Times New Roman" w:cs="Times New Roman"/>
          <w:sz w:val="24"/>
          <w:szCs w:val="24"/>
        </w:rPr>
        <w:t>de yapılmış</w:t>
      </w:r>
      <w:r w:rsidR="00A3735E" w:rsidRPr="00920D5E">
        <w:rPr>
          <w:rFonts w:ascii="Times New Roman" w:hAnsi="Times New Roman" w:cs="Times New Roman"/>
          <w:sz w:val="24"/>
          <w:szCs w:val="24"/>
        </w:rPr>
        <w:t xml:space="preserve"> bir çalışmada hastala</w:t>
      </w:r>
      <w:r w:rsidR="00EE48CE" w:rsidRPr="00920D5E">
        <w:rPr>
          <w:rFonts w:ascii="Times New Roman" w:hAnsi="Times New Roman" w:cs="Times New Roman"/>
          <w:sz w:val="24"/>
          <w:szCs w:val="24"/>
        </w:rPr>
        <w:t>rın en fazla kış aylarında (%28,</w:t>
      </w:r>
      <w:r w:rsidR="00A3735E" w:rsidRPr="00920D5E">
        <w:rPr>
          <w:rFonts w:ascii="Times New Roman" w:hAnsi="Times New Roman" w:cs="Times New Roman"/>
          <w:sz w:val="24"/>
          <w:szCs w:val="24"/>
        </w:rPr>
        <w:t xml:space="preserve">5) acil servise nakledildiğini </w:t>
      </w:r>
      <w:r w:rsidR="007A7047" w:rsidRPr="00920D5E">
        <w:rPr>
          <w:rFonts w:ascii="Times New Roman" w:hAnsi="Times New Roman" w:cs="Times New Roman"/>
          <w:sz w:val="24"/>
          <w:szCs w:val="24"/>
        </w:rPr>
        <w:t>bildirilmiştir</w:t>
      </w:r>
      <w:r w:rsidR="00A3735E" w:rsidRPr="00920D5E">
        <w:rPr>
          <w:rFonts w:ascii="Times New Roman" w:hAnsi="Times New Roman" w:cs="Times New Roman"/>
          <w:sz w:val="24"/>
          <w:szCs w:val="24"/>
        </w:rPr>
        <w:t xml:space="preserve"> (Yüksel, 2013: 37). </w:t>
      </w:r>
    </w:p>
    <w:p w:rsidR="00A3735E" w:rsidRPr="00920D5E" w:rsidRDefault="00F15A0C" w:rsidP="000152B6">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Yüksel’</w:t>
      </w:r>
      <w:r w:rsidR="00A3735E" w:rsidRPr="00920D5E">
        <w:rPr>
          <w:rFonts w:ascii="Times New Roman" w:hAnsi="Times New Roman" w:cs="Times New Roman"/>
          <w:sz w:val="24"/>
          <w:szCs w:val="24"/>
        </w:rPr>
        <w:t>in yaptığı çalışma ile çalışmamızın benzerlik göstermemesinin nedeni</w:t>
      </w:r>
      <w:r w:rsidR="00F737D5" w:rsidRPr="00920D5E">
        <w:rPr>
          <w:rFonts w:ascii="Times New Roman" w:hAnsi="Times New Roman" w:cs="Times New Roman"/>
          <w:sz w:val="24"/>
          <w:szCs w:val="24"/>
        </w:rPr>
        <w:t xml:space="preserve"> illerin (Artvin-İzmir)</w:t>
      </w:r>
      <w:r w:rsidR="00A3735E" w:rsidRPr="00920D5E">
        <w:rPr>
          <w:rFonts w:ascii="Times New Roman" w:hAnsi="Times New Roman" w:cs="Times New Roman"/>
          <w:sz w:val="24"/>
          <w:szCs w:val="24"/>
        </w:rPr>
        <w:t xml:space="preserve"> </w:t>
      </w:r>
      <w:r w:rsidR="00F737D5" w:rsidRPr="00920D5E">
        <w:rPr>
          <w:rFonts w:ascii="Times New Roman" w:hAnsi="Times New Roman" w:cs="Times New Roman"/>
          <w:sz w:val="24"/>
          <w:szCs w:val="24"/>
        </w:rPr>
        <w:t>farklı coğrafi özelliklere ve nüfus yoğunluğuna sahip olmasından kaynaklı olduğu söylenebilir.</w:t>
      </w:r>
    </w:p>
    <w:p w:rsidR="00114605" w:rsidRPr="00920D5E" w:rsidRDefault="00114605" w:rsidP="0011460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Yaptığımız çalışmada ambulansların vakaya çıkış süreleri incelendiğinde</w:t>
      </w:r>
      <w:r w:rsidR="00252CC9"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252CC9" w:rsidRPr="00920D5E">
        <w:rPr>
          <w:rFonts w:ascii="Times New Roman" w:hAnsi="Times New Roman" w:cs="Times New Roman"/>
          <w:sz w:val="24"/>
          <w:szCs w:val="24"/>
        </w:rPr>
        <w:t>ambulans çıkış sürelerinin sırasıyla 0-1/</w:t>
      </w:r>
      <w:proofErr w:type="spellStart"/>
      <w:r w:rsidR="00252CC9" w:rsidRPr="00920D5E">
        <w:rPr>
          <w:rFonts w:ascii="Times New Roman" w:hAnsi="Times New Roman" w:cs="Times New Roman"/>
          <w:sz w:val="24"/>
          <w:szCs w:val="24"/>
        </w:rPr>
        <w:t>dk</w:t>
      </w:r>
      <w:proofErr w:type="spellEnd"/>
      <w:r w:rsidR="00252CC9" w:rsidRPr="00920D5E">
        <w:rPr>
          <w:rFonts w:ascii="Times New Roman" w:hAnsi="Times New Roman" w:cs="Times New Roman"/>
          <w:sz w:val="24"/>
          <w:szCs w:val="24"/>
        </w:rPr>
        <w:t xml:space="preserve"> (%80</w:t>
      </w:r>
      <w:r w:rsidR="008F569E" w:rsidRPr="00920D5E">
        <w:rPr>
          <w:rFonts w:ascii="Times New Roman" w:hAnsi="Times New Roman" w:cs="Times New Roman"/>
          <w:sz w:val="24"/>
          <w:szCs w:val="24"/>
        </w:rPr>
        <w:t>,</w:t>
      </w:r>
      <w:r w:rsidR="00252CC9" w:rsidRPr="00920D5E">
        <w:rPr>
          <w:rFonts w:ascii="Times New Roman" w:hAnsi="Times New Roman" w:cs="Times New Roman"/>
          <w:sz w:val="24"/>
          <w:szCs w:val="24"/>
        </w:rPr>
        <w:t>1</w:t>
      </w:r>
      <w:r w:rsidR="008F569E" w:rsidRPr="00920D5E">
        <w:rPr>
          <w:rFonts w:ascii="Times New Roman" w:hAnsi="Times New Roman" w:cs="Times New Roman"/>
          <w:sz w:val="24"/>
          <w:szCs w:val="24"/>
        </w:rPr>
        <w:t>)</w:t>
      </w:r>
      <w:r w:rsidR="00252CC9" w:rsidRPr="00920D5E">
        <w:rPr>
          <w:rFonts w:ascii="Times New Roman" w:hAnsi="Times New Roman" w:cs="Times New Roman"/>
          <w:sz w:val="24"/>
          <w:szCs w:val="24"/>
        </w:rPr>
        <w:t xml:space="preserve">, </w:t>
      </w:r>
      <w:r w:rsidRPr="00920D5E">
        <w:rPr>
          <w:rFonts w:ascii="Times New Roman" w:hAnsi="Times New Roman" w:cs="Times New Roman"/>
          <w:sz w:val="24"/>
          <w:szCs w:val="24"/>
        </w:rPr>
        <w:t>10/</w:t>
      </w:r>
      <w:proofErr w:type="spellStart"/>
      <w:r w:rsidRPr="00920D5E">
        <w:rPr>
          <w:rFonts w:ascii="Times New Roman" w:hAnsi="Times New Roman" w:cs="Times New Roman"/>
          <w:sz w:val="24"/>
          <w:szCs w:val="24"/>
        </w:rPr>
        <w:t>dk</w:t>
      </w:r>
      <w:proofErr w:type="spellEnd"/>
      <w:r w:rsidR="008B0BBD" w:rsidRPr="00920D5E">
        <w:rPr>
          <w:rFonts w:ascii="Times New Roman" w:hAnsi="Times New Roman" w:cs="Times New Roman"/>
          <w:sz w:val="24"/>
          <w:szCs w:val="24"/>
        </w:rPr>
        <w:t xml:space="preserve"> </w:t>
      </w:r>
      <w:r w:rsidRPr="00920D5E">
        <w:rPr>
          <w:rFonts w:ascii="Times New Roman" w:hAnsi="Times New Roman" w:cs="Times New Roman"/>
          <w:sz w:val="24"/>
          <w:szCs w:val="24"/>
        </w:rPr>
        <w:t xml:space="preserve">ve üzeri </w:t>
      </w:r>
      <w:r w:rsidR="008F569E" w:rsidRPr="00920D5E">
        <w:rPr>
          <w:rFonts w:ascii="Times New Roman" w:hAnsi="Times New Roman" w:cs="Times New Roman"/>
          <w:sz w:val="24"/>
          <w:szCs w:val="24"/>
        </w:rPr>
        <w:t>(%</w:t>
      </w:r>
      <w:r w:rsidR="00252CC9" w:rsidRPr="00920D5E">
        <w:rPr>
          <w:rFonts w:ascii="Times New Roman" w:hAnsi="Times New Roman" w:cs="Times New Roman"/>
          <w:sz w:val="24"/>
          <w:szCs w:val="24"/>
        </w:rPr>
        <w:t>14,0</w:t>
      </w:r>
      <w:r w:rsidR="008F569E" w:rsidRPr="00920D5E">
        <w:rPr>
          <w:rFonts w:ascii="Times New Roman" w:hAnsi="Times New Roman" w:cs="Times New Roman"/>
          <w:sz w:val="24"/>
          <w:szCs w:val="24"/>
        </w:rPr>
        <w:t xml:space="preserve">) </w:t>
      </w:r>
      <w:r w:rsidR="00252CC9" w:rsidRPr="00920D5E">
        <w:rPr>
          <w:rFonts w:ascii="Times New Roman" w:hAnsi="Times New Roman" w:cs="Times New Roman"/>
          <w:sz w:val="24"/>
          <w:szCs w:val="24"/>
        </w:rPr>
        <w:t xml:space="preserve">ve </w:t>
      </w:r>
      <w:r w:rsidRPr="00920D5E">
        <w:rPr>
          <w:rFonts w:ascii="Times New Roman" w:hAnsi="Times New Roman" w:cs="Times New Roman"/>
          <w:sz w:val="24"/>
          <w:szCs w:val="24"/>
        </w:rPr>
        <w:t>2-3/</w:t>
      </w:r>
      <w:proofErr w:type="spellStart"/>
      <w:r w:rsidRPr="00920D5E">
        <w:rPr>
          <w:rFonts w:ascii="Times New Roman" w:hAnsi="Times New Roman" w:cs="Times New Roman"/>
          <w:sz w:val="24"/>
          <w:szCs w:val="24"/>
        </w:rPr>
        <w:t>dk</w:t>
      </w:r>
      <w:proofErr w:type="spellEnd"/>
      <w:r w:rsidRPr="00920D5E">
        <w:rPr>
          <w:rFonts w:ascii="Times New Roman" w:hAnsi="Times New Roman" w:cs="Times New Roman"/>
          <w:sz w:val="24"/>
          <w:szCs w:val="24"/>
        </w:rPr>
        <w:t xml:space="preserve"> </w:t>
      </w:r>
      <w:r w:rsidR="00252CC9" w:rsidRPr="00920D5E">
        <w:rPr>
          <w:rFonts w:ascii="Times New Roman" w:hAnsi="Times New Roman" w:cs="Times New Roman"/>
          <w:sz w:val="24"/>
          <w:szCs w:val="24"/>
        </w:rPr>
        <w:t>(%3</w:t>
      </w:r>
      <w:r w:rsidR="008F569E" w:rsidRPr="00920D5E">
        <w:rPr>
          <w:rFonts w:ascii="Times New Roman" w:hAnsi="Times New Roman" w:cs="Times New Roman"/>
          <w:sz w:val="24"/>
          <w:szCs w:val="24"/>
        </w:rPr>
        <w:t>,</w:t>
      </w:r>
      <w:r w:rsidR="00252CC9" w:rsidRPr="00920D5E">
        <w:rPr>
          <w:rFonts w:ascii="Times New Roman" w:hAnsi="Times New Roman" w:cs="Times New Roman"/>
          <w:sz w:val="24"/>
          <w:szCs w:val="24"/>
        </w:rPr>
        <w:t>3</w:t>
      </w:r>
      <w:r w:rsidR="008F569E" w:rsidRPr="00920D5E">
        <w:rPr>
          <w:rFonts w:ascii="Times New Roman" w:hAnsi="Times New Roman" w:cs="Times New Roman"/>
          <w:sz w:val="24"/>
          <w:szCs w:val="24"/>
        </w:rPr>
        <w:t xml:space="preserve">) </w:t>
      </w:r>
      <w:r w:rsidR="00252CC9" w:rsidRPr="00920D5E">
        <w:rPr>
          <w:rFonts w:ascii="Times New Roman" w:hAnsi="Times New Roman" w:cs="Times New Roman"/>
          <w:sz w:val="24"/>
          <w:szCs w:val="24"/>
        </w:rPr>
        <w:t>arasında olduğu tespit edilmiştir</w:t>
      </w:r>
      <w:r w:rsidRPr="00920D5E">
        <w:rPr>
          <w:rFonts w:ascii="Times New Roman" w:hAnsi="Times New Roman" w:cs="Times New Roman"/>
          <w:sz w:val="24"/>
          <w:szCs w:val="24"/>
        </w:rPr>
        <w:t xml:space="preserve">. İl ambulans servisi performans </w:t>
      </w:r>
      <w:proofErr w:type="gramStart"/>
      <w:r w:rsidRPr="00920D5E">
        <w:rPr>
          <w:rFonts w:ascii="Times New Roman" w:hAnsi="Times New Roman" w:cs="Times New Roman"/>
          <w:sz w:val="24"/>
          <w:szCs w:val="24"/>
        </w:rPr>
        <w:t>kriterlerine</w:t>
      </w:r>
      <w:proofErr w:type="gramEnd"/>
      <w:r w:rsidRPr="00920D5E">
        <w:rPr>
          <w:rFonts w:ascii="Times New Roman" w:hAnsi="Times New Roman" w:cs="Times New Roman"/>
          <w:sz w:val="24"/>
          <w:szCs w:val="24"/>
        </w:rPr>
        <w:t xml:space="preserve"> göre bir ambulansın (istasyon) 90 </w:t>
      </w:r>
      <w:proofErr w:type="spellStart"/>
      <w:r w:rsidRPr="00920D5E">
        <w:rPr>
          <w:rFonts w:ascii="Times New Roman" w:hAnsi="Times New Roman" w:cs="Times New Roman"/>
          <w:sz w:val="24"/>
          <w:szCs w:val="24"/>
        </w:rPr>
        <w:t>sn</w:t>
      </w:r>
      <w:proofErr w:type="spellEnd"/>
      <w:r w:rsidRPr="00920D5E">
        <w:rPr>
          <w:rFonts w:ascii="Times New Roman" w:hAnsi="Times New Roman" w:cs="Times New Roman"/>
          <w:sz w:val="24"/>
          <w:szCs w:val="24"/>
        </w:rPr>
        <w:t xml:space="preserve"> ve altı sürede vakaya çıkmış olması performans puanını olumlu yönde etkilemektedir. Çalışmamız verilerine göre istenilen performans </w:t>
      </w:r>
      <w:proofErr w:type="gramStart"/>
      <w:r w:rsidRPr="00920D5E">
        <w:rPr>
          <w:rFonts w:ascii="Times New Roman" w:hAnsi="Times New Roman" w:cs="Times New Roman"/>
          <w:sz w:val="24"/>
          <w:szCs w:val="24"/>
        </w:rPr>
        <w:t>kriteri</w:t>
      </w:r>
      <w:proofErr w:type="gramEnd"/>
      <w:r w:rsidRPr="00920D5E">
        <w:rPr>
          <w:rFonts w:ascii="Times New Roman" w:hAnsi="Times New Roman" w:cs="Times New Roman"/>
          <w:sz w:val="24"/>
          <w:szCs w:val="24"/>
        </w:rPr>
        <w:t xml:space="preserve"> büyük ölçüde sağlanmış durumdadır.</w:t>
      </w:r>
    </w:p>
    <w:p w:rsidR="00041DA0" w:rsidRPr="00920D5E" w:rsidRDefault="00E4678A" w:rsidP="0011460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Çalışmamızda çağrı alındıktan </w:t>
      </w:r>
      <w:r w:rsidR="001123A3" w:rsidRPr="00920D5E">
        <w:rPr>
          <w:rFonts w:ascii="Times New Roman" w:hAnsi="Times New Roman" w:cs="Times New Roman"/>
          <w:sz w:val="24"/>
          <w:szCs w:val="24"/>
        </w:rPr>
        <w:t xml:space="preserve">sonra </w:t>
      </w:r>
      <w:r w:rsidRPr="00920D5E">
        <w:rPr>
          <w:rFonts w:ascii="Times New Roman" w:hAnsi="Times New Roman" w:cs="Times New Roman"/>
          <w:sz w:val="24"/>
          <w:szCs w:val="24"/>
        </w:rPr>
        <w:t>ambulansların vakaya ulaşım süreleri incelenmiş olup,</w:t>
      </w:r>
      <w:r w:rsidR="00DB6D3A" w:rsidRPr="00920D5E">
        <w:rPr>
          <w:rFonts w:ascii="Times New Roman" w:hAnsi="Times New Roman" w:cs="Times New Roman"/>
          <w:sz w:val="24"/>
          <w:szCs w:val="24"/>
        </w:rPr>
        <w:t xml:space="preserve"> vakalara </w:t>
      </w:r>
      <w:r w:rsidR="00D01047" w:rsidRPr="00920D5E">
        <w:rPr>
          <w:rFonts w:ascii="Times New Roman" w:hAnsi="Times New Roman" w:cs="Times New Roman"/>
          <w:sz w:val="24"/>
          <w:szCs w:val="24"/>
        </w:rPr>
        <w:t>0-5 dakika (</w:t>
      </w:r>
      <w:r w:rsidR="009A1D1F" w:rsidRPr="00920D5E">
        <w:rPr>
          <w:rFonts w:ascii="Times New Roman" w:hAnsi="Times New Roman" w:cs="Times New Roman"/>
          <w:sz w:val="24"/>
          <w:szCs w:val="24"/>
        </w:rPr>
        <w:t>%67,1</w:t>
      </w:r>
      <w:r w:rsidR="00D01047" w:rsidRPr="00920D5E">
        <w:rPr>
          <w:rFonts w:ascii="Times New Roman" w:hAnsi="Times New Roman" w:cs="Times New Roman"/>
          <w:sz w:val="24"/>
          <w:szCs w:val="24"/>
        </w:rPr>
        <w:t>)</w:t>
      </w:r>
      <w:r w:rsidR="007D61FD" w:rsidRPr="00920D5E">
        <w:rPr>
          <w:rFonts w:ascii="Times New Roman" w:hAnsi="Times New Roman" w:cs="Times New Roman"/>
          <w:sz w:val="24"/>
          <w:szCs w:val="24"/>
        </w:rPr>
        <w:t>, 11-30 dakika (%14,2)</w:t>
      </w:r>
      <w:r w:rsidR="00D01047" w:rsidRPr="00920D5E">
        <w:rPr>
          <w:rFonts w:ascii="Times New Roman" w:hAnsi="Times New Roman" w:cs="Times New Roman"/>
          <w:sz w:val="24"/>
          <w:szCs w:val="24"/>
        </w:rPr>
        <w:t xml:space="preserve"> ve 6-10 dakika (</w:t>
      </w:r>
      <w:r w:rsidR="009A1D1F" w:rsidRPr="00920D5E">
        <w:rPr>
          <w:rFonts w:ascii="Times New Roman" w:hAnsi="Times New Roman" w:cs="Times New Roman"/>
          <w:sz w:val="24"/>
          <w:szCs w:val="24"/>
        </w:rPr>
        <w:t>%11,2</w:t>
      </w:r>
      <w:r w:rsidR="00D01047" w:rsidRPr="00920D5E">
        <w:rPr>
          <w:rFonts w:ascii="Times New Roman" w:hAnsi="Times New Roman" w:cs="Times New Roman"/>
          <w:sz w:val="24"/>
          <w:szCs w:val="24"/>
        </w:rPr>
        <w:t>)</w:t>
      </w:r>
      <w:r w:rsidR="00041DA0" w:rsidRPr="00920D5E">
        <w:rPr>
          <w:rFonts w:ascii="Times New Roman" w:hAnsi="Times New Roman" w:cs="Times New Roman"/>
          <w:sz w:val="24"/>
          <w:szCs w:val="24"/>
        </w:rPr>
        <w:t xml:space="preserve"> </w:t>
      </w:r>
      <w:r w:rsidR="001A21ED" w:rsidRPr="00920D5E">
        <w:rPr>
          <w:rFonts w:ascii="Times New Roman" w:hAnsi="Times New Roman" w:cs="Times New Roman"/>
          <w:sz w:val="24"/>
          <w:szCs w:val="24"/>
        </w:rPr>
        <w:t>içerisinde</w:t>
      </w:r>
      <w:r w:rsidR="00041DA0" w:rsidRPr="00920D5E">
        <w:rPr>
          <w:rFonts w:ascii="Times New Roman" w:hAnsi="Times New Roman" w:cs="Times New Roman"/>
          <w:sz w:val="24"/>
          <w:szCs w:val="24"/>
        </w:rPr>
        <w:t xml:space="preserve"> ulaşıldığı tespit edilmiştir.</w:t>
      </w:r>
    </w:p>
    <w:p w:rsidR="00A31A5B" w:rsidRPr="00920D5E" w:rsidRDefault="00280FCD" w:rsidP="00EE169A">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İrlanda’da yapılan bir çalışmada acil durumların %38’ine 9 dakika içinde yanıt verildiği </w:t>
      </w:r>
      <w:r w:rsidR="00DF1DAF" w:rsidRPr="00920D5E">
        <w:rPr>
          <w:rFonts w:ascii="Times New Roman" w:hAnsi="Times New Roman" w:cs="Times New Roman"/>
          <w:sz w:val="24"/>
          <w:szCs w:val="24"/>
        </w:rPr>
        <w:t>rapor edilmiştir</w:t>
      </w:r>
      <w:r w:rsidR="002772C3">
        <w:rPr>
          <w:rFonts w:ascii="Times New Roman" w:hAnsi="Times New Roman" w:cs="Times New Roman"/>
          <w:sz w:val="24"/>
          <w:szCs w:val="24"/>
        </w:rPr>
        <w:t xml:space="preserve"> (</w:t>
      </w:r>
      <w:proofErr w:type="spellStart"/>
      <w:r w:rsidR="002772C3">
        <w:rPr>
          <w:rFonts w:ascii="Times New Roman" w:hAnsi="Times New Roman" w:cs="Times New Roman"/>
          <w:sz w:val="24"/>
          <w:szCs w:val="24"/>
        </w:rPr>
        <w:t>Breen</w:t>
      </w:r>
      <w:proofErr w:type="spellEnd"/>
      <w:r w:rsidR="002772C3">
        <w:rPr>
          <w:rFonts w:ascii="Times New Roman" w:hAnsi="Times New Roman" w:cs="Times New Roman"/>
          <w:sz w:val="24"/>
          <w:szCs w:val="24"/>
        </w:rPr>
        <w:t xml:space="preserve"> et al</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2000: 392-395).</w:t>
      </w:r>
      <w:r w:rsidR="007835D8" w:rsidRPr="00920D5E">
        <w:rPr>
          <w:rFonts w:ascii="Times New Roman" w:hAnsi="Times New Roman" w:cs="Times New Roman"/>
          <w:sz w:val="24"/>
          <w:szCs w:val="24"/>
        </w:rPr>
        <w:t xml:space="preserve"> </w:t>
      </w:r>
      <w:r w:rsidR="00A31A5B" w:rsidRPr="00920D5E">
        <w:rPr>
          <w:rFonts w:ascii="Times New Roman" w:hAnsi="Times New Roman" w:cs="Times New Roman"/>
          <w:sz w:val="24"/>
          <w:szCs w:val="24"/>
        </w:rPr>
        <w:t xml:space="preserve"> </w:t>
      </w:r>
    </w:p>
    <w:p w:rsidR="00F800D0" w:rsidRPr="00920D5E" w:rsidRDefault="0050688B" w:rsidP="00EE169A">
      <w:pPr>
        <w:spacing w:after="0" w:line="360" w:lineRule="auto"/>
        <w:ind w:firstLine="708"/>
        <w:jc w:val="both"/>
        <w:rPr>
          <w:rFonts w:ascii="Times New Roman" w:hAnsi="Times New Roman" w:cs="Times New Roman"/>
          <w:sz w:val="24"/>
          <w:szCs w:val="24"/>
        </w:rPr>
      </w:pPr>
      <w:proofErr w:type="spellStart"/>
      <w:r w:rsidRPr="00920D5E">
        <w:rPr>
          <w:rFonts w:ascii="Times New Roman" w:hAnsi="Times New Roman" w:cs="Times New Roman"/>
          <w:sz w:val="24"/>
          <w:szCs w:val="24"/>
        </w:rPr>
        <w:t>Campbell</w:t>
      </w:r>
      <w:proofErr w:type="spellEnd"/>
      <w:r w:rsidRPr="00920D5E">
        <w:rPr>
          <w:rFonts w:ascii="Times New Roman" w:hAnsi="Times New Roman" w:cs="Times New Roman"/>
          <w:sz w:val="24"/>
          <w:szCs w:val="24"/>
        </w:rPr>
        <w:t xml:space="preserve"> ve arkadaşları</w:t>
      </w:r>
      <w:r w:rsidR="00F800D0" w:rsidRPr="00920D5E">
        <w:rPr>
          <w:rFonts w:ascii="Times New Roman" w:hAnsi="Times New Roman" w:cs="Times New Roman"/>
          <w:sz w:val="24"/>
          <w:szCs w:val="24"/>
        </w:rPr>
        <w:t xml:space="preserve"> Amerika Birleşik Devlerinde yapmış olduğu bir çalışmada acil durumlarda yanıt zamanın</w:t>
      </w:r>
      <w:r w:rsidRPr="00920D5E">
        <w:rPr>
          <w:rFonts w:ascii="Times New Roman" w:hAnsi="Times New Roman" w:cs="Times New Roman"/>
          <w:sz w:val="24"/>
          <w:szCs w:val="24"/>
        </w:rPr>
        <w:t>ın</w:t>
      </w:r>
      <w:r w:rsidR="00F800D0" w:rsidRPr="00920D5E">
        <w:rPr>
          <w:rFonts w:ascii="Times New Roman" w:hAnsi="Times New Roman" w:cs="Times New Roman"/>
          <w:sz w:val="24"/>
          <w:szCs w:val="24"/>
        </w:rPr>
        <w:t xml:space="preserve"> 8.2 dakika olduğu</w:t>
      </w:r>
      <w:r w:rsidRPr="00920D5E">
        <w:rPr>
          <w:rFonts w:ascii="Times New Roman" w:hAnsi="Times New Roman" w:cs="Times New Roman"/>
          <w:sz w:val="24"/>
          <w:szCs w:val="24"/>
        </w:rPr>
        <w:t>nu</w:t>
      </w:r>
      <w:r w:rsidR="00F800D0" w:rsidRPr="00920D5E">
        <w:rPr>
          <w:rFonts w:ascii="Times New Roman" w:hAnsi="Times New Roman" w:cs="Times New Roman"/>
          <w:sz w:val="24"/>
          <w:szCs w:val="24"/>
        </w:rPr>
        <w:t xml:space="preserve"> </w:t>
      </w:r>
      <w:r w:rsidR="0085515B" w:rsidRPr="00920D5E">
        <w:rPr>
          <w:rFonts w:ascii="Times New Roman" w:hAnsi="Times New Roman" w:cs="Times New Roman"/>
          <w:sz w:val="24"/>
          <w:szCs w:val="24"/>
        </w:rPr>
        <w:t>bildir</w:t>
      </w:r>
      <w:r w:rsidR="00FB60C1" w:rsidRPr="00920D5E">
        <w:rPr>
          <w:rFonts w:ascii="Times New Roman" w:hAnsi="Times New Roman" w:cs="Times New Roman"/>
          <w:sz w:val="24"/>
          <w:szCs w:val="24"/>
        </w:rPr>
        <w:t>mişlerdir</w:t>
      </w:r>
      <w:r w:rsidR="002772C3">
        <w:rPr>
          <w:rFonts w:ascii="Times New Roman" w:hAnsi="Times New Roman" w:cs="Times New Roman"/>
          <w:sz w:val="24"/>
          <w:szCs w:val="24"/>
        </w:rPr>
        <w:t xml:space="preserve"> (</w:t>
      </w:r>
      <w:proofErr w:type="spellStart"/>
      <w:r w:rsidR="002772C3">
        <w:rPr>
          <w:rFonts w:ascii="Times New Roman" w:hAnsi="Times New Roman" w:cs="Times New Roman"/>
          <w:sz w:val="24"/>
          <w:szCs w:val="24"/>
        </w:rPr>
        <w:t>Campell</w:t>
      </w:r>
      <w:proofErr w:type="spellEnd"/>
      <w:r w:rsidR="002772C3">
        <w:rPr>
          <w:rFonts w:ascii="Times New Roman" w:hAnsi="Times New Roman" w:cs="Times New Roman"/>
          <w:sz w:val="24"/>
          <w:szCs w:val="24"/>
        </w:rPr>
        <w:t xml:space="preserve"> et al</w:t>
      </w:r>
      <w:proofErr w:type="gramStart"/>
      <w:r w:rsidR="00F800D0" w:rsidRPr="00920D5E">
        <w:rPr>
          <w:rFonts w:ascii="Times New Roman" w:hAnsi="Times New Roman" w:cs="Times New Roman"/>
          <w:sz w:val="24"/>
          <w:szCs w:val="24"/>
        </w:rPr>
        <w:t>.,</w:t>
      </w:r>
      <w:proofErr w:type="gramEnd"/>
      <w:r w:rsidR="00F800D0" w:rsidRPr="00920D5E">
        <w:rPr>
          <w:rFonts w:ascii="Times New Roman" w:hAnsi="Times New Roman" w:cs="Times New Roman"/>
          <w:sz w:val="24"/>
          <w:szCs w:val="24"/>
        </w:rPr>
        <w:t xml:space="preserve"> 1997).</w:t>
      </w:r>
    </w:p>
    <w:p w:rsidR="00BC7478" w:rsidRPr="00920D5E" w:rsidRDefault="00BC7478" w:rsidP="00114605">
      <w:pPr>
        <w:spacing w:after="0" w:line="360" w:lineRule="auto"/>
        <w:ind w:firstLine="708"/>
        <w:jc w:val="both"/>
        <w:rPr>
          <w:rFonts w:ascii="Times New Roman" w:hAnsi="Times New Roman" w:cs="Times New Roman"/>
          <w:sz w:val="24"/>
          <w:szCs w:val="24"/>
        </w:rPr>
      </w:pPr>
      <w:proofErr w:type="spellStart"/>
      <w:r w:rsidRPr="00920D5E">
        <w:rPr>
          <w:rFonts w:ascii="Times New Roman" w:hAnsi="Times New Roman" w:cs="Times New Roman"/>
          <w:sz w:val="24"/>
          <w:szCs w:val="24"/>
        </w:rPr>
        <w:lastRenderedPageBreak/>
        <w:t>Stoykova</w:t>
      </w:r>
      <w:proofErr w:type="spellEnd"/>
      <w:r w:rsidRPr="00920D5E">
        <w:rPr>
          <w:rFonts w:ascii="Times New Roman" w:hAnsi="Times New Roman" w:cs="Times New Roman"/>
          <w:sz w:val="24"/>
          <w:szCs w:val="24"/>
        </w:rPr>
        <w:t xml:space="preserve"> ve arkadaşlarının yapmış olduğu çalışma</w:t>
      </w:r>
      <w:r w:rsidR="00E42A5D" w:rsidRPr="00920D5E">
        <w:rPr>
          <w:rFonts w:ascii="Times New Roman" w:hAnsi="Times New Roman" w:cs="Times New Roman"/>
          <w:sz w:val="24"/>
          <w:szCs w:val="24"/>
        </w:rPr>
        <w:t>ya</w:t>
      </w:r>
      <w:r w:rsidRPr="00920D5E">
        <w:rPr>
          <w:rFonts w:ascii="Times New Roman" w:hAnsi="Times New Roman" w:cs="Times New Roman"/>
          <w:sz w:val="24"/>
          <w:szCs w:val="24"/>
        </w:rPr>
        <w:t xml:space="preserve"> göre 1996 yılında ilk 8 dakikada vakaların %50’sine yanıt verilirken 2001 yılında bu oranın %75’e çıktığı </w:t>
      </w:r>
      <w:r w:rsidR="00181B3A" w:rsidRPr="00920D5E">
        <w:rPr>
          <w:rFonts w:ascii="Times New Roman" w:hAnsi="Times New Roman" w:cs="Times New Roman"/>
          <w:sz w:val="24"/>
          <w:szCs w:val="24"/>
        </w:rPr>
        <w:t>belirtilmiştir</w:t>
      </w:r>
      <w:r w:rsidR="002772C3">
        <w:rPr>
          <w:rFonts w:ascii="Times New Roman" w:hAnsi="Times New Roman" w:cs="Times New Roman"/>
          <w:sz w:val="24"/>
          <w:szCs w:val="24"/>
        </w:rPr>
        <w:t xml:space="preserve"> (</w:t>
      </w:r>
      <w:proofErr w:type="spellStart"/>
      <w:r w:rsidR="002772C3">
        <w:rPr>
          <w:rFonts w:ascii="Times New Roman" w:hAnsi="Times New Roman" w:cs="Times New Roman"/>
          <w:sz w:val="24"/>
          <w:szCs w:val="24"/>
        </w:rPr>
        <w:t>Stoykova</w:t>
      </w:r>
      <w:proofErr w:type="spellEnd"/>
      <w:r w:rsidR="002772C3">
        <w:rPr>
          <w:rFonts w:ascii="Times New Roman" w:hAnsi="Times New Roman" w:cs="Times New Roman"/>
          <w:sz w:val="24"/>
          <w:szCs w:val="24"/>
        </w:rPr>
        <w:t xml:space="preserve"> et al</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2004: 99-104).</w:t>
      </w:r>
    </w:p>
    <w:p w:rsidR="00A31A5B" w:rsidRPr="00920D5E" w:rsidRDefault="00A31A5B" w:rsidP="00EE169A">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Gaziantep’te yapılan bir çalışmada çağrı alındıktan sonra </w:t>
      </w:r>
      <w:r w:rsidR="0067150F" w:rsidRPr="00920D5E">
        <w:rPr>
          <w:rFonts w:ascii="Times New Roman" w:hAnsi="Times New Roman" w:cs="Times New Roman"/>
          <w:sz w:val="24"/>
          <w:szCs w:val="24"/>
        </w:rPr>
        <w:t>vakalara</w:t>
      </w:r>
      <w:r w:rsidRPr="00920D5E">
        <w:rPr>
          <w:rFonts w:ascii="Times New Roman" w:hAnsi="Times New Roman" w:cs="Times New Roman"/>
          <w:sz w:val="24"/>
          <w:szCs w:val="24"/>
        </w:rPr>
        <w:t xml:space="preserve"> </w:t>
      </w:r>
      <w:r w:rsidR="00280E7A" w:rsidRPr="00920D5E">
        <w:rPr>
          <w:rFonts w:ascii="Times New Roman" w:hAnsi="Times New Roman" w:cs="Times New Roman"/>
          <w:sz w:val="24"/>
          <w:szCs w:val="24"/>
        </w:rPr>
        <w:t xml:space="preserve">ilk </w:t>
      </w:r>
      <w:r w:rsidRPr="00920D5E">
        <w:rPr>
          <w:rFonts w:ascii="Times New Roman" w:hAnsi="Times New Roman" w:cs="Times New Roman"/>
          <w:sz w:val="24"/>
          <w:szCs w:val="24"/>
        </w:rPr>
        <w:t>10 dakik</w:t>
      </w:r>
      <w:r w:rsidR="0067150F" w:rsidRPr="00920D5E">
        <w:rPr>
          <w:rFonts w:ascii="Times New Roman" w:hAnsi="Times New Roman" w:cs="Times New Roman"/>
          <w:sz w:val="24"/>
          <w:szCs w:val="24"/>
        </w:rPr>
        <w:t>a içindeki ulaşım</w:t>
      </w:r>
      <w:r w:rsidR="00280E7A" w:rsidRPr="00920D5E">
        <w:rPr>
          <w:rFonts w:ascii="Times New Roman" w:hAnsi="Times New Roman" w:cs="Times New Roman"/>
          <w:sz w:val="24"/>
          <w:szCs w:val="24"/>
        </w:rPr>
        <w:t xml:space="preserve"> oranları incelendiğinde;</w:t>
      </w:r>
      <w:r w:rsidR="0067150F" w:rsidRPr="00920D5E">
        <w:rPr>
          <w:rFonts w:ascii="Times New Roman" w:hAnsi="Times New Roman" w:cs="Times New Roman"/>
          <w:sz w:val="24"/>
          <w:szCs w:val="24"/>
        </w:rPr>
        <w:t xml:space="preserve"> 2006 yılında %73,7, 2007 yılında %75,6 </w:t>
      </w:r>
      <w:r w:rsidRPr="00920D5E">
        <w:rPr>
          <w:rFonts w:ascii="Times New Roman" w:hAnsi="Times New Roman" w:cs="Times New Roman"/>
          <w:sz w:val="24"/>
          <w:szCs w:val="24"/>
        </w:rPr>
        <w:t xml:space="preserve">ve 2008 yılında </w:t>
      </w:r>
      <w:r w:rsidR="0067150F" w:rsidRPr="00920D5E">
        <w:rPr>
          <w:rFonts w:ascii="Times New Roman" w:hAnsi="Times New Roman" w:cs="Times New Roman"/>
          <w:sz w:val="24"/>
          <w:szCs w:val="24"/>
        </w:rPr>
        <w:t>%79,9</w:t>
      </w:r>
      <w:r w:rsidR="00280E7A" w:rsidRPr="00920D5E">
        <w:rPr>
          <w:rFonts w:ascii="Times New Roman" w:hAnsi="Times New Roman" w:cs="Times New Roman"/>
          <w:sz w:val="24"/>
          <w:szCs w:val="24"/>
        </w:rPr>
        <w:t xml:space="preserve"> olduğu belirtilmiştir </w:t>
      </w:r>
      <w:r w:rsidR="007B2A30" w:rsidRPr="00920D5E">
        <w:rPr>
          <w:rFonts w:ascii="Times New Roman" w:hAnsi="Times New Roman" w:cs="Times New Roman"/>
          <w:sz w:val="24"/>
          <w:szCs w:val="24"/>
        </w:rPr>
        <w:t>(</w:t>
      </w:r>
      <w:proofErr w:type="spellStart"/>
      <w:r w:rsidR="007B2A30" w:rsidRPr="00920D5E">
        <w:rPr>
          <w:rFonts w:ascii="Times New Roman" w:hAnsi="Times New Roman" w:cs="Times New Roman"/>
          <w:sz w:val="24"/>
          <w:szCs w:val="24"/>
        </w:rPr>
        <w:t>Zenginol</w:t>
      </w:r>
      <w:proofErr w:type="spellEnd"/>
      <w:r w:rsidR="007B2A30" w:rsidRPr="00920D5E">
        <w:rPr>
          <w:rFonts w:ascii="Times New Roman" w:hAnsi="Times New Roman" w:cs="Times New Roman"/>
          <w:sz w:val="24"/>
          <w:szCs w:val="24"/>
        </w:rPr>
        <w:t xml:space="preserve"> vd</w:t>
      </w:r>
      <w:proofErr w:type="gramStart"/>
      <w:r w:rsidR="007B2A30" w:rsidRPr="00920D5E">
        <w:rPr>
          <w:rFonts w:ascii="Times New Roman" w:hAnsi="Times New Roman" w:cs="Times New Roman"/>
          <w:sz w:val="24"/>
          <w:szCs w:val="24"/>
        </w:rPr>
        <w:t>.,</w:t>
      </w:r>
      <w:proofErr w:type="gramEnd"/>
      <w:r w:rsidR="007B2A30" w:rsidRPr="00920D5E">
        <w:rPr>
          <w:rFonts w:ascii="Times New Roman" w:hAnsi="Times New Roman" w:cs="Times New Roman"/>
          <w:sz w:val="24"/>
          <w:szCs w:val="24"/>
        </w:rPr>
        <w:t xml:space="preserve"> 2011</w:t>
      </w:r>
      <w:r w:rsidRPr="00920D5E">
        <w:rPr>
          <w:rFonts w:ascii="Times New Roman" w:hAnsi="Times New Roman" w:cs="Times New Roman"/>
          <w:sz w:val="24"/>
          <w:szCs w:val="24"/>
        </w:rPr>
        <w:t>: 27-32).</w:t>
      </w:r>
      <w:r w:rsidR="0071691D" w:rsidRPr="00920D5E">
        <w:rPr>
          <w:rFonts w:ascii="Times New Roman" w:hAnsi="Times New Roman" w:cs="Times New Roman"/>
          <w:sz w:val="24"/>
          <w:szCs w:val="24"/>
        </w:rPr>
        <w:t xml:space="preserve"> </w:t>
      </w:r>
    </w:p>
    <w:p w:rsidR="00114605" w:rsidRPr="00920D5E" w:rsidRDefault="0071691D" w:rsidP="00114605">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Sağlık Bakanlığı il ambulans servisi performans </w:t>
      </w:r>
      <w:proofErr w:type="gramStart"/>
      <w:r w:rsidRPr="00920D5E">
        <w:rPr>
          <w:rFonts w:ascii="Times New Roman" w:hAnsi="Times New Roman" w:cs="Times New Roman"/>
          <w:sz w:val="24"/>
          <w:szCs w:val="24"/>
        </w:rPr>
        <w:t>kriterlerine</w:t>
      </w:r>
      <w:proofErr w:type="gramEnd"/>
      <w:r w:rsidRPr="00920D5E">
        <w:rPr>
          <w:rFonts w:ascii="Times New Roman" w:hAnsi="Times New Roman" w:cs="Times New Roman"/>
          <w:sz w:val="24"/>
          <w:szCs w:val="24"/>
        </w:rPr>
        <w:t xml:space="preserve"> göre çağrı alındıktan sonra kentsel vakalara 10 dakika içinde kırsal vakalara ise 30 dakika içinde ulaşılması beklenmektedir.</w:t>
      </w:r>
    </w:p>
    <w:p w:rsidR="007835D8" w:rsidRPr="00920D5E" w:rsidRDefault="0071691D" w:rsidP="00EE169A">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Çalışmamız verileri </w:t>
      </w:r>
      <w:proofErr w:type="gramStart"/>
      <w:r w:rsidRPr="00920D5E">
        <w:rPr>
          <w:rFonts w:ascii="Times New Roman" w:hAnsi="Times New Roman" w:cs="Times New Roman"/>
          <w:sz w:val="24"/>
          <w:szCs w:val="24"/>
        </w:rPr>
        <w:t>lit</w:t>
      </w:r>
      <w:r w:rsidR="00156472" w:rsidRPr="00920D5E">
        <w:rPr>
          <w:rFonts w:ascii="Times New Roman" w:hAnsi="Times New Roman" w:cs="Times New Roman"/>
          <w:sz w:val="24"/>
          <w:szCs w:val="24"/>
        </w:rPr>
        <w:t>eratür</w:t>
      </w:r>
      <w:proofErr w:type="gramEnd"/>
      <w:r w:rsidR="00156472" w:rsidRPr="00920D5E">
        <w:rPr>
          <w:rFonts w:ascii="Times New Roman" w:hAnsi="Times New Roman" w:cs="Times New Roman"/>
          <w:sz w:val="24"/>
          <w:szCs w:val="24"/>
        </w:rPr>
        <w:t xml:space="preserve"> ile benzerlik göstermektedir.</w:t>
      </w:r>
      <w:r w:rsidRPr="00920D5E">
        <w:rPr>
          <w:rFonts w:ascii="Times New Roman" w:hAnsi="Times New Roman" w:cs="Times New Roman"/>
          <w:sz w:val="24"/>
          <w:szCs w:val="24"/>
        </w:rPr>
        <w:t xml:space="preserve"> </w:t>
      </w:r>
      <w:r w:rsidR="001A2184" w:rsidRPr="00920D5E">
        <w:rPr>
          <w:rFonts w:ascii="Times New Roman" w:hAnsi="Times New Roman" w:cs="Times New Roman"/>
          <w:sz w:val="24"/>
          <w:szCs w:val="24"/>
        </w:rPr>
        <w:t xml:space="preserve">Çalışmamız verilerine göre </w:t>
      </w:r>
      <w:r w:rsidR="008B2E45" w:rsidRPr="00920D5E">
        <w:rPr>
          <w:rFonts w:ascii="Times New Roman" w:hAnsi="Times New Roman" w:cs="Times New Roman"/>
          <w:sz w:val="24"/>
          <w:szCs w:val="24"/>
        </w:rPr>
        <w:t xml:space="preserve">Artvin ili </w:t>
      </w:r>
      <w:r w:rsidR="00156472" w:rsidRPr="00920D5E">
        <w:rPr>
          <w:rFonts w:ascii="Times New Roman" w:hAnsi="Times New Roman" w:cs="Times New Roman"/>
          <w:sz w:val="24"/>
          <w:szCs w:val="24"/>
        </w:rPr>
        <w:t xml:space="preserve">112 acil </w:t>
      </w:r>
      <w:r w:rsidR="001A2184" w:rsidRPr="00920D5E">
        <w:rPr>
          <w:rFonts w:ascii="Times New Roman" w:hAnsi="Times New Roman" w:cs="Times New Roman"/>
          <w:sz w:val="24"/>
          <w:szCs w:val="24"/>
        </w:rPr>
        <w:t>sağlık hizmetlerinin çalışmaları</w:t>
      </w:r>
      <w:r w:rsidR="00156472" w:rsidRPr="00920D5E">
        <w:rPr>
          <w:rFonts w:ascii="Times New Roman" w:hAnsi="Times New Roman" w:cs="Times New Roman"/>
          <w:sz w:val="24"/>
          <w:szCs w:val="24"/>
        </w:rPr>
        <w:t xml:space="preserve"> il </w:t>
      </w:r>
      <w:r w:rsidRPr="00920D5E">
        <w:rPr>
          <w:rFonts w:ascii="Times New Roman" w:hAnsi="Times New Roman" w:cs="Times New Roman"/>
          <w:sz w:val="24"/>
          <w:szCs w:val="24"/>
        </w:rPr>
        <w:t>ambulans s</w:t>
      </w:r>
      <w:r w:rsidR="00406AE3" w:rsidRPr="00920D5E">
        <w:rPr>
          <w:rFonts w:ascii="Times New Roman" w:hAnsi="Times New Roman" w:cs="Times New Roman"/>
          <w:sz w:val="24"/>
          <w:szCs w:val="24"/>
        </w:rPr>
        <w:t xml:space="preserve">ervisi performans </w:t>
      </w:r>
      <w:r w:rsidR="008B2E45" w:rsidRPr="00920D5E">
        <w:rPr>
          <w:rFonts w:ascii="Times New Roman" w:hAnsi="Times New Roman" w:cs="Times New Roman"/>
          <w:sz w:val="24"/>
          <w:szCs w:val="24"/>
        </w:rPr>
        <w:t xml:space="preserve">değerlendirme </w:t>
      </w:r>
      <w:proofErr w:type="gramStart"/>
      <w:r w:rsidR="008B2E45" w:rsidRPr="00920D5E">
        <w:rPr>
          <w:rFonts w:ascii="Times New Roman" w:hAnsi="Times New Roman" w:cs="Times New Roman"/>
          <w:sz w:val="24"/>
          <w:szCs w:val="24"/>
        </w:rPr>
        <w:t>kriterlerinin</w:t>
      </w:r>
      <w:proofErr w:type="gramEnd"/>
      <w:r w:rsidRPr="00920D5E">
        <w:rPr>
          <w:rFonts w:ascii="Times New Roman" w:hAnsi="Times New Roman" w:cs="Times New Roman"/>
          <w:sz w:val="24"/>
          <w:szCs w:val="24"/>
        </w:rPr>
        <w:t xml:space="preserve"> büyük </w:t>
      </w:r>
      <w:r w:rsidR="008B2E45" w:rsidRPr="00920D5E">
        <w:rPr>
          <w:rFonts w:ascii="Times New Roman" w:hAnsi="Times New Roman" w:cs="Times New Roman"/>
          <w:sz w:val="24"/>
          <w:szCs w:val="24"/>
        </w:rPr>
        <w:t>çoğunluğunu sağlamaktadır</w:t>
      </w:r>
      <w:r w:rsidRPr="00920D5E">
        <w:rPr>
          <w:rFonts w:ascii="Times New Roman" w:hAnsi="Times New Roman" w:cs="Times New Roman"/>
          <w:sz w:val="24"/>
          <w:szCs w:val="24"/>
        </w:rPr>
        <w:t>.</w:t>
      </w:r>
      <w:r w:rsidR="002B10C8" w:rsidRPr="00920D5E">
        <w:rPr>
          <w:rFonts w:ascii="Times New Roman" w:hAnsi="Times New Roman" w:cs="Times New Roman"/>
          <w:sz w:val="24"/>
          <w:szCs w:val="24"/>
        </w:rPr>
        <w:t xml:space="preserve"> Gelişen acil sağlık sisteminin bu durumu önemli </w:t>
      </w:r>
      <w:r w:rsidR="00545F1A" w:rsidRPr="00920D5E">
        <w:rPr>
          <w:rFonts w:ascii="Times New Roman" w:hAnsi="Times New Roman" w:cs="Times New Roman"/>
          <w:sz w:val="24"/>
          <w:szCs w:val="24"/>
        </w:rPr>
        <w:t>ölçüde</w:t>
      </w:r>
      <w:r w:rsidR="002B10C8" w:rsidRPr="00920D5E">
        <w:rPr>
          <w:rFonts w:ascii="Times New Roman" w:hAnsi="Times New Roman" w:cs="Times New Roman"/>
          <w:sz w:val="24"/>
          <w:szCs w:val="24"/>
        </w:rPr>
        <w:t xml:space="preserve"> etkilediği düşünülmektedir.</w:t>
      </w:r>
      <w:r w:rsidR="00114605" w:rsidRPr="00920D5E">
        <w:rPr>
          <w:rFonts w:ascii="Times New Roman" w:hAnsi="Times New Roman" w:cs="Times New Roman"/>
          <w:sz w:val="24"/>
          <w:szCs w:val="24"/>
        </w:rPr>
        <w:t xml:space="preserve"> </w:t>
      </w:r>
    </w:p>
    <w:p w:rsidR="00393019" w:rsidRPr="00920D5E" w:rsidRDefault="00393019" w:rsidP="00EE169A">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Çalışmamız</w:t>
      </w:r>
      <w:r w:rsidR="004F7818" w:rsidRPr="00920D5E">
        <w:rPr>
          <w:rFonts w:ascii="Times New Roman" w:hAnsi="Times New Roman" w:cs="Times New Roman"/>
          <w:sz w:val="24"/>
          <w:szCs w:val="24"/>
        </w:rPr>
        <w:t xml:space="preserve">da ambulans </w:t>
      </w:r>
      <w:r w:rsidR="009F343C" w:rsidRPr="00920D5E">
        <w:rPr>
          <w:rFonts w:ascii="Times New Roman" w:hAnsi="Times New Roman" w:cs="Times New Roman"/>
          <w:sz w:val="24"/>
          <w:szCs w:val="24"/>
        </w:rPr>
        <w:t xml:space="preserve">hizmetlerinin vaka </w:t>
      </w:r>
      <w:r w:rsidR="004F7818" w:rsidRPr="00920D5E">
        <w:rPr>
          <w:rFonts w:ascii="Times New Roman" w:hAnsi="Times New Roman" w:cs="Times New Roman"/>
          <w:sz w:val="24"/>
          <w:szCs w:val="24"/>
        </w:rPr>
        <w:t>sonlanım durumları</w:t>
      </w:r>
      <w:r w:rsidRPr="00920D5E">
        <w:rPr>
          <w:rFonts w:ascii="Times New Roman" w:hAnsi="Times New Roman" w:cs="Times New Roman"/>
          <w:sz w:val="24"/>
          <w:szCs w:val="24"/>
        </w:rPr>
        <w:t xml:space="preserve"> </w:t>
      </w:r>
      <w:r w:rsidR="004F7818" w:rsidRPr="00920D5E">
        <w:rPr>
          <w:rFonts w:ascii="Times New Roman" w:hAnsi="Times New Roman" w:cs="Times New Roman"/>
          <w:sz w:val="24"/>
          <w:szCs w:val="24"/>
        </w:rPr>
        <w:t>incelendiğinde</w:t>
      </w:r>
      <w:r w:rsidRPr="00920D5E">
        <w:rPr>
          <w:rFonts w:ascii="Times New Roman" w:hAnsi="Times New Roman" w:cs="Times New Roman"/>
          <w:sz w:val="24"/>
          <w:szCs w:val="24"/>
        </w:rPr>
        <w:t>; hastaneye nakil</w:t>
      </w:r>
      <w:r w:rsidR="003C18F6" w:rsidRPr="00920D5E">
        <w:rPr>
          <w:rFonts w:ascii="Times New Roman" w:hAnsi="Times New Roman" w:cs="Times New Roman"/>
          <w:sz w:val="24"/>
          <w:szCs w:val="24"/>
        </w:rPr>
        <w:t xml:space="preserve">ler </w:t>
      </w:r>
      <w:r w:rsidRPr="00920D5E">
        <w:rPr>
          <w:rFonts w:ascii="Times New Roman" w:hAnsi="Times New Roman" w:cs="Times New Roman"/>
          <w:sz w:val="24"/>
          <w:szCs w:val="24"/>
        </w:rPr>
        <w:t xml:space="preserve"> (%55,2) ilk sırada yer </w:t>
      </w:r>
      <w:r w:rsidR="003C18F6" w:rsidRPr="00920D5E">
        <w:rPr>
          <w:rFonts w:ascii="Times New Roman" w:hAnsi="Times New Roman" w:cs="Times New Roman"/>
          <w:sz w:val="24"/>
          <w:szCs w:val="24"/>
        </w:rPr>
        <w:t>alırken</w:t>
      </w:r>
      <w:r w:rsidRPr="00920D5E">
        <w:rPr>
          <w:rFonts w:ascii="Times New Roman" w:hAnsi="Times New Roman" w:cs="Times New Roman"/>
          <w:sz w:val="24"/>
          <w:szCs w:val="24"/>
        </w:rPr>
        <w:t xml:space="preserve"> bunu, hastaneler arası nakil (%24,2) ve yerinde müdahale (%12,6)   takip etmiştir.</w:t>
      </w:r>
    </w:p>
    <w:p w:rsidR="00CE1727" w:rsidRPr="00920D5E" w:rsidRDefault="00CE1727" w:rsidP="00EE169A">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İngiltere’de yapılan bir çalışmada ambulans çıkışlarının çoğunluğu</w:t>
      </w:r>
      <w:r w:rsidR="00B662E9" w:rsidRPr="00920D5E">
        <w:rPr>
          <w:rFonts w:ascii="Times New Roman" w:hAnsi="Times New Roman" w:cs="Times New Roman"/>
          <w:sz w:val="24"/>
          <w:szCs w:val="24"/>
        </w:rPr>
        <w:t>nun</w:t>
      </w:r>
      <w:r w:rsidRPr="00920D5E">
        <w:rPr>
          <w:rFonts w:ascii="Times New Roman" w:hAnsi="Times New Roman" w:cs="Times New Roman"/>
          <w:sz w:val="24"/>
          <w:szCs w:val="24"/>
        </w:rPr>
        <w:t xml:space="preserve"> hastaneye nakille </w:t>
      </w:r>
      <w:r w:rsidR="00B662E9" w:rsidRPr="00920D5E">
        <w:rPr>
          <w:rFonts w:ascii="Times New Roman" w:hAnsi="Times New Roman" w:cs="Times New Roman"/>
          <w:sz w:val="24"/>
          <w:szCs w:val="24"/>
        </w:rPr>
        <w:t>sonuçlandığı belirtilmiştir</w:t>
      </w:r>
      <w:r w:rsidRPr="00920D5E">
        <w:rPr>
          <w:rFonts w:ascii="Times New Roman" w:hAnsi="Times New Roman" w:cs="Times New Roman"/>
          <w:sz w:val="24"/>
          <w:szCs w:val="24"/>
        </w:rPr>
        <w:t xml:space="preserve"> (Marks </w:t>
      </w:r>
      <w:r w:rsidR="00F60818">
        <w:rPr>
          <w:rFonts w:ascii="Times New Roman" w:hAnsi="Times New Roman" w:cs="Times New Roman"/>
          <w:sz w:val="24"/>
          <w:szCs w:val="24"/>
        </w:rPr>
        <w:t>et al</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2002: 449-452).</w:t>
      </w:r>
    </w:p>
    <w:p w:rsidR="007456AC" w:rsidRPr="00920D5E" w:rsidRDefault="00A36EC6" w:rsidP="00393019">
      <w:pPr>
        <w:spacing w:after="0" w:line="360" w:lineRule="auto"/>
        <w:ind w:firstLine="708"/>
        <w:jc w:val="both"/>
        <w:rPr>
          <w:rFonts w:ascii="Times New Roman" w:hAnsi="Times New Roman" w:cs="Times New Roman"/>
          <w:sz w:val="24"/>
          <w:szCs w:val="24"/>
        </w:rPr>
      </w:pPr>
      <w:proofErr w:type="spellStart"/>
      <w:r w:rsidRPr="00920D5E">
        <w:rPr>
          <w:rFonts w:ascii="Times New Roman" w:hAnsi="Times New Roman" w:cs="Times New Roman"/>
          <w:sz w:val="24"/>
          <w:szCs w:val="24"/>
        </w:rPr>
        <w:t>Ayten’nin</w:t>
      </w:r>
      <w:proofErr w:type="spellEnd"/>
      <w:r w:rsidRPr="00920D5E">
        <w:rPr>
          <w:rFonts w:ascii="Times New Roman" w:hAnsi="Times New Roman" w:cs="Times New Roman"/>
          <w:sz w:val="24"/>
          <w:szCs w:val="24"/>
        </w:rPr>
        <w:t xml:space="preserve"> Denizli’de yapmış olduğu çalışmada vakaların sonuçlanma durumu incelenmiş olup hastane</w:t>
      </w:r>
      <w:r w:rsidR="007A02F8" w:rsidRPr="00920D5E">
        <w:rPr>
          <w:rFonts w:ascii="Times New Roman" w:hAnsi="Times New Roman" w:cs="Times New Roman"/>
          <w:sz w:val="24"/>
          <w:szCs w:val="24"/>
        </w:rPr>
        <w:t xml:space="preserve">ye nakil oranları 2012 yılında %64,2 iken 2013 yılında %63,1 olarak belirtilmiştir. </w:t>
      </w:r>
      <w:r w:rsidRPr="00920D5E">
        <w:rPr>
          <w:rFonts w:ascii="Times New Roman" w:hAnsi="Times New Roman" w:cs="Times New Roman"/>
          <w:sz w:val="24"/>
          <w:szCs w:val="24"/>
        </w:rPr>
        <w:t xml:space="preserve"> Hastaneler arası nakillerin ise 2012 yılın</w:t>
      </w:r>
      <w:r w:rsidR="0031610A" w:rsidRPr="00920D5E">
        <w:rPr>
          <w:rFonts w:ascii="Times New Roman" w:hAnsi="Times New Roman" w:cs="Times New Roman"/>
          <w:sz w:val="24"/>
          <w:szCs w:val="24"/>
        </w:rPr>
        <w:t xml:space="preserve">da %12,5, 2013 yılında %13,2 </w:t>
      </w:r>
      <w:r w:rsidR="0058242A" w:rsidRPr="00920D5E">
        <w:rPr>
          <w:rFonts w:ascii="Times New Roman" w:hAnsi="Times New Roman" w:cs="Times New Roman"/>
          <w:sz w:val="24"/>
          <w:szCs w:val="24"/>
        </w:rPr>
        <w:t xml:space="preserve">oranında </w:t>
      </w:r>
      <w:r w:rsidR="0031610A" w:rsidRPr="00920D5E">
        <w:rPr>
          <w:rFonts w:ascii="Times New Roman" w:hAnsi="Times New Roman" w:cs="Times New Roman"/>
          <w:sz w:val="24"/>
          <w:szCs w:val="24"/>
        </w:rPr>
        <w:t>olduğu bildirilmiştir</w:t>
      </w:r>
      <w:r w:rsidRPr="00920D5E">
        <w:rPr>
          <w:rFonts w:ascii="Times New Roman" w:hAnsi="Times New Roman" w:cs="Times New Roman"/>
          <w:sz w:val="24"/>
          <w:szCs w:val="24"/>
        </w:rPr>
        <w:t xml:space="preserve"> (Ayten, 2015: 34)</w:t>
      </w:r>
      <w:r w:rsidR="004D1789" w:rsidRPr="00920D5E">
        <w:rPr>
          <w:rFonts w:ascii="Times New Roman" w:hAnsi="Times New Roman" w:cs="Times New Roman"/>
          <w:sz w:val="24"/>
          <w:szCs w:val="24"/>
        </w:rPr>
        <w:t>.</w:t>
      </w:r>
    </w:p>
    <w:p w:rsidR="004D1789" w:rsidRPr="00920D5E" w:rsidRDefault="004D1789" w:rsidP="00393019">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Hastane öncesi alanda </w:t>
      </w:r>
      <w:r w:rsidR="007304E6" w:rsidRPr="00920D5E">
        <w:rPr>
          <w:rFonts w:ascii="Times New Roman" w:hAnsi="Times New Roman" w:cs="Times New Roman"/>
          <w:sz w:val="24"/>
          <w:szCs w:val="24"/>
        </w:rPr>
        <w:t xml:space="preserve">vakaları </w:t>
      </w:r>
      <w:r w:rsidRPr="00920D5E">
        <w:rPr>
          <w:rFonts w:ascii="Times New Roman" w:hAnsi="Times New Roman" w:cs="Times New Roman"/>
          <w:sz w:val="24"/>
          <w:szCs w:val="24"/>
        </w:rPr>
        <w:t>kesin tanıya götürücü destekleyici tetkiklerin yapılamamasından dolayı vakaların genellikle hastaneye sevk edildiği düşünülmektedir. Diğer bir nedenin ise hastane öncesi alanda çalışan Acil Tıp Teknisyenleri ile İlk ve Acil Yardım Tekniker</w:t>
      </w:r>
      <w:r w:rsidR="00CD7B27" w:rsidRPr="00920D5E">
        <w:rPr>
          <w:rFonts w:ascii="Times New Roman" w:hAnsi="Times New Roman" w:cs="Times New Roman"/>
          <w:sz w:val="24"/>
          <w:szCs w:val="24"/>
        </w:rPr>
        <w:t>inin yerinde müdahale yetkisi</w:t>
      </w:r>
      <w:r w:rsidRPr="00920D5E">
        <w:rPr>
          <w:rFonts w:ascii="Times New Roman" w:hAnsi="Times New Roman" w:cs="Times New Roman"/>
          <w:sz w:val="24"/>
          <w:szCs w:val="24"/>
        </w:rPr>
        <w:t xml:space="preserve"> olmayışının hastane nakil oranlarını arttığı söylenebilir. </w:t>
      </w:r>
    </w:p>
    <w:p w:rsidR="00BB09E0" w:rsidRPr="00920D5E" w:rsidRDefault="00232126" w:rsidP="00082DE4">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Çalışmamızda</w:t>
      </w:r>
      <w:r w:rsidR="00082DE4" w:rsidRPr="00920D5E">
        <w:rPr>
          <w:rFonts w:ascii="Times New Roman" w:hAnsi="Times New Roman" w:cs="Times New Roman"/>
          <w:sz w:val="24"/>
          <w:szCs w:val="24"/>
        </w:rPr>
        <w:t xml:space="preserve"> kentsel vaka </w:t>
      </w:r>
      <w:r w:rsidR="00C51B91" w:rsidRPr="00920D5E">
        <w:rPr>
          <w:rFonts w:ascii="Times New Roman" w:hAnsi="Times New Roman" w:cs="Times New Roman"/>
          <w:sz w:val="24"/>
          <w:szCs w:val="24"/>
        </w:rPr>
        <w:t>oranının</w:t>
      </w:r>
      <w:r w:rsidR="00082DE4" w:rsidRPr="00920D5E">
        <w:rPr>
          <w:rFonts w:ascii="Times New Roman" w:hAnsi="Times New Roman" w:cs="Times New Roman"/>
          <w:sz w:val="24"/>
          <w:szCs w:val="24"/>
        </w:rPr>
        <w:t xml:space="preserve"> (%72</w:t>
      </w:r>
      <w:r w:rsidR="00F14241" w:rsidRPr="00920D5E">
        <w:rPr>
          <w:rFonts w:ascii="Times New Roman" w:hAnsi="Times New Roman" w:cs="Times New Roman"/>
          <w:sz w:val="24"/>
          <w:szCs w:val="24"/>
        </w:rPr>
        <w:t>,3</w:t>
      </w:r>
      <w:r w:rsidR="00082DE4" w:rsidRPr="00920D5E">
        <w:rPr>
          <w:rFonts w:ascii="Times New Roman" w:hAnsi="Times New Roman" w:cs="Times New Roman"/>
          <w:sz w:val="24"/>
          <w:szCs w:val="24"/>
        </w:rPr>
        <w:t xml:space="preserve">) </w:t>
      </w:r>
      <w:r w:rsidR="00C51B91" w:rsidRPr="00920D5E">
        <w:rPr>
          <w:rFonts w:ascii="Times New Roman" w:hAnsi="Times New Roman" w:cs="Times New Roman"/>
          <w:sz w:val="24"/>
          <w:szCs w:val="24"/>
        </w:rPr>
        <w:t xml:space="preserve">oldukça </w:t>
      </w:r>
      <w:r w:rsidR="005F559B" w:rsidRPr="00920D5E">
        <w:rPr>
          <w:rFonts w:ascii="Times New Roman" w:hAnsi="Times New Roman" w:cs="Times New Roman"/>
          <w:sz w:val="24"/>
          <w:szCs w:val="24"/>
        </w:rPr>
        <w:t>yüksek olduğu saptanmıştır.</w:t>
      </w:r>
      <w:r w:rsidR="00082DE4" w:rsidRPr="00920D5E">
        <w:rPr>
          <w:rFonts w:ascii="Times New Roman" w:hAnsi="Times New Roman" w:cs="Times New Roman"/>
          <w:sz w:val="24"/>
          <w:szCs w:val="24"/>
        </w:rPr>
        <w:t xml:space="preserve"> </w:t>
      </w:r>
      <w:r w:rsidR="009250B4" w:rsidRPr="00920D5E">
        <w:rPr>
          <w:rFonts w:ascii="Times New Roman" w:hAnsi="Times New Roman" w:cs="Times New Roman"/>
          <w:sz w:val="24"/>
          <w:szCs w:val="24"/>
        </w:rPr>
        <w:t xml:space="preserve">Bu durumun </w:t>
      </w:r>
      <w:r w:rsidR="000116D4" w:rsidRPr="00920D5E">
        <w:rPr>
          <w:rFonts w:ascii="Times New Roman" w:hAnsi="Times New Roman" w:cs="Times New Roman"/>
          <w:sz w:val="24"/>
          <w:szCs w:val="24"/>
        </w:rPr>
        <w:t xml:space="preserve">kentsel yaşamın kırsal yaşama göre daha yoğun </w:t>
      </w:r>
      <w:r w:rsidR="000C36A6" w:rsidRPr="00920D5E">
        <w:rPr>
          <w:rFonts w:ascii="Times New Roman" w:hAnsi="Times New Roman" w:cs="Times New Roman"/>
          <w:sz w:val="24"/>
          <w:szCs w:val="24"/>
        </w:rPr>
        <w:t>olmasından kaynaklandığı düşünülmektedir.</w:t>
      </w:r>
      <w:r w:rsidR="00082DE4" w:rsidRPr="00920D5E">
        <w:rPr>
          <w:rFonts w:ascii="Times New Roman" w:hAnsi="Times New Roman" w:cs="Times New Roman"/>
          <w:sz w:val="24"/>
          <w:szCs w:val="24"/>
        </w:rPr>
        <w:t xml:space="preserve"> </w:t>
      </w:r>
    </w:p>
    <w:p w:rsidR="0012332E" w:rsidRPr="00920D5E" w:rsidRDefault="00946030" w:rsidP="0012332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Çalışmamızda</w:t>
      </w:r>
      <w:r w:rsidR="008D33A5" w:rsidRPr="00920D5E">
        <w:rPr>
          <w:rFonts w:ascii="Times New Roman" w:hAnsi="Times New Roman" w:cs="Times New Roman"/>
          <w:sz w:val="24"/>
          <w:szCs w:val="24"/>
        </w:rPr>
        <w:t>;</w:t>
      </w:r>
      <w:r w:rsidRPr="00920D5E">
        <w:rPr>
          <w:rFonts w:ascii="Times New Roman" w:hAnsi="Times New Roman" w:cs="Times New Roman"/>
          <w:sz w:val="24"/>
          <w:szCs w:val="24"/>
        </w:rPr>
        <w:t xml:space="preserve"> </w:t>
      </w:r>
      <w:r w:rsidR="008D33A5" w:rsidRPr="00920D5E">
        <w:rPr>
          <w:rFonts w:ascii="Times New Roman" w:hAnsi="Times New Roman" w:cs="Times New Roman"/>
          <w:sz w:val="24"/>
          <w:szCs w:val="24"/>
        </w:rPr>
        <w:t xml:space="preserve">il dışı sevk </w:t>
      </w:r>
      <w:r w:rsidR="00FD5E0B" w:rsidRPr="00920D5E">
        <w:rPr>
          <w:rFonts w:ascii="Times New Roman" w:hAnsi="Times New Roman" w:cs="Times New Roman"/>
          <w:sz w:val="24"/>
          <w:szCs w:val="24"/>
        </w:rPr>
        <w:t xml:space="preserve">oranının nispeten </w:t>
      </w:r>
      <w:r w:rsidR="008D33A5" w:rsidRPr="00920D5E">
        <w:rPr>
          <w:rFonts w:ascii="Times New Roman" w:hAnsi="Times New Roman" w:cs="Times New Roman"/>
          <w:sz w:val="24"/>
          <w:szCs w:val="24"/>
        </w:rPr>
        <w:t>yük</w:t>
      </w:r>
      <w:r w:rsidR="00287A9E" w:rsidRPr="00920D5E">
        <w:rPr>
          <w:rFonts w:ascii="Times New Roman" w:hAnsi="Times New Roman" w:cs="Times New Roman"/>
          <w:sz w:val="24"/>
          <w:szCs w:val="24"/>
        </w:rPr>
        <w:t>sek (%23,0</w:t>
      </w:r>
      <w:r w:rsidR="008D33A5" w:rsidRPr="00920D5E">
        <w:rPr>
          <w:rFonts w:ascii="Times New Roman" w:hAnsi="Times New Roman" w:cs="Times New Roman"/>
          <w:sz w:val="24"/>
          <w:szCs w:val="24"/>
        </w:rPr>
        <w:t xml:space="preserve">) olduğu ve </w:t>
      </w:r>
      <w:r w:rsidR="00BB09E0" w:rsidRPr="00920D5E">
        <w:rPr>
          <w:rFonts w:ascii="Times New Roman" w:hAnsi="Times New Roman" w:cs="Times New Roman"/>
          <w:sz w:val="24"/>
          <w:szCs w:val="24"/>
        </w:rPr>
        <w:t xml:space="preserve">uzman hekim yetersizliğinden kaynaklı sevklerin </w:t>
      </w:r>
      <w:r w:rsidR="0014596E" w:rsidRPr="00920D5E">
        <w:rPr>
          <w:rFonts w:ascii="Times New Roman" w:hAnsi="Times New Roman" w:cs="Times New Roman"/>
          <w:sz w:val="24"/>
          <w:szCs w:val="24"/>
        </w:rPr>
        <w:t>(%54,0)</w:t>
      </w:r>
      <w:r w:rsidR="00BB09E0" w:rsidRPr="00920D5E">
        <w:rPr>
          <w:rFonts w:ascii="Times New Roman" w:hAnsi="Times New Roman" w:cs="Times New Roman"/>
          <w:sz w:val="24"/>
          <w:szCs w:val="24"/>
        </w:rPr>
        <w:t xml:space="preserve"> ilk sırada yer aldığı tespit edilmiştir. </w:t>
      </w:r>
      <w:r w:rsidR="0094397C" w:rsidRPr="00920D5E">
        <w:rPr>
          <w:rFonts w:ascii="Times New Roman" w:hAnsi="Times New Roman" w:cs="Times New Roman"/>
          <w:sz w:val="24"/>
          <w:szCs w:val="24"/>
        </w:rPr>
        <w:lastRenderedPageBreak/>
        <w:t>Artvin ilinde uzman hekimlerin uzun süre kalmamasın</w:t>
      </w:r>
      <w:r w:rsidR="008D33A5" w:rsidRPr="00920D5E">
        <w:rPr>
          <w:rFonts w:ascii="Times New Roman" w:hAnsi="Times New Roman" w:cs="Times New Roman"/>
          <w:sz w:val="24"/>
          <w:szCs w:val="24"/>
        </w:rPr>
        <w:t>ın</w:t>
      </w:r>
      <w:r w:rsidR="0094397C" w:rsidRPr="00920D5E">
        <w:rPr>
          <w:rFonts w:ascii="Times New Roman" w:hAnsi="Times New Roman" w:cs="Times New Roman"/>
          <w:sz w:val="24"/>
          <w:szCs w:val="24"/>
        </w:rPr>
        <w:t xml:space="preserve"> veya </w:t>
      </w:r>
      <w:r w:rsidR="008D33A5" w:rsidRPr="00920D5E">
        <w:rPr>
          <w:rFonts w:ascii="Times New Roman" w:hAnsi="Times New Roman" w:cs="Times New Roman"/>
          <w:sz w:val="24"/>
          <w:szCs w:val="24"/>
        </w:rPr>
        <w:t xml:space="preserve">hiç </w:t>
      </w:r>
      <w:r w:rsidR="0094397C" w:rsidRPr="00920D5E">
        <w:rPr>
          <w:rFonts w:ascii="Times New Roman" w:hAnsi="Times New Roman" w:cs="Times New Roman"/>
          <w:sz w:val="24"/>
          <w:szCs w:val="24"/>
        </w:rPr>
        <w:t>bulunmamasın</w:t>
      </w:r>
      <w:r w:rsidR="008D33A5" w:rsidRPr="00920D5E">
        <w:rPr>
          <w:rFonts w:ascii="Times New Roman" w:hAnsi="Times New Roman" w:cs="Times New Roman"/>
          <w:sz w:val="24"/>
          <w:szCs w:val="24"/>
        </w:rPr>
        <w:t>ın</w:t>
      </w:r>
      <w:r w:rsidR="0094397C" w:rsidRPr="00920D5E">
        <w:rPr>
          <w:rFonts w:ascii="Times New Roman" w:hAnsi="Times New Roman" w:cs="Times New Roman"/>
          <w:sz w:val="24"/>
          <w:szCs w:val="24"/>
        </w:rPr>
        <w:t xml:space="preserve"> </w:t>
      </w:r>
      <w:r w:rsidR="008D33A5" w:rsidRPr="00920D5E">
        <w:rPr>
          <w:rFonts w:ascii="Times New Roman" w:hAnsi="Times New Roman" w:cs="Times New Roman"/>
          <w:sz w:val="24"/>
          <w:szCs w:val="24"/>
        </w:rPr>
        <w:t xml:space="preserve">il dışı sevk oranının yüksek olmasında </w:t>
      </w:r>
      <w:r w:rsidR="0094397C" w:rsidRPr="00920D5E">
        <w:rPr>
          <w:rFonts w:ascii="Times New Roman" w:hAnsi="Times New Roman" w:cs="Times New Roman"/>
          <w:sz w:val="24"/>
          <w:szCs w:val="24"/>
        </w:rPr>
        <w:t>etkili olduğu düşünülmektedir</w:t>
      </w:r>
      <w:r w:rsidR="0012332E" w:rsidRPr="00920D5E">
        <w:rPr>
          <w:rFonts w:ascii="Times New Roman" w:hAnsi="Times New Roman" w:cs="Times New Roman"/>
          <w:sz w:val="24"/>
          <w:szCs w:val="24"/>
        </w:rPr>
        <w:t>.</w:t>
      </w:r>
    </w:p>
    <w:p w:rsidR="00A12E8C" w:rsidRPr="00920D5E" w:rsidRDefault="00DB0A4D" w:rsidP="0012332E">
      <w:pPr>
        <w:spacing w:after="0" w:line="360" w:lineRule="auto"/>
        <w:ind w:firstLine="644"/>
        <w:jc w:val="both"/>
        <w:rPr>
          <w:rFonts w:ascii="Times New Roman" w:hAnsi="Times New Roman" w:cs="Times New Roman"/>
          <w:sz w:val="24"/>
          <w:szCs w:val="24"/>
        </w:rPr>
      </w:pPr>
      <w:r w:rsidRPr="00920D5E">
        <w:rPr>
          <w:rFonts w:ascii="Times New Roman" w:hAnsi="Times New Roman" w:cs="Times New Roman"/>
          <w:sz w:val="24"/>
          <w:szCs w:val="24"/>
        </w:rPr>
        <w:t>Kar paletli ambulansla taşınan hasta sayısına bakıldığında 2016 yılında Türkiye geneli 2216 hasta taşınırken bunun 481’i Artvin’de gerçekleşmiştir. Artvin ilinin ulaşım ve kış şartlarının bu durumda etkili olduğu söylenebilir.</w:t>
      </w:r>
    </w:p>
    <w:p w:rsidR="00A12E8C" w:rsidRPr="00920D5E" w:rsidRDefault="00A12E8C" w:rsidP="0012332E">
      <w:pPr>
        <w:spacing w:after="0" w:line="360" w:lineRule="auto"/>
        <w:ind w:firstLine="644"/>
        <w:jc w:val="both"/>
        <w:rPr>
          <w:rFonts w:ascii="Times New Roman" w:hAnsi="Times New Roman" w:cs="Times New Roman"/>
          <w:sz w:val="24"/>
          <w:szCs w:val="24"/>
        </w:rPr>
      </w:pPr>
    </w:p>
    <w:p w:rsidR="00A12E8C" w:rsidRPr="00920D5E" w:rsidRDefault="00A12E8C" w:rsidP="0012332E">
      <w:pPr>
        <w:spacing w:after="0" w:line="360" w:lineRule="auto"/>
        <w:ind w:firstLine="644"/>
        <w:jc w:val="both"/>
        <w:rPr>
          <w:rFonts w:ascii="Times New Roman" w:hAnsi="Times New Roman" w:cs="Times New Roman"/>
          <w:sz w:val="24"/>
          <w:szCs w:val="24"/>
        </w:rPr>
      </w:pPr>
    </w:p>
    <w:p w:rsidR="005B25C2" w:rsidRPr="00920D5E" w:rsidRDefault="005B25C2" w:rsidP="0012332E">
      <w:pPr>
        <w:spacing w:after="0" w:line="360" w:lineRule="auto"/>
        <w:ind w:firstLine="644"/>
        <w:jc w:val="both"/>
        <w:rPr>
          <w:rFonts w:ascii="Times New Roman" w:hAnsi="Times New Roman" w:cs="Times New Roman"/>
          <w:sz w:val="24"/>
          <w:szCs w:val="24"/>
        </w:rPr>
      </w:pPr>
    </w:p>
    <w:p w:rsidR="00D73E8C" w:rsidRPr="00920D5E" w:rsidRDefault="00D73E8C" w:rsidP="0012332E">
      <w:pPr>
        <w:spacing w:after="0" w:line="360" w:lineRule="auto"/>
        <w:ind w:firstLine="644"/>
        <w:jc w:val="both"/>
        <w:rPr>
          <w:rFonts w:ascii="Times New Roman" w:hAnsi="Times New Roman" w:cs="Times New Roman"/>
          <w:sz w:val="24"/>
          <w:szCs w:val="24"/>
        </w:rPr>
      </w:pPr>
    </w:p>
    <w:p w:rsidR="00D73E8C" w:rsidRPr="00920D5E" w:rsidRDefault="00D73E8C" w:rsidP="0012332E">
      <w:pPr>
        <w:spacing w:after="0" w:line="360" w:lineRule="auto"/>
        <w:ind w:firstLine="644"/>
        <w:jc w:val="both"/>
        <w:rPr>
          <w:rFonts w:ascii="Times New Roman" w:hAnsi="Times New Roman" w:cs="Times New Roman"/>
          <w:sz w:val="24"/>
          <w:szCs w:val="24"/>
        </w:rPr>
      </w:pPr>
    </w:p>
    <w:p w:rsidR="00D73E8C" w:rsidRPr="00920D5E" w:rsidRDefault="00D73E8C" w:rsidP="0012332E">
      <w:pPr>
        <w:spacing w:after="0" w:line="360" w:lineRule="auto"/>
        <w:ind w:firstLine="644"/>
        <w:jc w:val="both"/>
        <w:rPr>
          <w:rFonts w:ascii="Times New Roman" w:hAnsi="Times New Roman" w:cs="Times New Roman"/>
          <w:sz w:val="24"/>
          <w:szCs w:val="24"/>
        </w:rPr>
      </w:pPr>
    </w:p>
    <w:p w:rsidR="00003573" w:rsidRDefault="00003573" w:rsidP="00664907">
      <w:pPr>
        <w:pStyle w:val="Balk1"/>
      </w:pPr>
      <w:bookmarkStart w:id="500" w:name="_Toc500288711"/>
      <w:bookmarkStart w:id="501" w:name="_Toc501386261"/>
    </w:p>
    <w:p w:rsidR="005A4C67" w:rsidRDefault="005A4C67" w:rsidP="005A4C67">
      <w:pPr>
        <w:rPr>
          <w:lang w:eastAsia="tr-TR"/>
        </w:rPr>
      </w:pPr>
    </w:p>
    <w:p w:rsidR="005A4C67" w:rsidRDefault="005A4C67" w:rsidP="005A4C67">
      <w:pPr>
        <w:rPr>
          <w:lang w:eastAsia="tr-TR"/>
        </w:rPr>
      </w:pPr>
    </w:p>
    <w:p w:rsidR="008A71D1" w:rsidRDefault="008A71D1"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E35725" w:rsidRDefault="00E35725" w:rsidP="005A4C67">
      <w:pPr>
        <w:rPr>
          <w:lang w:eastAsia="tr-TR"/>
        </w:rPr>
      </w:pPr>
    </w:p>
    <w:p w:rsidR="008A71D1" w:rsidRDefault="008A71D1" w:rsidP="005A4C67">
      <w:pPr>
        <w:rPr>
          <w:lang w:eastAsia="tr-TR"/>
        </w:rPr>
      </w:pPr>
    </w:p>
    <w:p w:rsidR="008A71D1" w:rsidRDefault="008A71D1" w:rsidP="005A4C67">
      <w:pPr>
        <w:rPr>
          <w:lang w:eastAsia="tr-TR"/>
        </w:rPr>
      </w:pPr>
    </w:p>
    <w:p w:rsidR="008A71D1" w:rsidRDefault="008A71D1" w:rsidP="005A4C67">
      <w:pPr>
        <w:rPr>
          <w:lang w:eastAsia="tr-TR"/>
        </w:rPr>
      </w:pPr>
    </w:p>
    <w:p w:rsidR="008A71D1" w:rsidRPr="005A4C67" w:rsidRDefault="008A71D1" w:rsidP="005A4C67">
      <w:pPr>
        <w:rPr>
          <w:lang w:eastAsia="tr-TR"/>
        </w:rPr>
      </w:pPr>
    </w:p>
    <w:p w:rsidR="00D817A0" w:rsidRPr="00920D5E" w:rsidRDefault="00D817A0" w:rsidP="00D817A0">
      <w:pPr>
        <w:rPr>
          <w:lang w:eastAsia="tr-TR"/>
        </w:rPr>
      </w:pPr>
    </w:p>
    <w:p w:rsidR="003C3A59" w:rsidRDefault="00A3735E" w:rsidP="00664907">
      <w:pPr>
        <w:pStyle w:val="Balk1"/>
      </w:pPr>
      <w:bookmarkStart w:id="502" w:name="_Toc506755618"/>
      <w:r w:rsidRPr="00920D5E">
        <w:lastRenderedPageBreak/>
        <w:t>SONUÇ</w:t>
      </w:r>
      <w:bookmarkEnd w:id="500"/>
      <w:r w:rsidR="00467B2F" w:rsidRPr="00920D5E">
        <w:t xml:space="preserve"> VE </w:t>
      </w:r>
      <w:bookmarkEnd w:id="501"/>
      <w:bookmarkEnd w:id="502"/>
      <w:r w:rsidR="00661568">
        <w:t>DEĞERLENDİRME</w:t>
      </w:r>
    </w:p>
    <w:p w:rsidR="00661568" w:rsidRPr="00661568" w:rsidRDefault="00661568" w:rsidP="00661568">
      <w:pPr>
        <w:rPr>
          <w:sz w:val="18"/>
        </w:rPr>
      </w:pPr>
    </w:p>
    <w:p w:rsidR="00005580" w:rsidRPr="00920D5E" w:rsidRDefault="00005580" w:rsidP="00A12E8C">
      <w:pPr>
        <w:spacing w:after="0" w:line="360" w:lineRule="auto"/>
        <w:ind w:firstLine="708"/>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 xml:space="preserve">Bu çalışmanın sonuçlarına göre, </w:t>
      </w:r>
      <w:r w:rsidR="002653C6" w:rsidRPr="00920D5E">
        <w:rPr>
          <w:rFonts w:ascii="Times New Roman" w:eastAsia="Times New Roman" w:hAnsi="Times New Roman" w:cs="Times New Roman"/>
          <w:sz w:val="24"/>
          <w:szCs w:val="24"/>
          <w:lang w:eastAsia="tr-TR"/>
        </w:rPr>
        <w:t>Artvin</w:t>
      </w:r>
      <w:r w:rsidRPr="00920D5E">
        <w:rPr>
          <w:rFonts w:ascii="Times New Roman" w:eastAsia="Times New Roman" w:hAnsi="Times New Roman" w:cs="Times New Roman"/>
          <w:sz w:val="24"/>
          <w:szCs w:val="24"/>
          <w:lang w:eastAsia="tr-TR"/>
        </w:rPr>
        <w:t xml:space="preserve"> 112</w:t>
      </w:r>
      <w:r w:rsidR="00FF2784" w:rsidRPr="00920D5E">
        <w:rPr>
          <w:rFonts w:ascii="Times New Roman" w:eastAsia="Times New Roman" w:hAnsi="Times New Roman" w:cs="Times New Roman"/>
          <w:sz w:val="24"/>
          <w:szCs w:val="24"/>
          <w:lang w:eastAsia="tr-TR"/>
        </w:rPr>
        <w:t xml:space="preserve"> acil sağlık hizmetleri</w:t>
      </w:r>
      <w:r w:rsidRPr="00920D5E">
        <w:rPr>
          <w:rFonts w:ascii="Times New Roman" w:eastAsia="Times New Roman" w:hAnsi="Times New Roman" w:cs="Times New Roman"/>
          <w:sz w:val="24"/>
          <w:szCs w:val="24"/>
          <w:lang w:eastAsia="tr-TR"/>
        </w:rPr>
        <w:t xml:space="preserve"> gelişimi</w:t>
      </w:r>
      <w:r w:rsidR="003266AA" w:rsidRPr="00920D5E">
        <w:rPr>
          <w:rFonts w:ascii="Times New Roman" w:eastAsia="Times New Roman" w:hAnsi="Times New Roman" w:cs="Times New Roman"/>
          <w:sz w:val="24"/>
          <w:szCs w:val="24"/>
          <w:lang w:eastAsia="tr-TR"/>
        </w:rPr>
        <w:t>ni</w:t>
      </w:r>
      <w:r w:rsidR="00FF2784" w:rsidRPr="00920D5E">
        <w:rPr>
          <w:rFonts w:ascii="Times New Roman" w:eastAsia="Times New Roman" w:hAnsi="Times New Roman" w:cs="Times New Roman"/>
          <w:sz w:val="24"/>
          <w:szCs w:val="24"/>
          <w:lang w:eastAsia="tr-TR"/>
        </w:rPr>
        <w:t xml:space="preserve"> hızlı biçimde sürdürmektedir</w:t>
      </w:r>
      <w:r w:rsidR="0057057D">
        <w:rPr>
          <w:rFonts w:ascii="Times New Roman" w:eastAsia="Times New Roman" w:hAnsi="Times New Roman" w:cs="Times New Roman"/>
          <w:sz w:val="24"/>
          <w:szCs w:val="24"/>
          <w:lang w:eastAsia="tr-TR"/>
        </w:rPr>
        <w:t xml:space="preserve"> (müdahale süreleri, araç sayılar, personel sayısı vb. durumlar dikkate alınmıştır)</w:t>
      </w:r>
      <w:r w:rsidR="00FF2784" w:rsidRPr="00920D5E">
        <w:rPr>
          <w:rFonts w:ascii="Times New Roman" w:eastAsia="Times New Roman" w:hAnsi="Times New Roman" w:cs="Times New Roman"/>
          <w:sz w:val="24"/>
          <w:szCs w:val="24"/>
          <w:lang w:eastAsia="tr-TR"/>
        </w:rPr>
        <w:t>.</w:t>
      </w:r>
      <w:r w:rsidRPr="00920D5E">
        <w:rPr>
          <w:rFonts w:ascii="Times New Roman" w:eastAsia="Times New Roman" w:hAnsi="Times New Roman" w:cs="Times New Roman"/>
          <w:sz w:val="24"/>
          <w:szCs w:val="24"/>
          <w:lang w:eastAsia="tr-TR"/>
        </w:rPr>
        <w:t xml:space="preserve"> Fakat Komuta Kontrol Merkezi’ne yapılan gereksiz aramaların çok yüksek oranda olması (%92) hizmetin kalitesi açısından aşılması gereken ciddi bir problemdir. Bu aramalar</w:t>
      </w:r>
      <w:r w:rsidR="00CF1B34" w:rsidRPr="00920D5E">
        <w:rPr>
          <w:rFonts w:ascii="Times New Roman" w:eastAsia="Times New Roman" w:hAnsi="Times New Roman" w:cs="Times New Roman"/>
          <w:sz w:val="24"/>
          <w:szCs w:val="24"/>
          <w:lang w:eastAsia="tr-TR"/>
        </w:rPr>
        <w:t>ın 112 Komuta Kontrol Merkezi’ni</w:t>
      </w:r>
      <w:r w:rsidRPr="00920D5E">
        <w:rPr>
          <w:rFonts w:ascii="Times New Roman" w:eastAsia="Times New Roman" w:hAnsi="Times New Roman" w:cs="Times New Roman"/>
          <w:sz w:val="24"/>
          <w:szCs w:val="24"/>
          <w:lang w:eastAsia="tr-TR"/>
        </w:rPr>
        <w:t xml:space="preserve"> gereksiz</w:t>
      </w:r>
      <w:r w:rsidR="00CF1B34" w:rsidRPr="00920D5E">
        <w:rPr>
          <w:rFonts w:ascii="Times New Roman" w:eastAsia="Times New Roman" w:hAnsi="Times New Roman" w:cs="Times New Roman"/>
          <w:sz w:val="24"/>
          <w:szCs w:val="24"/>
          <w:lang w:eastAsia="tr-TR"/>
        </w:rPr>
        <w:t xml:space="preserve"> yere meşgul etmesi ve gerçek</w:t>
      </w:r>
      <w:r w:rsidR="000064EA" w:rsidRPr="00920D5E">
        <w:rPr>
          <w:rFonts w:ascii="Times New Roman" w:eastAsia="Times New Roman" w:hAnsi="Times New Roman" w:cs="Times New Roman"/>
          <w:sz w:val="24"/>
          <w:szCs w:val="24"/>
          <w:lang w:eastAsia="tr-TR"/>
        </w:rPr>
        <w:t xml:space="preserve"> acil vakalara</w:t>
      </w:r>
      <w:r w:rsidRPr="00920D5E">
        <w:rPr>
          <w:rFonts w:ascii="Times New Roman" w:eastAsia="Times New Roman" w:hAnsi="Times New Roman" w:cs="Times New Roman"/>
          <w:sz w:val="24"/>
          <w:szCs w:val="24"/>
          <w:lang w:eastAsia="tr-TR"/>
        </w:rPr>
        <w:t xml:space="preserve"> ulaşma süresini uzatması sebebiyle halkı bu konuda bilinçlendirecek eğitimler verilmeli ve kamu spotları yayınlanmalıdır</w:t>
      </w:r>
      <w:r w:rsidR="00297914" w:rsidRPr="00920D5E">
        <w:rPr>
          <w:rFonts w:ascii="Times New Roman" w:eastAsia="Times New Roman" w:hAnsi="Times New Roman" w:cs="Times New Roman"/>
          <w:sz w:val="24"/>
          <w:szCs w:val="24"/>
          <w:lang w:eastAsia="tr-TR"/>
        </w:rPr>
        <w:t>.</w:t>
      </w:r>
    </w:p>
    <w:p w:rsidR="00E91D89" w:rsidRDefault="00E84898" w:rsidP="00A12E8C">
      <w:pPr>
        <w:spacing w:after="0" w:line="360" w:lineRule="auto"/>
        <w:ind w:firstLine="708"/>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 xml:space="preserve">Çalışmamızda Artvin </w:t>
      </w:r>
      <w:r w:rsidR="00EF6ADB" w:rsidRPr="00920D5E">
        <w:rPr>
          <w:rFonts w:ascii="Times New Roman" w:eastAsia="Times New Roman" w:hAnsi="Times New Roman" w:cs="Times New Roman"/>
          <w:sz w:val="24"/>
          <w:szCs w:val="24"/>
          <w:lang w:eastAsia="tr-TR"/>
        </w:rPr>
        <w:t>il ambulans servisi başhekimliğine</w:t>
      </w:r>
      <w:r w:rsidRPr="00920D5E">
        <w:rPr>
          <w:rFonts w:ascii="Times New Roman" w:eastAsia="Times New Roman" w:hAnsi="Times New Roman" w:cs="Times New Roman"/>
          <w:sz w:val="24"/>
          <w:szCs w:val="24"/>
          <w:lang w:eastAsia="tr-TR"/>
        </w:rPr>
        <w:t xml:space="preserve"> bağlı ambulansların vakaya ulaşım </w:t>
      </w:r>
      <w:r w:rsidR="00E91D89">
        <w:rPr>
          <w:rFonts w:ascii="Times New Roman" w:eastAsia="Times New Roman" w:hAnsi="Times New Roman" w:cs="Times New Roman"/>
          <w:sz w:val="24"/>
          <w:szCs w:val="24"/>
          <w:lang w:eastAsia="tr-TR"/>
        </w:rPr>
        <w:t xml:space="preserve">süreleri ortalama </w:t>
      </w:r>
      <w:r w:rsidR="00E91D89" w:rsidRPr="00920D5E">
        <w:rPr>
          <w:rFonts w:ascii="Times New Roman" w:hAnsi="Times New Roman" w:cs="Times New Roman"/>
          <w:sz w:val="24"/>
          <w:szCs w:val="24"/>
        </w:rPr>
        <w:t>6.89±1.07</w:t>
      </w:r>
      <w:r w:rsidR="00E91D89">
        <w:rPr>
          <w:rFonts w:ascii="Times New Roman" w:hAnsi="Times New Roman" w:cs="Times New Roman"/>
          <w:sz w:val="24"/>
          <w:szCs w:val="24"/>
        </w:rPr>
        <w:t xml:space="preserve"> dakika olduğu için performans değerlendirme </w:t>
      </w:r>
      <w:proofErr w:type="gramStart"/>
      <w:r w:rsidR="00E91D89">
        <w:rPr>
          <w:rFonts w:ascii="Times New Roman" w:hAnsi="Times New Roman" w:cs="Times New Roman"/>
          <w:sz w:val="24"/>
          <w:szCs w:val="24"/>
        </w:rPr>
        <w:t>kriterlerine</w:t>
      </w:r>
      <w:proofErr w:type="gramEnd"/>
      <w:r w:rsidR="00E91D89">
        <w:rPr>
          <w:rFonts w:ascii="Times New Roman" w:hAnsi="Times New Roman" w:cs="Times New Roman"/>
          <w:sz w:val="24"/>
          <w:szCs w:val="24"/>
        </w:rPr>
        <w:t xml:space="preserve"> göre kabul edilebilir düzeydedir. </w:t>
      </w:r>
      <w:r w:rsidR="00232EEC">
        <w:rPr>
          <w:rFonts w:ascii="Times New Roman" w:hAnsi="Times New Roman" w:cs="Times New Roman"/>
          <w:sz w:val="24"/>
          <w:szCs w:val="24"/>
        </w:rPr>
        <w:t>Bu sürenin daha makul düzeye çekilebilmesi için trafikte ambulans önceliği ve geçişleri konusunda sürücülere yönelik bilinçlendirme eğitimleri düzenlenebilir.</w:t>
      </w:r>
      <w:r w:rsidR="00FF0B80">
        <w:rPr>
          <w:rFonts w:ascii="Times New Roman" w:hAnsi="Times New Roman" w:cs="Times New Roman"/>
          <w:sz w:val="24"/>
          <w:szCs w:val="24"/>
        </w:rPr>
        <w:t xml:space="preserve"> </w:t>
      </w:r>
    </w:p>
    <w:p w:rsidR="00A3735E" w:rsidRPr="00920D5E" w:rsidRDefault="000064EA" w:rsidP="00A12E8C">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En f</w:t>
      </w:r>
      <w:r w:rsidR="00D53E00" w:rsidRPr="00920D5E">
        <w:rPr>
          <w:rFonts w:ascii="Times New Roman" w:hAnsi="Times New Roman" w:cs="Times New Roman"/>
          <w:sz w:val="24"/>
          <w:szCs w:val="24"/>
        </w:rPr>
        <w:t>azla 66</w:t>
      </w:r>
      <w:r w:rsidR="00EA723E" w:rsidRPr="00920D5E">
        <w:rPr>
          <w:rFonts w:ascii="Times New Roman" w:hAnsi="Times New Roman" w:cs="Times New Roman"/>
          <w:sz w:val="24"/>
          <w:szCs w:val="24"/>
        </w:rPr>
        <w:t xml:space="preserve"> yaş</w:t>
      </w:r>
      <w:r w:rsidR="00A3735E" w:rsidRPr="00920D5E">
        <w:rPr>
          <w:rFonts w:ascii="Times New Roman" w:hAnsi="Times New Roman" w:cs="Times New Roman"/>
          <w:sz w:val="24"/>
          <w:szCs w:val="24"/>
        </w:rPr>
        <w:t xml:space="preserve"> ve üzeri </w:t>
      </w:r>
      <w:r w:rsidR="00BD37F1" w:rsidRPr="00920D5E">
        <w:rPr>
          <w:rFonts w:ascii="Times New Roman" w:hAnsi="Times New Roman" w:cs="Times New Roman"/>
          <w:sz w:val="24"/>
          <w:szCs w:val="24"/>
        </w:rPr>
        <w:t>kişiler için</w:t>
      </w:r>
      <w:r w:rsidR="00A3735E" w:rsidRPr="00920D5E">
        <w:rPr>
          <w:rFonts w:ascii="Times New Roman" w:hAnsi="Times New Roman" w:cs="Times New Roman"/>
          <w:sz w:val="24"/>
          <w:szCs w:val="24"/>
        </w:rPr>
        <w:t xml:space="preserve"> </w:t>
      </w:r>
      <w:r w:rsidR="00D53E00" w:rsidRPr="00920D5E">
        <w:rPr>
          <w:rFonts w:ascii="Times New Roman" w:hAnsi="Times New Roman" w:cs="Times New Roman"/>
          <w:sz w:val="24"/>
          <w:szCs w:val="24"/>
        </w:rPr>
        <w:t xml:space="preserve">ambulans talebi </w:t>
      </w:r>
      <w:r w:rsidR="00BD37F1" w:rsidRPr="00920D5E">
        <w:rPr>
          <w:rFonts w:ascii="Times New Roman" w:hAnsi="Times New Roman" w:cs="Times New Roman"/>
          <w:sz w:val="24"/>
          <w:szCs w:val="24"/>
        </w:rPr>
        <w:t>oluştuğu tespit edilmiştir.</w:t>
      </w:r>
      <w:r w:rsidR="007E2B57" w:rsidRPr="00920D5E">
        <w:rPr>
          <w:rFonts w:ascii="Times New Roman" w:hAnsi="Times New Roman" w:cs="Times New Roman"/>
          <w:sz w:val="24"/>
          <w:szCs w:val="24"/>
        </w:rPr>
        <w:t xml:space="preserve"> Yaşlı nüfusun artması ve en fazla talebin</w:t>
      </w:r>
      <w:r w:rsidR="002A75DF" w:rsidRPr="00920D5E">
        <w:rPr>
          <w:rFonts w:ascii="Times New Roman" w:hAnsi="Times New Roman" w:cs="Times New Roman"/>
          <w:sz w:val="24"/>
          <w:szCs w:val="24"/>
        </w:rPr>
        <w:t xml:space="preserve"> yaşlı kişilerden gelmiş olması; </w:t>
      </w:r>
      <w:r w:rsidR="007E2B57" w:rsidRPr="00920D5E">
        <w:rPr>
          <w:rFonts w:ascii="Times New Roman" w:hAnsi="Times New Roman" w:cs="Times New Roman"/>
          <w:sz w:val="24"/>
          <w:szCs w:val="24"/>
        </w:rPr>
        <w:t xml:space="preserve">ambulans ekiplerinin </w:t>
      </w:r>
      <w:proofErr w:type="spellStart"/>
      <w:r w:rsidR="007E2B57" w:rsidRPr="00920D5E">
        <w:rPr>
          <w:rFonts w:ascii="Times New Roman" w:hAnsi="Times New Roman" w:cs="Times New Roman"/>
          <w:sz w:val="24"/>
          <w:szCs w:val="24"/>
        </w:rPr>
        <w:t>geriatrik</w:t>
      </w:r>
      <w:proofErr w:type="spellEnd"/>
      <w:r w:rsidR="007E2B57" w:rsidRPr="00920D5E">
        <w:rPr>
          <w:rFonts w:ascii="Times New Roman" w:hAnsi="Times New Roman" w:cs="Times New Roman"/>
          <w:sz w:val="24"/>
          <w:szCs w:val="24"/>
        </w:rPr>
        <w:t xml:space="preserve"> hastalara yaklaşım ve </w:t>
      </w:r>
      <w:proofErr w:type="spellStart"/>
      <w:r w:rsidR="007E2B57" w:rsidRPr="00920D5E">
        <w:rPr>
          <w:rFonts w:ascii="Times New Roman" w:hAnsi="Times New Roman" w:cs="Times New Roman"/>
          <w:sz w:val="24"/>
          <w:szCs w:val="24"/>
        </w:rPr>
        <w:t>geriatrik</w:t>
      </w:r>
      <w:proofErr w:type="spellEnd"/>
      <w:r w:rsidR="007E2B57" w:rsidRPr="00920D5E">
        <w:rPr>
          <w:rFonts w:ascii="Times New Roman" w:hAnsi="Times New Roman" w:cs="Times New Roman"/>
          <w:sz w:val="24"/>
          <w:szCs w:val="24"/>
        </w:rPr>
        <w:t xml:space="preserve"> hastalıklar k</w:t>
      </w:r>
      <w:r w:rsidR="005778A0" w:rsidRPr="00920D5E">
        <w:rPr>
          <w:rFonts w:ascii="Times New Roman" w:hAnsi="Times New Roman" w:cs="Times New Roman"/>
          <w:sz w:val="24"/>
          <w:szCs w:val="24"/>
        </w:rPr>
        <w:t>onusunda</w:t>
      </w:r>
      <w:r w:rsidR="00E16431" w:rsidRPr="00920D5E">
        <w:rPr>
          <w:rFonts w:ascii="Times New Roman" w:hAnsi="Times New Roman" w:cs="Times New Roman"/>
          <w:sz w:val="24"/>
          <w:szCs w:val="24"/>
        </w:rPr>
        <w:t xml:space="preserve"> bilgi ve becerilerinin güncel tutulmas</w:t>
      </w:r>
      <w:r w:rsidR="005778A0" w:rsidRPr="00920D5E">
        <w:rPr>
          <w:rFonts w:ascii="Times New Roman" w:hAnsi="Times New Roman" w:cs="Times New Roman"/>
          <w:sz w:val="24"/>
          <w:szCs w:val="24"/>
        </w:rPr>
        <w:t xml:space="preserve">ı </w:t>
      </w:r>
      <w:r w:rsidR="002A75DF" w:rsidRPr="00920D5E">
        <w:rPr>
          <w:rFonts w:ascii="Times New Roman" w:hAnsi="Times New Roman" w:cs="Times New Roman"/>
          <w:sz w:val="24"/>
          <w:szCs w:val="24"/>
        </w:rPr>
        <w:t>ger</w:t>
      </w:r>
      <w:r w:rsidR="0051181E" w:rsidRPr="00920D5E">
        <w:rPr>
          <w:rFonts w:ascii="Times New Roman" w:hAnsi="Times New Roman" w:cs="Times New Roman"/>
          <w:sz w:val="24"/>
          <w:szCs w:val="24"/>
        </w:rPr>
        <w:t>ekliliğine vurgu niteliğindedir.</w:t>
      </w:r>
    </w:p>
    <w:p w:rsidR="00732BF8" w:rsidRPr="00920D5E" w:rsidRDefault="00096C0D" w:rsidP="00DB108C">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Vaka niteliği taşıyan</w:t>
      </w:r>
      <w:r w:rsidR="004627B7" w:rsidRPr="00920D5E">
        <w:rPr>
          <w:rFonts w:ascii="Times New Roman" w:hAnsi="Times New Roman" w:cs="Times New Roman"/>
          <w:sz w:val="24"/>
          <w:szCs w:val="24"/>
        </w:rPr>
        <w:t xml:space="preserve"> ç</w:t>
      </w:r>
      <w:r w:rsidR="00A3735E" w:rsidRPr="00920D5E">
        <w:rPr>
          <w:rFonts w:ascii="Times New Roman" w:hAnsi="Times New Roman" w:cs="Times New Roman"/>
          <w:sz w:val="24"/>
          <w:szCs w:val="24"/>
        </w:rPr>
        <w:t>ağrılar en sı</w:t>
      </w:r>
      <w:r w:rsidR="004627B7" w:rsidRPr="00920D5E">
        <w:rPr>
          <w:rFonts w:ascii="Times New Roman" w:hAnsi="Times New Roman" w:cs="Times New Roman"/>
          <w:sz w:val="24"/>
          <w:szCs w:val="24"/>
        </w:rPr>
        <w:t xml:space="preserve">k </w:t>
      </w:r>
      <w:proofErr w:type="gramStart"/>
      <w:r w:rsidR="004627B7" w:rsidRPr="00920D5E">
        <w:rPr>
          <w:rFonts w:ascii="Times New Roman" w:hAnsi="Times New Roman" w:cs="Times New Roman"/>
          <w:sz w:val="24"/>
          <w:szCs w:val="24"/>
        </w:rPr>
        <w:t>08:00</w:t>
      </w:r>
      <w:proofErr w:type="gramEnd"/>
      <w:r w:rsidR="004627B7" w:rsidRPr="00920D5E">
        <w:rPr>
          <w:rFonts w:ascii="Times New Roman" w:hAnsi="Times New Roman" w:cs="Times New Roman"/>
          <w:sz w:val="24"/>
          <w:szCs w:val="24"/>
        </w:rPr>
        <w:t>-15:59 saatleri arasında</w:t>
      </w:r>
      <w:r w:rsidR="00A3735E" w:rsidRPr="00920D5E">
        <w:rPr>
          <w:rFonts w:ascii="Times New Roman" w:hAnsi="Times New Roman" w:cs="Times New Roman"/>
          <w:sz w:val="24"/>
          <w:szCs w:val="24"/>
        </w:rPr>
        <w:t xml:space="preserve"> en az</w:t>
      </w:r>
      <w:r w:rsidR="004627B7" w:rsidRPr="00920D5E">
        <w:rPr>
          <w:rFonts w:ascii="Times New Roman" w:hAnsi="Times New Roman" w:cs="Times New Roman"/>
          <w:sz w:val="24"/>
          <w:szCs w:val="24"/>
        </w:rPr>
        <w:t xml:space="preserve"> ise</w:t>
      </w:r>
      <w:r w:rsidR="00A3735E" w:rsidRPr="00920D5E">
        <w:rPr>
          <w:rFonts w:ascii="Times New Roman" w:hAnsi="Times New Roman" w:cs="Times New Roman"/>
          <w:sz w:val="24"/>
          <w:szCs w:val="24"/>
        </w:rPr>
        <w:t xml:space="preserve"> 00:00-0</w:t>
      </w:r>
      <w:r w:rsidR="0008012E" w:rsidRPr="00920D5E">
        <w:rPr>
          <w:rFonts w:ascii="Times New Roman" w:hAnsi="Times New Roman" w:cs="Times New Roman"/>
          <w:sz w:val="24"/>
          <w:szCs w:val="24"/>
        </w:rPr>
        <w:t xml:space="preserve">7:59 saatleri arasında alınmıştır. Çağrıların yoğun </w:t>
      </w:r>
      <w:r w:rsidR="007E2B57" w:rsidRPr="00920D5E">
        <w:rPr>
          <w:rFonts w:ascii="Times New Roman" w:hAnsi="Times New Roman" w:cs="Times New Roman"/>
          <w:sz w:val="24"/>
          <w:szCs w:val="24"/>
        </w:rPr>
        <w:t xml:space="preserve">olduğu </w:t>
      </w:r>
      <w:proofErr w:type="gramStart"/>
      <w:r w:rsidR="007E2B57" w:rsidRPr="00920D5E">
        <w:rPr>
          <w:rFonts w:ascii="Times New Roman" w:hAnsi="Times New Roman" w:cs="Times New Roman"/>
          <w:sz w:val="24"/>
          <w:szCs w:val="24"/>
        </w:rPr>
        <w:t>08:00</w:t>
      </w:r>
      <w:proofErr w:type="gramEnd"/>
      <w:r w:rsidR="007E2B57" w:rsidRPr="00920D5E">
        <w:rPr>
          <w:rFonts w:ascii="Times New Roman" w:hAnsi="Times New Roman" w:cs="Times New Roman"/>
          <w:sz w:val="24"/>
          <w:szCs w:val="24"/>
        </w:rPr>
        <w:t>-15:59 saatleri arasında çağrı karşılayıcı</w:t>
      </w:r>
      <w:r w:rsidR="0008012E" w:rsidRPr="00920D5E">
        <w:rPr>
          <w:rFonts w:ascii="Times New Roman" w:hAnsi="Times New Roman" w:cs="Times New Roman"/>
          <w:sz w:val="24"/>
          <w:szCs w:val="24"/>
        </w:rPr>
        <w:t xml:space="preserve"> personel</w:t>
      </w:r>
      <w:r w:rsidR="007E2B57" w:rsidRPr="00920D5E">
        <w:rPr>
          <w:rFonts w:ascii="Times New Roman" w:hAnsi="Times New Roman" w:cs="Times New Roman"/>
          <w:sz w:val="24"/>
          <w:szCs w:val="24"/>
        </w:rPr>
        <w:t xml:space="preserve"> sayısı artırılmalıdır.</w:t>
      </w:r>
      <w:r w:rsidR="00732BF8" w:rsidRPr="00920D5E">
        <w:rPr>
          <w:rFonts w:ascii="Times New Roman" w:hAnsi="Times New Roman" w:cs="Times New Roman"/>
          <w:sz w:val="24"/>
          <w:szCs w:val="24"/>
        </w:rPr>
        <w:t xml:space="preserve"> </w:t>
      </w:r>
      <w:r w:rsidR="00317874">
        <w:rPr>
          <w:rFonts w:ascii="Times New Roman" w:hAnsi="Times New Roman" w:cs="Times New Roman"/>
          <w:sz w:val="24"/>
          <w:szCs w:val="24"/>
        </w:rPr>
        <w:t>Yoğunluktan kaynaklı muhtemel aksaklıkların giderilebilmesi için iletişim alt yapı sisteminin daha güçlü hale getirilmesinin faydalı olacağı düşünülmektedir.</w:t>
      </w:r>
    </w:p>
    <w:p w:rsidR="0045605F" w:rsidRPr="00920D5E" w:rsidRDefault="00DB108C" w:rsidP="00DB108C">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 xml:space="preserve">Kentsel bölge (%72,1) </w:t>
      </w:r>
      <w:r w:rsidR="0045605F" w:rsidRPr="00920D5E">
        <w:rPr>
          <w:rFonts w:ascii="Times New Roman" w:hAnsi="Times New Roman" w:cs="Times New Roman"/>
          <w:sz w:val="24"/>
          <w:szCs w:val="24"/>
        </w:rPr>
        <w:t xml:space="preserve">vaka oranının önemli bir paya sahip olduğu </w:t>
      </w:r>
      <w:r w:rsidR="00BD37F1" w:rsidRPr="00920D5E">
        <w:rPr>
          <w:rFonts w:ascii="Times New Roman" w:hAnsi="Times New Roman" w:cs="Times New Roman"/>
          <w:sz w:val="24"/>
          <w:szCs w:val="24"/>
        </w:rPr>
        <w:t xml:space="preserve">tespit edilmiştir. </w:t>
      </w:r>
      <w:r w:rsidR="0045605F" w:rsidRPr="00920D5E">
        <w:rPr>
          <w:rFonts w:ascii="Times New Roman" w:hAnsi="Times New Roman" w:cs="Times New Roman"/>
          <w:sz w:val="24"/>
          <w:szCs w:val="24"/>
        </w:rPr>
        <w:t>Kent merkezine yeni istasyonların açılmasının faydalı olacağı düşünülmektedir.</w:t>
      </w:r>
      <w:r w:rsidR="00FF0B80">
        <w:rPr>
          <w:rFonts w:ascii="Times New Roman" w:hAnsi="Times New Roman" w:cs="Times New Roman"/>
          <w:sz w:val="24"/>
          <w:szCs w:val="24"/>
        </w:rPr>
        <w:t xml:space="preserve"> Kent merkezindeki vaka yoğunluğu ve </w:t>
      </w:r>
      <w:r w:rsidR="00FF0B80">
        <w:rPr>
          <w:rFonts w:ascii="Times New Roman" w:eastAsia="Times New Roman" w:hAnsi="Times New Roman" w:cs="Times New Roman"/>
          <w:sz w:val="24"/>
          <w:szCs w:val="24"/>
          <w:lang w:eastAsia="tr-TR"/>
        </w:rPr>
        <w:t xml:space="preserve">ortalama ulaşım süresi </w:t>
      </w:r>
      <w:r w:rsidR="00FF0B80" w:rsidRPr="00920D5E">
        <w:rPr>
          <w:rFonts w:ascii="Times New Roman" w:hAnsi="Times New Roman" w:cs="Times New Roman"/>
          <w:sz w:val="24"/>
          <w:szCs w:val="24"/>
        </w:rPr>
        <w:t>6.89±1.07</w:t>
      </w:r>
      <w:r w:rsidR="00FF0B80">
        <w:rPr>
          <w:rFonts w:ascii="Times New Roman" w:hAnsi="Times New Roman" w:cs="Times New Roman"/>
          <w:sz w:val="24"/>
          <w:szCs w:val="24"/>
        </w:rPr>
        <w:t xml:space="preserve"> dakika göz önüne alındığında bu durumun daha makul düzeye çekilerek vakalara daha hızlı ulaşım sağlanabilmesi için gerekli görülen bölgelere/yerlere yeni istasyonların açılmasının faydalı olacağı düşünülmektedir.</w:t>
      </w:r>
    </w:p>
    <w:p w:rsidR="0031695B" w:rsidRPr="00920D5E" w:rsidRDefault="009A47C8" w:rsidP="00ED5C2D">
      <w:pPr>
        <w:spacing w:after="0" w:line="360" w:lineRule="auto"/>
        <w:ind w:firstLine="708"/>
        <w:jc w:val="both"/>
        <w:rPr>
          <w:rFonts w:ascii="Times New Roman" w:hAnsi="Times New Roman" w:cs="Times New Roman"/>
          <w:sz w:val="24"/>
          <w:szCs w:val="24"/>
        </w:rPr>
      </w:pPr>
      <w:r w:rsidRPr="00920D5E">
        <w:rPr>
          <w:rFonts w:ascii="Times New Roman" w:eastAsia="Times New Roman" w:hAnsi="Times New Roman" w:cs="Times New Roman"/>
          <w:sz w:val="24"/>
          <w:szCs w:val="24"/>
          <w:lang w:eastAsia="tr-TR"/>
        </w:rPr>
        <w:t>Ambulans çıkışları</w:t>
      </w:r>
      <w:r w:rsidR="00375042" w:rsidRPr="00920D5E">
        <w:rPr>
          <w:rFonts w:ascii="Times New Roman" w:eastAsia="Times New Roman" w:hAnsi="Times New Roman" w:cs="Times New Roman"/>
          <w:sz w:val="24"/>
          <w:szCs w:val="24"/>
          <w:lang w:eastAsia="tr-TR"/>
        </w:rPr>
        <w:t xml:space="preserve"> nedenlerine göre değerlendir</w:t>
      </w:r>
      <w:r w:rsidR="006C2000" w:rsidRPr="00920D5E">
        <w:rPr>
          <w:rFonts w:ascii="Times New Roman" w:eastAsia="Times New Roman" w:hAnsi="Times New Roman" w:cs="Times New Roman"/>
          <w:sz w:val="24"/>
          <w:szCs w:val="24"/>
          <w:lang w:eastAsia="tr-TR"/>
        </w:rPr>
        <w:t>il</w:t>
      </w:r>
      <w:r w:rsidR="00375042" w:rsidRPr="00920D5E">
        <w:rPr>
          <w:rFonts w:ascii="Times New Roman" w:eastAsia="Times New Roman" w:hAnsi="Times New Roman" w:cs="Times New Roman"/>
          <w:sz w:val="24"/>
          <w:szCs w:val="24"/>
          <w:lang w:eastAsia="tr-TR"/>
        </w:rPr>
        <w:t>diğinde en çok çağrı kaydı oluşturulan vaka</w:t>
      </w:r>
      <w:r w:rsidR="006C2000" w:rsidRPr="00920D5E">
        <w:rPr>
          <w:rFonts w:ascii="Times New Roman" w:eastAsia="Times New Roman" w:hAnsi="Times New Roman" w:cs="Times New Roman"/>
          <w:sz w:val="24"/>
          <w:szCs w:val="24"/>
          <w:lang w:eastAsia="tr-TR"/>
        </w:rPr>
        <w:t>ların</w:t>
      </w:r>
      <w:r w:rsidR="00375042" w:rsidRPr="00920D5E">
        <w:rPr>
          <w:rFonts w:ascii="Times New Roman" w:eastAsia="Times New Roman" w:hAnsi="Times New Roman" w:cs="Times New Roman"/>
          <w:sz w:val="24"/>
          <w:szCs w:val="24"/>
          <w:lang w:eastAsia="tr-TR"/>
        </w:rPr>
        <w:t xml:space="preserve"> med</w:t>
      </w:r>
      <w:r w:rsidR="006C2000" w:rsidRPr="00920D5E">
        <w:rPr>
          <w:rFonts w:ascii="Times New Roman" w:eastAsia="Times New Roman" w:hAnsi="Times New Roman" w:cs="Times New Roman"/>
          <w:sz w:val="24"/>
          <w:szCs w:val="24"/>
          <w:lang w:eastAsia="tr-TR"/>
        </w:rPr>
        <w:t>ikal vakalar ve trafik kazaları olduğu tespit edilmiştir</w:t>
      </w:r>
      <w:r w:rsidR="00375042" w:rsidRPr="00920D5E">
        <w:rPr>
          <w:rFonts w:ascii="Times New Roman" w:eastAsia="Times New Roman" w:hAnsi="Times New Roman" w:cs="Times New Roman"/>
          <w:sz w:val="24"/>
          <w:szCs w:val="24"/>
          <w:lang w:eastAsia="tr-TR"/>
        </w:rPr>
        <w:t>.</w:t>
      </w:r>
      <w:r w:rsidR="008029DF" w:rsidRPr="00920D5E">
        <w:rPr>
          <w:rFonts w:ascii="Times New Roman" w:hAnsi="Times New Roman" w:cs="Times New Roman"/>
          <w:sz w:val="24"/>
          <w:szCs w:val="24"/>
        </w:rPr>
        <w:t xml:space="preserve"> </w:t>
      </w:r>
      <w:r w:rsidR="00FA2F61" w:rsidRPr="00920D5E">
        <w:rPr>
          <w:rFonts w:ascii="Times New Roman" w:eastAsia="Times New Roman" w:hAnsi="Times New Roman" w:cs="Times New Roman"/>
          <w:sz w:val="24"/>
          <w:szCs w:val="24"/>
          <w:lang w:eastAsia="tr-TR"/>
        </w:rPr>
        <w:t>Çağrıların çoğunun</w:t>
      </w:r>
      <w:r w:rsidR="007E2B57" w:rsidRPr="00920D5E">
        <w:rPr>
          <w:rFonts w:ascii="Times New Roman" w:eastAsia="Times New Roman" w:hAnsi="Times New Roman" w:cs="Times New Roman"/>
          <w:sz w:val="24"/>
          <w:szCs w:val="24"/>
          <w:lang w:eastAsia="tr-TR"/>
        </w:rPr>
        <w:t xml:space="preserve"> medikal</w:t>
      </w:r>
      <w:r w:rsidR="00822C64" w:rsidRPr="00920D5E">
        <w:rPr>
          <w:rFonts w:ascii="Times New Roman" w:eastAsia="Times New Roman" w:hAnsi="Times New Roman" w:cs="Times New Roman"/>
          <w:sz w:val="24"/>
          <w:szCs w:val="24"/>
          <w:lang w:eastAsia="tr-TR"/>
        </w:rPr>
        <w:t xml:space="preserve"> </w:t>
      </w:r>
      <w:r w:rsidR="007E2B57" w:rsidRPr="00920D5E">
        <w:rPr>
          <w:rFonts w:ascii="Times New Roman" w:eastAsia="Times New Roman" w:hAnsi="Times New Roman" w:cs="Times New Roman"/>
          <w:sz w:val="24"/>
          <w:szCs w:val="24"/>
          <w:lang w:eastAsia="tr-TR"/>
        </w:rPr>
        <w:t xml:space="preserve">ve </w:t>
      </w:r>
      <w:proofErr w:type="gramStart"/>
      <w:r w:rsidR="007E2B57" w:rsidRPr="00920D5E">
        <w:rPr>
          <w:rFonts w:ascii="Times New Roman" w:eastAsia="Times New Roman" w:hAnsi="Times New Roman" w:cs="Times New Roman"/>
          <w:sz w:val="24"/>
          <w:szCs w:val="24"/>
          <w:lang w:eastAsia="tr-TR"/>
        </w:rPr>
        <w:t>travmaya</w:t>
      </w:r>
      <w:proofErr w:type="gramEnd"/>
      <w:r w:rsidR="007E2B57" w:rsidRPr="00920D5E">
        <w:rPr>
          <w:rFonts w:ascii="Times New Roman" w:eastAsia="Times New Roman" w:hAnsi="Times New Roman" w:cs="Times New Roman"/>
          <w:sz w:val="24"/>
          <w:szCs w:val="24"/>
          <w:lang w:eastAsia="tr-TR"/>
        </w:rPr>
        <w:t xml:space="preserve"> neden olan trafik </w:t>
      </w:r>
      <w:r w:rsidR="00822C64" w:rsidRPr="00920D5E">
        <w:rPr>
          <w:rFonts w:ascii="Times New Roman" w:eastAsia="Times New Roman" w:hAnsi="Times New Roman" w:cs="Times New Roman"/>
          <w:sz w:val="24"/>
          <w:szCs w:val="24"/>
          <w:lang w:eastAsia="tr-TR"/>
        </w:rPr>
        <w:t>kazaları kaynaklı olması</w:t>
      </w:r>
      <w:r w:rsidR="007E2B57" w:rsidRPr="00920D5E">
        <w:rPr>
          <w:rFonts w:ascii="Times New Roman" w:eastAsia="Times New Roman" w:hAnsi="Times New Roman" w:cs="Times New Roman"/>
          <w:sz w:val="24"/>
          <w:szCs w:val="24"/>
          <w:lang w:eastAsia="tr-TR"/>
        </w:rPr>
        <w:t xml:space="preserve">, </w:t>
      </w:r>
      <w:r w:rsidR="007E2B57" w:rsidRPr="00920D5E">
        <w:rPr>
          <w:rFonts w:ascii="Times New Roman" w:eastAsia="Times New Roman" w:hAnsi="Times New Roman" w:cs="Times New Roman"/>
          <w:sz w:val="24"/>
          <w:szCs w:val="24"/>
          <w:lang w:eastAsia="tr-TR"/>
        </w:rPr>
        <w:lastRenderedPageBreak/>
        <w:t>hastane öncesi medikal vakalara yaklaşımın ve travma</w:t>
      </w:r>
      <w:r w:rsidR="00FA2F61" w:rsidRPr="00920D5E">
        <w:rPr>
          <w:rFonts w:ascii="Times New Roman" w:eastAsia="Times New Roman" w:hAnsi="Times New Roman" w:cs="Times New Roman"/>
          <w:sz w:val="24"/>
          <w:szCs w:val="24"/>
          <w:lang w:eastAsia="tr-TR"/>
        </w:rPr>
        <w:t>lı hasta</w:t>
      </w:r>
      <w:r w:rsidR="007E2B57" w:rsidRPr="00920D5E">
        <w:rPr>
          <w:rFonts w:ascii="Times New Roman" w:eastAsia="Times New Roman" w:hAnsi="Times New Roman" w:cs="Times New Roman"/>
          <w:sz w:val="24"/>
          <w:szCs w:val="24"/>
          <w:lang w:eastAsia="tr-TR"/>
        </w:rPr>
        <w:t xml:space="preserve"> bakımının önemini artırmaktadır. </w:t>
      </w:r>
      <w:r w:rsidR="00822C64" w:rsidRPr="00920D5E">
        <w:rPr>
          <w:rFonts w:ascii="Times New Roman" w:hAnsi="Times New Roman" w:cs="Times New Roman"/>
          <w:sz w:val="24"/>
          <w:szCs w:val="24"/>
        </w:rPr>
        <w:t>Ambulans ekipleri tarafından konulan ön tanılara bakıldığınd</w:t>
      </w:r>
      <w:r w:rsidR="00FA2F61" w:rsidRPr="00920D5E">
        <w:rPr>
          <w:rFonts w:ascii="Times New Roman" w:hAnsi="Times New Roman" w:cs="Times New Roman"/>
          <w:sz w:val="24"/>
          <w:szCs w:val="24"/>
        </w:rPr>
        <w:t xml:space="preserve">a ise ilk sırada </w:t>
      </w:r>
      <w:proofErr w:type="gramStart"/>
      <w:r w:rsidR="00FA2F61" w:rsidRPr="00920D5E">
        <w:rPr>
          <w:rFonts w:ascii="Times New Roman" w:hAnsi="Times New Roman" w:cs="Times New Roman"/>
          <w:sz w:val="24"/>
          <w:szCs w:val="24"/>
        </w:rPr>
        <w:t>travmalı</w:t>
      </w:r>
      <w:proofErr w:type="gramEnd"/>
      <w:r w:rsidR="00FA2F61" w:rsidRPr="00920D5E">
        <w:rPr>
          <w:rFonts w:ascii="Times New Roman" w:hAnsi="Times New Roman" w:cs="Times New Roman"/>
          <w:sz w:val="24"/>
          <w:szCs w:val="24"/>
        </w:rPr>
        <w:t xml:space="preserve"> vakalar</w:t>
      </w:r>
      <w:r w:rsidR="00822C64" w:rsidRPr="00920D5E">
        <w:rPr>
          <w:rFonts w:ascii="Times New Roman" w:hAnsi="Times New Roman" w:cs="Times New Roman"/>
          <w:sz w:val="24"/>
          <w:szCs w:val="24"/>
        </w:rPr>
        <w:t xml:space="preserve"> yer alırken, bunu </w:t>
      </w:r>
      <w:proofErr w:type="spellStart"/>
      <w:r w:rsidR="00822C64" w:rsidRPr="00920D5E">
        <w:rPr>
          <w:rFonts w:ascii="Times New Roman" w:hAnsi="Times New Roman" w:cs="Times New Roman"/>
          <w:sz w:val="24"/>
          <w:szCs w:val="24"/>
        </w:rPr>
        <w:t>kardiyovasküler</w:t>
      </w:r>
      <w:proofErr w:type="spellEnd"/>
      <w:r w:rsidR="00822C64" w:rsidRPr="00920D5E">
        <w:rPr>
          <w:rFonts w:ascii="Times New Roman" w:hAnsi="Times New Roman" w:cs="Times New Roman"/>
          <w:sz w:val="24"/>
          <w:szCs w:val="24"/>
        </w:rPr>
        <w:t xml:space="preserve"> sistem hastalıkları ve solunum sistemi hastalıkları takip etmektedir</w:t>
      </w:r>
      <w:r w:rsidR="00FA2F61" w:rsidRPr="00920D5E">
        <w:rPr>
          <w:rFonts w:ascii="Times New Roman" w:hAnsi="Times New Roman" w:cs="Times New Roman"/>
          <w:sz w:val="24"/>
          <w:szCs w:val="24"/>
        </w:rPr>
        <w:t>.</w:t>
      </w:r>
      <w:r w:rsidR="00822C64" w:rsidRPr="00920D5E">
        <w:rPr>
          <w:rFonts w:ascii="Times New Roman" w:eastAsia="Times New Roman" w:hAnsi="Times New Roman" w:cs="Times New Roman"/>
          <w:sz w:val="24"/>
          <w:szCs w:val="24"/>
          <w:lang w:eastAsia="tr-TR"/>
        </w:rPr>
        <w:t xml:space="preserve"> </w:t>
      </w:r>
      <w:r w:rsidR="007E2B57" w:rsidRPr="00920D5E">
        <w:rPr>
          <w:rFonts w:ascii="Times New Roman" w:eastAsia="Times New Roman" w:hAnsi="Times New Roman" w:cs="Times New Roman"/>
          <w:sz w:val="24"/>
          <w:szCs w:val="24"/>
          <w:lang w:eastAsia="tr-TR"/>
        </w:rPr>
        <w:t>Travma ve medikal vaka yöne</w:t>
      </w:r>
      <w:r w:rsidR="00BD6EB0" w:rsidRPr="00920D5E">
        <w:rPr>
          <w:rFonts w:ascii="Times New Roman" w:eastAsia="Times New Roman" w:hAnsi="Times New Roman" w:cs="Times New Roman"/>
          <w:sz w:val="24"/>
          <w:szCs w:val="24"/>
          <w:lang w:eastAsia="tr-TR"/>
        </w:rPr>
        <w:t>timi k</w:t>
      </w:r>
      <w:r w:rsidR="00FA2F61" w:rsidRPr="00920D5E">
        <w:rPr>
          <w:rFonts w:ascii="Times New Roman" w:eastAsia="Times New Roman" w:hAnsi="Times New Roman" w:cs="Times New Roman"/>
          <w:sz w:val="24"/>
          <w:szCs w:val="24"/>
          <w:lang w:eastAsia="tr-TR"/>
        </w:rPr>
        <w:t>onusunda 112 personeline dönük</w:t>
      </w:r>
      <w:r w:rsidR="00BD6EB0" w:rsidRPr="00920D5E">
        <w:rPr>
          <w:rFonts w:ascii="Times New Roman" w:eastAsia="Times New Roman" w:hAnsi="Times New Roman" w:cs="Times New Roman"/>
          <w:sz w:val="24"/>
          <w:szCs w:val="24"/>
          <w:lang w:eastAsia="tr-TR"/>
        </w:rPr>
        <w:t xml:space="preserve"> sürekli eğitimler planlanmalıdır.</w:t>
      </w:r>
    </w:p>
    <w:p w:rsidR="00A3735E" w:rsidRDefault="00A3735E" w:rsidP="00DB108C">
      <w:pPr>
        <w:spacing w:after="0"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En f</w:t>
      </w:r>
      <w:r w:rsidR="003175DE" w:rsidRPr="00920D5E">
        <w:rPr>
          <w:rFonts w:ascii="Times New Roman" w:hAnsi="Times New Roman" w:cs="Times New Roman"/>
          <w:sz w:val="24"/>
          <w:szCs w:val="24"/>
        </w:rPr>
        <w:t xml:space="preserve">azla ambulans talebinin yazın </w:t>
      </w:r>
      <w:r w:rsidRPr="00920D5E">
        <w:rPr>
          <w:rFonts w:ascii="Times New Roman" w:hAnsi="Times New Roman" w:cs="Times New Roman"/>
          <w:sz w:val="24"/>
          <w:szCs w:val="24"/>
        </w:rPr>
        <w:t>gerçekleştiği tespit edilmiştir.</w:t>
      </w:r>
      <w:r w:rsidR="003175DE" w:rsidRPr="00920D5E">
        <w:rPr>
          <w:rFonts w:ascii="Times New Roman" w:hAnsi="Times New Roman" w:cs="Times New Roman"/>
          <w:sz w:val="24"/>
          <w:szCs w:val="24"/>
        </w:rPr>
        <w:t xml:space="preserve"> </w:t>
      </w:r>
      <w:r w:rsidR="008B5786" w:rsidRPr="00920D5E">
        <w:rPr>
          <w:rFonts w:ascii="Times New Roman" w:hAnsi="Times New Roman" w:cs="Times New Roman"/>
          <w:sz w:val="24"/>
          <w:szCs w:val="24"/>
        </w:rPr>
        <w:t>Ambulans ve person</w:t>
      </w:r>
      <w:r w:rsidR="002832D2" w:rsidRPr="00920D5E">
        <w:rPr>
          <w:rFonts w:ascii="Times New Roman" w:hAnsi="Times New Roman" w:cs="Times New Roman"/>
          <w:sz w:val="24"/>
          <w:szCs w:val="24"/>
        </w:rPr>
        <w:t xml:space="preserve">el sayısı yaz aylarındaki yoğunluk durumu </w:t>
      </w:r>
      <w:r w:rsidR="001C0E09" w:rsidRPr="00920D5E">
        <w:rPr>
          <w:rFonts w:ascii="Times New Roman" w:hAnsi="Times New Roman" w:cs="Times New Roman"/>
          <w:sz w:val="24"/>
          <w:szCs w:val="24"/>
        </w:rPr>
        <w:t>dikkate</w:t>
      </w:r>
      <w:r w:rsidR="008B5786" w:rsidRPr="00920D5E">
        <w:rPr>
          <w:rFonts w:ascii="Times New Roman" w:hAnsi="Times New Roman" w:cs="Times New Roman"/>
          <w:sz w:val="24"/>
          <w:szCs w:val="24"/>
        </w:rPr>
        <w:t xml:space="preserve"> alınarak belirlenmelidir.</w:t>
      </w:r>
    </w:p>
    <w:p w:rsidR="00870944" w:rsidRPr="00920D5E" w:rsidRDefault="00870944" w:rsidP="00CD193C">
      <w:pPr>
        <w:spacing w:after="0"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Kar paletli araçla taşınan hasta sayısının oldukça yüksek olmasından dolayı kış koşulları göz önüne alınarak </w:t>
      </w:r>
      <w:proofErr w:type="gramStart"/>
      <w:r>
        <w:rPr>
          <w:rFonts w:ascii="Times New Roman" w:hAnsi="Times New Roman" w:cs="Times New Roman"/>
          <w:sz w:val="24"/>
          <w:szCs w:val="24"/>
        </w:rPr>
        <w:t>envantere</w:t>
      </w:r>
      <w:proofErr w:type="gramEnd"/>
      <w:r>
        <w:rPr>
          <w:rFonts w:ascii="Times New Roman" w:hAnsi="Times New Roman" w:cs="Times New Roman"/>
          <w:sz w:val="24"/>
          <w:szCs w:val="24"/>
        </w:rPr>
        <w:t xml:space="preserve"> ilave araçlar dâhil edilebilir</w:t>
      </w:r>
      <w:r w:rsidR="00CD193C">
        <w:rPr>
          <w:rFonts w:ascii="Times New Roman" w:hAnsi="Times New Roman" w:cs="Times New Roman"/>
          <w:sz w:val="24"/>
          <w:szCs w:val="24"/>
        </w:rPr>
        <w:t>.</w:t>
      </w:r>
    </w:p>
    <w:p w:rsidR="004D4B39" w:rsidRDefault="004D4B39" w:rsidP="006D33E6">
      <w:pPr>
        <w:spacing w:line="360" w:lineRule="auto"/>
        <w:ind w:firstLine="708"/>
        <w:jc w:val="both"/>
        <w:rPr>
          <w:rFonts w:ascii="Times New Roman" w:hAnsi="Times New Roman" w:cs="Times New Roman"/>
          <w:sz w:val="24"/>
          <w:szCs w:val="24"/>
        </w:rPr>
      </w:pPr>
      <w:r w:rsidRPr="00920D5E">
        <w:rPr>
          <w:rFonts w:ascii="Times New Roman" w:hAnsi="Times New Roman" w:cs="Times New Roman"/>
          <w:sz w:val="24"/>
          <w:szCs w:val="24"/>
        </w:rPr>
        <w:t>Ambulans çıkışlarının sonu</w:t>
      </w:r>
      <w:r w:rsidR="00D25128" w:rsidRPr="00920D5E">
        <w:rPr>
          <w:rFonts w:ascii="Times New Roman" w:hAnsi="Times New Roman" w:cs="Times New Roman"/>
          <w:sz w:val="24"/>
          <w:szCs w:val="24"/>
        </w:rPr>
        <w:t xml:space="preserve">çlara göre dağılımında en fazla payın hastaneye </w:t>
      </w:r>
      <w:r w:rsidRPr="00920D5E">
        <w:rPr>
          <w:rFonts w:ascii="Times New Roman" w:hAnsi="Times New Roman" w:cs="Times New Roman"/>
          <w:sz w:val="24"/>
          <w:szCs w:val="24"/>
        </w:rPr>
        <w:t>nakil</w:t>
      </w:r>
      <w:r w:rsidR="00D25128" w:rsidRPr="00920D5E">
        <w:rPr>
          <w:rFonts w:ascii="Times New Roman" w:hAnsi="Times New Roman" w:cs="Times New Roman"/>
          <w:sz w:val="24"/>
          <w:szCs w:val="24"/>
        </w:rPr>
        <w:t>lere ait</w:t>
      </w:r>
      <w:r w:rsidRPr="00920D5E">
        <w:rPr>
          <w:rFonts w:ascii="Times New Roman" w:hAnsi="Times New Roman" w:cs="Times New Roman"/>
          <w:sz w:val="24"/>
          <w:szCs w:val="24"/>
        </w:rPr>
        <w:t xml:space="preserve"> olduğu belirlenmiş olup</w:t>
      </w:r>
      <w:r w:rsidR="00CE6E8D" w:rsidRPr="00920D5E">
        <w:rPr>
          <w:rFonts w:ascii="Times New Roman" w:hAnsi="Times New Roman" w:cs="Times New Roman"/>
          <w:sz w:val="24"/>
          <w:szCs w:val="24"/>
        </w:rPr>
        <w:t>,</w:t>
      </w:r>
      <w:r w:rsidRPr="00920D5E">
        <w:rPr>
          <w:rFonts w:ascii="Times New Roman" w:hAnsi="Times New Roman" w:cs="Times New Roman"/>
          <w:sz w:val="24"/>
          <w:szCs w:val="24"/>
        </w:rPr>
        <w:t xml:space="preserve"> bunu hastaneler arası nakil ve yerinde müdahale </w:t>
      </w:r>
      <w:r w:rsidR="008029DF" w:rsidRPr="00920D5E">
        <w:rPr>
          <w:rFonts w:ascii="Times New Roman" w:hAnsi="Times New Roman" w:cs="Times New Roman"/>
          <w:sz w:val="24"/>
          <w:szCs w:val="24"/>
        </w:rPr>
        <w:t>takip e</w:t>
      </w:r>
      <w:r w:rsidR="00CE6E8D" w:rsidRPr="00920D5E">
        <w:rPr>
          <w:rFonts w:ascii="Times New Roman" w:hAnsi="Times New Roman" w:cs="Times New Roman"/>
          <w:sz w:val="24"/>
          <w:szCs w:val="24"/>
        </w:rPr>
        <w:t>tmiştir</w:t>
      </w:r>
      <w:r w:rsidR="008029DF" w:rsidRPr="00920D5E">
        <w:rPr>
          <w:rFonts w:ascii="Times New Roman" w:hAnsi="Times New Roman" w:cs="Times New Roman"/>
          <w:sz w:val="24"/>
          <w:szCs w:val="24"/>
        </w:rPr>
        <w:t xml:space="preserve">. </w:t>
      </w:r>
      <w:r w:rsidRPr="00920D5E">
        <w:rPr>
          <w:rFonts w:ascii="Times New Roman" w:hAnsi="Times New Roman" w:cs="Times New Roman"/>
          <w:sz w:val="24"/>
          <w:szCs w:val="24"/>
        </w:rPr>
        <w:t>Gerçekleştirilen sevklerin en sık sebeplerine bakıldığında uzman hekim yetersizl</w:t>
      </w:r>
      <w:r w:rsidR="005122FF" w:rsidRPr="00920D5E">
        <w:rPr>
          <w:rFonts w:ascii="Times New Roman" w:hAnsi="Times New Roman" w:cs="Times New Roman"/>
          <w:sz w:val="24"/>
          <w:szCs w:val="24"/>
        </w:rPr>
        <w:t xml:space="preserve">iği ilk sırada yer alırken bunu </w:t>
      </w:r>
      <w:r w:rsidRPr="00920D5E">
        <w:rPr>
          <w:rFonts w:ascii="Times New Roman" w:hAnsi="Times New Roman" w:cs="Times New Roman"/>
          <w:sz w:val="24"/>
          <w:szCs w:val="24"/>
        </w:rPr>
        <w:t xml:space="preserve">ileri tetkik ve tedavi için yapılan sevkler </w:t>
      </w:r>
      <w:r w:rsidR="005122FF" w:rsidRPr="00920D5E">
        <w:rPr>
          <w:rFonts w:ascii="Times New Roman" w:hAnsi="Times New Roman" w:cs="Times New Roman"/>
          <w:sz w:val="24"/>
          <w:szCs w:val="24"/>
        </w:rPr>
        <w:t xml:space="preserve">takip </w:t>
      </w:r>
      <w:r w:rsidR="009D7C52" w:rsidRPr="00920D5E">
        <w:rPr>
          <w:rFonts w:ascii="Times New Roman" w:hAnsi="Times New Roman" w:cs="Times New Roman"/>
          <w:sz w:val="24"/>
          <w:szCs w:val="24"/>
        </w:rPr>
        <w:t>etmiştir</w:t>
      </w:r>
      <w:r w:rsidRPr="00920D5E">
        <w:rPr>
          <w:rFonts w:ascii="Times New Roman" w:hAnsi="Times New Roman" w:cs="Times New Roman"/>
          <w:sz w:val="24"/>
          <w:szCs w:val="24"/>
        </w:rPr>
        <w:t>.</w:t>
      </w:r>
      <w:r w:rsidR="00293005" w:rsidRPr="00920D5E">
        <w:rPr>
          <w:rFonts w:ascii="Times New Roman" w:hAnsi="Times New Roman" w:cs="Times New Roman"/>
          <w:sz w:val="24"/>
          <w:szCs w:val="24"/>
        </w:rPr>
        <w:t xml:space="preserve"> Uzman hekim ihtiyacının karşılanmasının sevk oranlarını ciddi oranda azaltacağı düşünülmektedir.</w:t>
      </w:r>
      <w:r w:rsidR="00EB67A2">
        <w:rPr>
          <w:rFonts w:ascii="Times New Roman" w:hAnsi="Times New Roman" w:cs="Times New Roman"/>
          <w:sz w:val="24"/>
          <w:szCs w:val="24"/>
        </w:rPr>
        <w:t xml:space="preserve"> Sevk oranlarının azaltılmasında önemli rol alacak uzman hekim ihtiyacının karşılanabilmesi için özel dal hastanelerinin açılması önerilebilir.</w:t>
      </w:r>
    </w:p>
    <w:p w:rsidR="00CD193C" w:rsidRPr="00920D5E" w:rsidRDefault="00CD193C" w:rsidP="00CD193C">
      <w:pPr>
        <w:spacing w:line="360" w:lineRule="auto"/>
        <w:jc w:val="both"/>
        <w:rPr>
          <w:rFonts w:ascii="Times New Roman" w:hAnsi="Times New Roman" w:cs="Times New Roman"/>
          <w:sz w:val="24"/>
          <w:szCs w:val="24"/>
        </w:rPr>
      </w:pPr>
    </w:p>
    <w:p w:rsidR="00A3735E" w:rsidRPr="00920D5E" w:rsidRDefault="00A3735E"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2D5507" w:rsidRDefault="002D5507" w:rsidP="00A3735E">
      <w:pPr>
        <w:spacing w:line="360" w:lineRule="auto"/>
        <w:jc w:val="both"/>
        <w:rPr>
          <w:rFonts w:ascii="Times New Roman" w:hAnsi="Times New Roman" w:cs="Times New Roman"/>
          <w:sz w:val="24"/>
          <w:szCs w:val="24"/>
        </w:rPr>
      </w:pPr>
    </w:p>
    <w:p w:rsidR="00E35725" w:rsidRDefault="00E35725"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2D5507" w:rsidRPr="00920D5E" w:rsidRDefault="002D5507" w:rsidP="00A3735E">
      <w:pPr>
        <w:spacing w:line="360" w:lineRule="auto"/>
        <w:jc w:val="both"/>
        <w:rPr>
          <w:rFonts w:ascii="Times New Roman" w:hAnsi="Times New Roman" w:cs="Times New Roman"/>
          <w:sz w:val="24"/>
          <w:szCs w:val="24"/>
        </w:rPr>
      </w:pPr>
    </w:p>
    <w:p w:rsidR="006D2007" w:rsidRDefault="006D2007" w:rsidP="006522ED">
      <w:pPr>
        <w:spacing w:after="0" w:line="360" w:lineRule="auto"/>
        <w:rPr>
          <w:rFonts w:ascii="Times New Roman" w:hAnsi="Times New Roman" w:cs="Times New Roman"/>
          <w:sz w:val="24"/>
          <w:szCs w:val="24"/>
        </w:rPr>
      </w:pPr>
    </w:p>
    <w:p w:rsidR="006D2007" w:rsidRPr="00920D5E" w:rsidRDefault="006D2007" w:rsidP="006522ED">
      <w:pPr>
        <w:spacing w:after="0" w:line="360" w:lineRule="auto"/>
        <w:rPr>
          <w:rFonts w:ascii="Times New Roman" w:hAnsi="Times New Roman" w:cs="Times New Roman"/>
          <w:sz w:val="24"/>
          <w:szCs w:val="24"/>
        </w:rPr>
      </w:pPr>
    </w:p>
    <w:p w:rsidR="006522ED" w:rsidRPr="00920D5E" w:rsidRDefault="00890F2E" w:rsidP="00664907">
      <w:pPr>
        <w:pStyle w:val="Balk1"/>
      </w:pPr>
      <w:bookmarkStart w:id="503" w:name="_Toc501386262"/>
      <w:bookmarkStart w:id="504" w:name="_Toc506755619"/>
      <w:r w:rsidRPr="00920D5E">
        <w:lastRenderedPageBreak/>
        <w:t>KAYNAKÇA</w:t>
      </w:r>
      <w:bookmarkEnd w:id="503"/>
      <w:bookmarkEnd w:id="504"/>
    </w:p>
    <w:p w:rsidR="005A536A" w:rsidRPr="00920D5E" w:rsidRDefault="005A536A" w:rsidP="009F35F8">
      <w:pPr>
        <w:spacing w:after="0" w:line="360" w:lineRule="auto"/>
        <w:jc w:val="both"/>
        <w:rPr>
          <w:rFonts w:ascii="Times New Roman" w:hAnsi="Times New Roman" w:cs="Times New Roman"/>
          <w:sz w:val="24"/>
          <w:szCs w:val="24"/>
        </w:rPr>
      </w:pPr>
      <w:bookmarkStart w:id="505" w:name="_Toc497992115"/>
      <w:bookmarkStart w:id="506" w:name="_Toc497992832"/>
      <w:bookmarkStart w:id="507" w:name="_Toc497994610"/>
      <w:bookmarkStart w:id="508" w:name="_Toc501386263"/>
    </w:p>
    <w:p w:rsidR="00812DA0" w:rsidRDefault="006D2007" w:rsidP="00812DA0">
      <w:pPr>
        <w:spacing w:after="0" w:line="360" w:lineRule="auto"/>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AFAD; (2014), "</w:t>
      </w:r>
      <w:r w:rsidRPr="00920D5E">
        <w:rPr>
          <w:rFonts w:ascii="Times New Roman" w:hAnsi="Times New Roman" w:cs="Times New Roman"/>
          <w:b/>
          <w:sz w:val="24"/>
          <w:szCs w:val="24"/>
          <w:shd w:val="clear" w:color="auto" w:fill="FFFFFF"/>
        </w:rPr>
        <w:t>Açıklamalı Afet Terimleri Sözlüğü</w:t>
      </w:r>
      <w:r w:rsidRPr="00920D5E">
        <w:rPr>
          <w:rFonts w:ascii="Times New Roman" w:hAnsi="Times New Roman" w:cs="Times New Roman"/>
          <w:sz w:val="24"/>
          <w:szCs w:val="24"/>
          <w:shd w:val="clear" w:color="auto" w:fill="FFFFFF"/>
        </w:rPr>
        <w:t xml:space="preserve">". </w:t>
      </w:r>
    </w:p>
    <w:p w:rsidR="006D2007" w:rsidRPr="00812DA0" w:rsidRDefault="006D2007" w:rsidP="00812DA0">
      <w:pPr>
        <w:spacing w:after="0" w:line="360" w:lineRule="auto"/>
        <w:ind w:left="709"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rPr>
        <w:t xml:space="preserve">AMERİCAN COLLEGE OF EMERGENY PHYSİCİANS (ACEP); (2004), </w:t>
      </w:r>
      <w:r w:rsidR="00675316">
        <w:rPr>
          <w:rFonts w:ascii="Times New Roman" w:hAnsi="Times New Roman" w:cs="Times New Roman"/>
          <w:sz w:val="24"/>
          <w:szCs w:val="24"/>
        </w:rPr>
        <w:t>“</w:t>
      </w:r>
      <w:proofErr w:type="spellStart"/>
      <w:r w:rsidRPr="003B408E">
        <w:rPr>
          <w:rFonts w:ascii="Times New Roman" w:hAnsi="Times New Roman" w:cs="Times New Roman"/>
          <w:sz w:val="24"/>
          <w:szCs w:val="24"/>
        </w:rPr>
        <w:t>Appropriate</w:t>
      </w:r>
      <w:proofErr w:type="spellEnd"/>
      <w:r w:rsidRPr="003B408E">
        <w:rPr>
          <w:rFonts w:ascii="Times New Roman" w:hAnsi="Times New Roman" w:cs="Times New Roman"/>
          <w:sz w:val="24"/>
          <w:szCs w:val="24"/>
        </w:rPr>
        <w:t xml:space="preserve">  </w:t>
      </w:r>
      <w:proofErr w:type="spellStart"/>
      <w:r w:rsidRPr="003B408E">
        <w:rPr>
          <w:rFonts w:ascii="Times New Roman" w:hAnsi="Times New Roman" w:cs="Times New Roman"/>
          <w:sz w:val="24"/>
          <w:szCs w:val="24"/>
        </w:rPr>
        <w:t>İnterhospital</w:t>
      </w:r>
      <w:proofErr w:type="spellEnd"/>
      <w:r w:rsidRPr="003B408E">
        <w:rPr>
          <w:rFonts w:ascii="Times New Roman" w:hAnsi="Times New Roman" w:cs="Times New Roman"/>
          <w:sz w:val="24"/>
          <w:szCs w:val="24"/>
        </w:rPr>
        <w:t xml:space="preserve"> </w:t>
      </w:r>
      <w:proofErr w:type="spellStart"/>
      <w:r w:rsidRPr="003B408E">
        <w:rPr>
          <w:rFonts w:ascii="Times New Roman" w:hAnsi="Times New Roman" w:cs="Times New Roman"/>
          <w:sz w:val="24"/>
          <w:szCs w:val="24"/>
        </w:rPr>
        <w:t>Patient</w:t>
      </w:r>
      <w:proofErr w:type="spellEnd"/>
      <w:r w:rsidRPr="003B408E">
        <w:rPr>
          <w:rFonts w:ascii="Times New Roman" w:hAnsi="Times New Roman" w:cs="Times New Roman"/>
          <w:sz w:val="24"/>
          <w:szCs w:val="24"/>
        </w:rPr>
        <w:t xml:space="preserve"> </w:t>
      </w:r>
      <w:proofErr w:type="spellStart"/>
      <w:r w:rsidRPr="003B408E">
        <w:rPr>
          <w:rFonts w:ascii="Times New Roman" w:hAnsi="Times New Roman" w:cs="Times New Roman"/>
          <w:sz w:val="24"/>
          <w:szCs w:val="24"/>
        </w:rPr>
        <w:t>Tranfer</w:t>
      </w:r>
      <w:proofErr w:type="spellEnd"/>
      <w:r w:rsidR="00675316">
        <w:rPr>
          <w:rFonts w:ascii="Times New Roman" w:hAnsi="Times New Roman" w:cs="Times New Roman"/>
          <w:sz w:val="24"/>
          <w:szCs w:val="24"/>
        </w:rPr>
        <w:t>”,</w:t>
      </w:r>
      <w:r w:rsidRPr="00920D5E">
        <w:rPr>
          <w:rFonts w:ascii="Times New Roman" w:hAnsi="Times New Roman" w:cs="Times New Roman"/>
          <w:sz w:val="24"/>
          <w:szCs w:val="24"/>
        </w:rPr>
        <w:t xml:space="preserve"> </w:t>
      </w:r>
      <w:r w:rsidRPr="003B408E">
        <w:rPr>
          <w:rFonts w:ascii="Times New Roman" w:hAnsi="Times New Roman" w:cs="Times New Roman"/>
          <w:b/>
          <w:sz w:val="24"/>
          <w:szCs w:val="24"/>
        </w:rPr>
        <w:t xml:space="preserve">ANN </w:t>
      </w:r>
      <w:proofErr w:type="spellStart"/>
      <w:r w:rsidRPr="003B408E">
        <w:rPr>
          <w:rFonts w:ascii="Times New Roman" w:hAnsi="Times New Roman" w:cs="Times New Roman"/>
          <w:b/>
          <w:sz w:val="24"/>
          <w:szCs w:val="24"/>
        </w:rPr>
        <w:t>Emerg</w:t>
      </w:r>
      <w:proofErr w:type="spellEnd"/>
      <w:r w:rsidRPr="003B408E">
        <w:rPr>
          <w:rFonts w:ascii="Times New Roman" w:hAnsi="Times New Roman" w:cs="Times New Roman"/>
          <w:b/>
          <w:sz w:val="24"/>
          <w:szCs w:val="24"/>
        </w:rPr>
        <w:t xml:space="preserve"> </w:t>
      </w:r>
      <w:proofErr w:type="spellStart"/>
      <w:r w:rsidRPr="003B408E">
        <w:rPr>
          <w:rFonts w:ascii="Times New Roman" w:hAnsi="Times New Roman" w:cs="Times New Roman"/>
          <w:b/>
          <w:sz w:val="24"/>
          <w:szCs w:val="24"/>
        </w:rPr>
        <w:t>Med</w:t>
      </w:r>
      <w:proofErr w:type="spellEnd"/>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43, pp.685-686, Erişim Linki: </w:t>
      </w:r>
      <w:hyperlink r:id="rId47" w:history="1">
        <w:r w:rsidRPr="00920D5E">
          <w:rPr>
            <w:rStyle w:val="Kpr"/>
            <w:rFonts w:ascii="Times New Roman" w:hAnsi="Times New Roman" w:cs="Times New Roman"/>
            <w:color w:val="auto"/>
            <w:sz w:val="24"/>
            <w:szCs w:val="24"/>
            <w:u w:val="none"/>
          </w:rPr>
          <w:t>http://www.annemergmed.com/article/S0196-0644(04)00048-4/pdf</w:t>
        </w:r>
      </w:hyperlink>
      <w:r w:rsidRPr="00920D5E">
        <w:rPr>
          <w:rFonts w:ascii="Times New Roman" w:hAnsi="Times New Roman" w:cs="Times New Roman"/>
          <w:sz w:val="24"/>
          <w:szCs w:val="24"/>
        </w:rPr>
        <w:t>, Erişim Tarihi: 15.07.2017.</w:t>
      </w:r>
    </w:p>
    <w:p w:rsidR="006D2007" w:rsidRPr="00920D5E" w:rsidRDefault="006D2007" w:rsidP="00812DA0">
      <w:pPr>
        <w:spacing w:after="0" w:line="360" w:lineRule="auto"/>
        <w:ind w:left="709"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 xml:space="preserve">AN (Acilci.net); (2017), </w:t>
      </w:r>
      <w:r w:rsidRPr="00920D5E">
        <w:rPr>
          <w:rFonts w:ascii="Times New Roman" w:hAnsi="Times New Roman" w:cs="Times New Roman"/>
          <w:b/>
          <w:sz w:val="24"/>
          <w:szCs w:val="24"/>
          <w:shd w:val="clear" w:color="auto" w:fill="FFFFFF"/>
        </w:rPr>
        <w:t>“Acil Tıp Nedir?”,</w:t>
      </w:r>
      <w:r w:rsidRPr="00920D5E">
        <w:rPr>
          <w:rFonts w:ascii="Times New Roman" w:hAnsi="Times New Roman" w:cs="Times New Roman"/>
          <w:sz w:val="24"/>
          <w:szCs w:val="24"/>
          <w:shd w:val="clear" w:color="auto" w:fill="FFFFFF"/>
        </w:rPr>
        <w:t xml:space="preserve"> </w:t>
      </w:r>
      <w:hyperlink r:id="rId48" w:history="1">
        <w:r w:rsidRPr="00920D5E">
          <w:rPr>
            <w:rStyle w:val="Kpr"/>
            <w:rFonts w:ascii="Times New Roman" w:hAnsi="Times New Roman" w:cs="Times New Roman"/>
            <w:color w:val="auto"/>
            <w:sz w:val="24"/>
            <w:szCs w:val="24"/>
            <w:u w:val="none"/>
            <w:shd w:val="clear" w:color="auto" w:fill="FFFFFF"/>
          </w:rPr>
          <w:t>https://www.acilci.net/acil-tip-nedir/</w:t>
        </w:r>
      </w:hyperlink>
      <w:r w:rsidRPr="00920D5E">
        <w:rPr>
          <w:rFonts w:ascii="Times New Roman" w:hAnsi="Times New Roman" w:cs="Times New Roman"/>
          <w:sz w:val="24"/>
          <w:szCs w:val="24"/>
          <w:shd w:val="clear" w:color="auto" w:fill="FFFFFF"/>
        </w:rPr>
        <w:t>, Erişim Tarihi: 15.08.2017.</w:t>
      </w:r>
    </w:p>
    <w:p w:rsidR="006D2007" w:rsidRPr="00920D5E" w:rsidRDefault="006D2007" w:rsidP="00812DA0">
      <w:pPr>
        <w:autoSpaceDE w:val="0"/>
        <w:autoSpaceDN w:val="0"/>
        <w:adjustRightInd w:val="0"/>
        <w:spacing w:after="0" w:line="360" w:lineRule="auto"/>
        <w:ind w:left="709" w:hanging="709"/>
        <w:jc w:val="both"/>
        <w:rPr>
          <w:rFonts w:ascii="Times New Roman" w:eastAsia="TimesNewRomanPS-BoldMT" w:hAnsi="Times New Roman" w:cs="Times New Roman"/>
          <w:bCs/>
          <w:sz w:val="24"/>
          <w:szCs w:val="24"/>
        </w:rPr>
      </w:pPr>
      <w:r w:rsidRPr="00920D5E">
        <w:rPr>
          <w:rFonts w:ascii="Times New Roman" w:eastAsia="TimesNewRomanPS-BoldMT" w:hAnsi="Times New Roman" w:cs="Times New Roman"/>
          <w:bCs/>
          <w:sz w:val="24"/>
          <w:szCs w:val="24"/>
        </w:rPr>
        <w:t>ARTVİN İL SAĞLIK MÜDÜRLÜĞÜ ARŞİV BELGELERİ; (2017), “</w:t>
      </w:r>
      <w:r w:rsidRPr="00920D5E">
        <w:rPr>
          <w:rFonts w:ascii="Times New Roman" w:eastAsia="TimesNewRomanPS-BoldMT" w:hAnsi="Times New Roman" w:cs="Times New Roman"/>
          <w:b/>
          <w:bCs/>
          <w:sz w:val="24"/>
          <w:szCs w:val="24"/>
        </w:rPr>
        <w:t>112 Acil Sağlık Hizmetleri Personel Cetveli ve Acil Sağlık Araçları Envanter Listesi</w:t>
      </w:r>
      <w:r w:rsidRPr="00920D5E">
        <w:rPr>
          <w:rFonts w:ascii="Times New Roman" w:eastAsia="TimesNewRomanPS-BoldMT" w:hAnsi="Times New Roman" w:cs="Times New Roman"/>
          <w:bCs/>
          <w:sz w:val="24"/>
          <w:szCs w:val="24"/>
        </w:rPr>
        <w:t>”.</w:t>
      </w:r>
    </w:p>
    <w:p w:rsidR="006D2007" w:rsidRPr="00920D5E" w:rsidRDefault="006D2007" w:rsidP="00812DA0">
      <w:pPr>
        <w:spacing w:after="0" w:line="360" w:lineRule="auto"/>
        <w:ind w:left="709" w:right="284"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 xml:space="preserve">ASHGM (Acil Sağlık Hizmetleri Genel Müdürlüğü); (2017), </w:t>
      </w:r>
      <w:r w:rsidRPr="00920D5E">
        <w:rPr>
          <w:rFonts w:ascii="Times New Roman" w:hAnsi="Times New Roman" w:cs="Times New Roman"/>
          <w:b/>
          <w:sz w:val="24"/>
          <w:szCs w:val="24"/>
          <w:shd w:val="clear" w:color="auto" w:fill="FFFFFF"/>
        </w:rPr>
        <w:t>“Ambulans Çeşitleri”</w:t>
      </w:r>
      <w:r w:rsidRPr="00920D5E">
        <w:rPr>
          <w:rFonts w:ascii="Times New Roman" w:hAnsi="Times New Roman" w:cs="Times New Roman"/>
          <w:sz w:val="24"/>
          <w:szCs w:val="24"/>
          <w:shd w:val="clear" w:color="auto" w:fill="FFFFFF"/>
        </w:rPr>
        <w:t xml:space="preserve">, </w:t>
      </w:r>
      <w:hyperlink r:id="rId49" w:history="1">
        <w:r w:rsidRPr="00920D5E">
          <w:rPr>
            <w:rStyle w:val="Kpr"/>
            <w:rFonts w:ascii="Times New Roman" w:hAnsi="Times New Roman" w:cs="Times New Roman"/>
            <w:color w:val="auto"/>
            <w:sz w:val="24"/>
            <w:szCs w:val="24"/>
            <w:u w:val="none"/>
            <w:shd w:val="clear" w:color="auto" w:fill="FFFFFF"/>
          </w:rPr>
          <w:t>http://www.ktu.edu.tr/dosyalar/besyo_ed48a.pdf</w:t>
        </w:r>
      </w:hyperlink>
      <w:r w:rsidRPr="00920D5E">
        <w:rPr>
          <w:rFonts w:ascii="Times New Roman" w:hAnsi="Times New Roman" w:cs="Times New Roman"/>
          <w:sz w:val="24"/>
          <w:szCs w:val="24"/>
          <w:shd w:val="clear" w:color="auto" w:fill="FFFFFF"/>
        </w:rPr>
        <w:t>, Erişim Tarihi:18.11.2017.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ATA-AÖF; (20017), </w:t>
      </w:r>
      <w:r w:rsidRPr="00920D5E">
        <w:rPr>
          <w:rFonts w:ascii="Times New Roman" w:hAnsi="Times New Roman" w:cs="Times New Roman"/>
          <w:b/>
          <w:sz w:val="24"/>
          <w:szCs w:val="24"/>
        </w:rPr>
        <w:t>“Sağlık Bakanlığı Yeni Teşkilat Yasası Birleşme Detayları Belli Olmaya Başladı”</w:t>
      </w:r>
      <w:r w:rsidRPr="00920D5E">
        <w:rPr>
          <w:rFonts w:ascii="Times New Roman" w:hAnsi="Times New Roman" w:cs="Times New Roman"/>
          <w:sz w:val="24"/>
          <w:szCs w:val="24"/>
        </w:rPr>
        <w:t xml:space="preserve">, </w:t>
      </w:r>
      <w:hyperlink r:id="rId50" w:history="1">
        <w:r w:rsidRPr="00920D5E">
          <w:rPr>
            <w:rStyle w:val="Kpr"/>
            <w:rFonts w:ascii="Times New Roman" w:hAnsi="Times New Roman" w:cs="Times New Roman"/>
            <w:color w:val="auto"/>
            <w:sz w:val="24"/>
            <w:szCs w:val="24"/>
            <w:u w:val="none"/>
          </w:rPr>
          <w:t>http://www.ataaof.club/saglik-bakanligi-yeni-teskilat-yasasi-birlesme-detaylari-belli-olmaya-basladi/</w:t>
        </w:r>
      </w:hyperlink>
      <w:r w:rsidRPr="00920D5E">
        <w:rPr>
          <w:rFonts w:ascii="Times New Roman" w:hAnsi="Times New Roman" w:cs="Times New Roman"/>
          <w:sz w:val="24"/>
          <w:szCs w:val="24"/>
        </w:rPr>
        <w:t xml:space="preserve"> Erişim Tarihi: 01.01.2018.</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AYTEN Se</w:t>
      </w:r>
      <w:r w:rsidR="00661568">
        <w:rPr>
          <w:rFonts w:ascii="Times New Roman" w:hAnsi="Times New Roman" w:cs="Times New Roman"/>
          <w:sz w:val="24"/>
          <w:szCs w:val="24"/>
        </w:rPr>
        <w:t xml:space="preserve">ma; (2015), </w:t>
      </w:r>
      <w:r w:rsidR="00661568" w:rsidRPr="00E35725">
        <w:rPr>
          <w:rFonts w:ascii="Times New Roman" w:hAnsi="Times New Roman" w:cs="Times New Roman"/>
          <w:b/>
          <w:sz w:val="24"/>
          <w:szCs w:val="24"/>
        </w:rPr>
        <w:t>Denizli İlinde 112 K</w:t>
      </w:r>
      <w:r w:rsidRPr="00E35725">
        <w:rPr>
          <w:rFonts w:ascii="Times New Roman" w:hAnsi="Times New Roman" w:cs="Times New Roman"/>
          <w:b/>
          <w:sz w:val="24"/>
          <w:szCs w:val="24"/>
        </w:rPr>
        <w:t xml:space="preserve">omuta </w:t>
      </w:r>
      <w:r w:rsidR="00661568" w:rsidRPr="00E35725">
        <w:rPr>
          <w:rFonts w:ascii="Times New Roman" w:hAnsi="Times New Roman" w:cs="Times New Roman"/>
          <w:b/>
          <w:sz w:val="24"/>
          <w:szCs w:val="24"/>
        </w:rPr>
        <w:t>Merkezine Yapılan A</w:t>
      </w:r>
      <w:r w:rsidRPr="00E35725">
        <w:rPr>
          <w:rFonts w:ascii="Times New Roman" w:hAnsi="Times New Roman" w:cs="Times New Roman"/>
          <w:b/>
          <w:sz w:val="24"/>
          <w:szCs w:val="24"/>
        </w:rPr>
        <w:t>ram</w:t>
      </w:r>
      <w:r w:rsidR="00661568" w:rsidRPr="00E35725">
        <w:rPr>
          <w:rFonts w:ascii="Times New Roman" w:hAnsi="Times New Roman" w:cs="Times New Roman"/>
          <w:b/>
          <w:sz w:val="24"/>
          <w:szCs w:val="24"/>
        </w:rPr>
        <w:t>alar ve Acil Ambulans Hizmetlerinin Kullanımının D</w:t>
      </w:r>
      <w:r w:rsidRPr="00E35725">
        <w:rPr>
          <w:rFonts w:ascii="Times New Roman" w:hAnsi="Times New Roman" w:cs="Times New Roman"/>
          <w:b/>
          <w:sz w:val="24"/>
          <w:szCs w:val="24"/>
        </w:rPr>
        <w:t>eğerlendirilmesi</w:t>
      </w:r>
      <w:r w:rsidRPr="00920D5E">
        <w:rPr>
          <w:rFonts w:ascii="Times New Roman" w:hAnsi="Times New Roman" w:cs="Times New Roman"/>
          <w:sz w:val="24"/>
          <w:szCs w:val="24"/>
        </w:rPr>
        <w:t xml:space="preserve">, </w:t>
      </w:r>
      <w:r w:rsidRPr="00E35725">
        <w:rPr>
          <w:rFonts w:ascii="Times New Roman" w:hAnsi="Times New Roman" w:cs="Times New Roman"/>
          <w:sz w:val="24"/>
          <w:szCs w:val="24"/>
        </w:rPr>
        <w:t>Pamukkale Üniversitesi Tıp Fakültesi Yayımlan</w:t>
      </w:r>
      <w:r w:rsidR="00661568" w:rsidRPr="00E35725">
        <w:rPr>
          <w:rFonts w:ascii="Times New Roman" w:hAnsi="Times New Roman" w:cs="Times New Roman"/>
          <w:sz w:val="24"/>
          <w:szCs w:val="24"/>
        </w:rPr>
        <w:t>ma</w:t>
      </w:r>
      <w:r w:rsidRPr="00E35725">
        <w:rPr>
          <w:rFonts w:ascii="Times New Roman" w:hAnsi="Times New Roman" w:cs="Times New Roman"/>
          <w:sz w:val="24"/>
          <w:szCs w:val="24"/>
        </w:rPr>
        <w:t>mış Uzmanlık Tezi</w:t>
      </w:r>
      <w:r w:rsidRPr="00920D5E">
        <w:rPr>
          <w:rFonts w:ascii="Times New Roman" w:hAnsi="Times New Roman" w:cs="Times New Roman"/>
          <w:sz w:val="24"/>
          <w:szCs w:val="24"/>
        </w:rPr>
        <w:t xml:space="preserve">, Denizli. </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BALABAN Burçin; (2013), </w:t>
      </w:r>
      <w:r w:rsidRPr="00E35725">
        <w:rPr>
          <w:rFonts w:ascii="Times New Roman" w:hAnsi="Times New Roman" w:cs="Times New Roman"/>
          <w:b/>
          <w:sz w:val="24"/>
          <w:szCs w:val="24"/>
        </w:rPr>
        <w:t>Bolu İlinde 112 Komuta Kontrol Merkezi Aracılığı İle Yapılan İl İçi ve İl Dışı Hasta Sevklerinin İncelenmesi</w:t>
      </w:r>
      <w:r w:rsidRPr="00920D5E">
        <w:rPr>
          <w:rFonts w:ascii="Times New Roman" w:hAnsi="Times New Roman" w:cs="Times New Roman"/>
          <w:sz w:val="24"/>
          <w:szCs w:val="24"/>
        </w:rPr>
        <w:t xml:space="preserve">, </w:t>
      </w:r>
      <w:r w:rsidRPr="00E35725">
        <w:rPr>
          <w:rFonts w:ascii="Times New Roman" w:hAnsi="Times New Roman" w:cs="Times New Roman"/>
          <w:sz w:val="24"/>
          <w:szCs w:val="24"/>
        </w:rPr>
        <w:t>Abant İzzet Baysal Üniversitesi Tıp Fakültesi Acil Tıp Anabilim Dalı, Yayımlan</w:t>
      </w:r>
      <w:r w:rsidR="00661568" w:rsidRPr="00E35725">
        <w:rPr>
          <w:rFonts w:ascii="Times New Roman" w:hAnsi="Times New Roman" w:cs="Times New Roman"/>
          <w:sz w:val="24"/>
          <w:szCs w:val="24"/>
        </w:rPr>
        <w:t>ma</w:t>
      </w:r>
      <w:r w:rsidRPr="00E35725">
        <w:rPr>
          <w:rFonts w:ascii="Times New Roman" w:hAnsi="Times New Roman" w:cs="Times New Roman"/>
          <w:sz w:val="24"/>
          <w:szCs w:val="24"/>
        </w:rPr>
        <w:t>mış Uzmanlık Tezi</w:t>
      </w:r>
      <w:r w:rsidRPr="00920D5E">
        <w:rPr>
          <w:rFonts w:ascii="Times New Roman" w:hAnsi="Times New Roman" w:cs="Times New Roman"/>
          <w:sz w:val="24"/>
          <w:szCs w:val="24"/>
        </w:rPr>
        <w:t>, Bolu.</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BATI Serap; (2012), </w:t>
      </w:r>
      <w:r w:rsidRPr="00E35725">
        <w:rPr>
          <w:rFonts w:ascii="Times New Roman" w:hAnsi="Times New Roman" w:cs="Times New Roman"/>
          <w:b/>
          <w:sz w:val="24"/>
          <w:szCs w:val="24"/>
        </w:rPr>
        <w:t>Sağlık Bakanlığı’na Bağlı Hastane Öncesi Acil Sağlık Hizmetlerinde Görev Yapan Personelin Hastalara Müdahalelerinin Hastane Öncesi Acil Tıbbi Bakım Yetişkin Ve Çocuk Uygulama Kılavuzu Akış Şemalarına Uygunluğunun Değerlendirilmesi</w:t>
      </w:r>
      <w:r w:rsidRPr="00920D5E">
        <w:rPr>
          <w:rFonts w:ascii="Times New Roman" w:hAnsi="Times New Roman" w:cs="Times New Roman"/>
          <w:sz w:val="24"/>
          <w:szCs w:val="24"/>
        </w:rPr>
        <w:t xml:space="preserve">, </w:t>
      </w:r>
      <w:r w:rsidRPr="00E35725">
        <w:rPr>
          <w:rFonts w:ascii="Times New Roman" w:hAnsi="Times New Roman" w:cs="Times New Roman"/>
          <w:sz w:val="24"/>
          <w:szCs w:val="24"/>
        </w:rPr>
        <w:t>Selçuk Üniversitesi Sağlık Bilimleri Enstitüsü, Yayımlan</w:t>
      </w:r>
      <w:r w:rsidR="00661568" w:rsidRPr="00E35725">
        <w:rPr>
          <w:rFonts w:ascii="Times New Roman" w:hAnsi="Times New Roman" w:cs="Times New Roman"/>
          <w:sz w:val="24"/>
          <w:szCs w:val="24"/>
        </w:rPr>
        <w:t>ma</w:t>
      </w:r>
      <w:r w:rsidRPr="00E35725">
        <w:rPr>
          <w:rFonts w:ascii="Times New Roman" w:hAnsi="Times New Roman" w:cs="Times New Roman"/>
          <w:sz w:val="24"/>
          <w:szCs w:val="24"/>
        </w:rPr>
        <w:t>mış Yüksek Lisans Tezi</w:t>
      </w:r>
      <w:r w:rsidRPr="00920D5E">
        <w:rPr>
          <w:rFonts w:ascii="Times New Roman" w:hAnsi="Times New Roman" w:cs="Times New Roman"/>
          <w:sz w:val="24"/>
          <w:szCs w:val="24"/>
        </w:rPr>
        <w:t>, Konya.</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shd w:val="clear" w:color="auto" w:fill="FFFFFF"/>
        </w:rPr>
        <w:t xml:space="preserve">BİLİM VE SAĞLIK; </w:t>
      </w:r>
      <w:r w:rsidR="000463DB" w:rsidRPr="000463DB">
        <w:rPr>
          <w:rFonts w:ascii="Times New Roman" w:hAnsi="Times New Roman" w:cs="Times New Roman"/>
          <w:b/>
          <w:sz w:val="24"/>
          <w:szCs w:val="24"/>
          <w:shd w:val="clear" w:color="auto" w:fill="FFFFFF"/>
        </w:rPr>
        <w:t>“Acil Yardım Nedir”,</w:t>
      </w:r>
      <w:r w:rsidR="000463DB">
        <w:rPr>
          <w:rFonts w:ascii="Times New Roman" w:hAnsi="Times New Roman" w:cs="Times New Roman"/>
          <w:b/>
          <w:sz w:val="24"/>
          <w:szCs w:val="24"/>
          <w:shd w:val="clear" w:color="auto" w:fill="FFFFFF"/>
        </w:rPr>
        <w:t xml:space="preserve"> </w:t>
      </w:r>
      <w:hyperlink r:id="rId51" w:history="1">
        <w:r w:rsidRPr="00920D5E">
          <w:rPr>
            <w:rStyle w:val="Kpr"/>
            <w:rFonts w:ascii="Times New Roman" w:hAnsi="Times New Roman" w:cs="Times New Roman"/>
            <w:color w:val="auto"/>
            <w:sz w:val="24"/>
            <w:szCs w:val="24"/>
            <w:u w:val="none"/>
          </w:rPr>
          <w:t>http://www.bilimvesaglik.com/acil-yardim-nedir/default.asp</w:t>
        </w:r>
      </w:hyperlink>
      <w:r w:rsidRPr="00920D5E">
        <w:rPr>
          <w:rStyle w:val="Kpr"/>
          <w:rFonts w:ascii="Times New Roman" w:hAnsi="Times New Roman" w:cs="Times New Roman"/>
          <w:color w:val="auto"/>
          <w:sz w:val="24"/>
          <w:szCs w:val="24"/>
          <w:u w:val="none"/>
        </w:rPr>
        <w:t>,</w:t>
      </w:r>
      <w:r w:rsidRPr="00920D5E">
        <w:rPr>
          <w:rFonts w:ascii="Times New Roman" w:hAnsi="Times New Roman" w:cs="Times New Roman"/>
          <w:sz w:val="24"/>
          <w:szCs w:val="24"/>
        </w:rPr>
        <w:t xml:space="preserve"> Erişim Tarihi: 02.07.2017.</w:t>
      </w:r>
    </w:p>
    <w:p w:rsidR="00661568" w:rsidRDefault="006D2007" w:rsidP="00812DA0">
      <w:pPr>
        <w:spacing w:after="0" w:line="360" w:lineRule="auto"/>
        <w:ind w:left="709" w:hanging="709"/>
        <w:jc w:val="both"/>
        <w:rPr>
          <w:rStyle w:val="Gl"/>
          <w:rFonts w:ascii="Times New Roman" w:hAnsi="Times New Roman" w:cs="Times New Roman"/>
          <w:b w:val="0"/>
          <w:sz w:val="24"/>
          <w:szCs w:val="24"/>
          <w:shd w:val="clear" w:color="auto" w:fill="FFFFFF"/>
        </w:rPr>
      </w:pPr>
      <w:r w:rsidRPr="00920D5E">
        <w:rPr>
          <w:rFonts w:ascii="Times New Roman" w:hAnsi="Times New Roman" w:cs="Times New Roman"/>
          <w:sz w:val="24"/>
          <w:szCs w:val="24"/>
        </w:rPr>
        <w:t>BİNGÖL İL SAĞLIK MÜDÜRLÜĞÜ; (2017), “</w:t>
      </w:r>
      <w:r w:rsidRPr="00920D5E">
        <w:rPr>
          <w:rStyle w:val="Gl"/>
          <w:rFonts w:ascii="Times New Roman" w:hAnsi="Times New Roman" w:cs="Times New Roman"/>
          <w:sz w:val="24"/>
          <w:szCs w:val="24"/>
          <w:shd w:val="clear" w:color="auto" w:fill="FFFFFF"/>
        </w:rPr>
        <w:t>ASKOM (Acil Sağlık Hizmetleri Koordinasyon Merkezi) Kararları”</w:t>
      </w:r>
      <w:r w:rsidRPr="00920D5E">
        <w:rPr>
          <w:rStyle w:val="Gl"/>
          <w:rFonts w:ascii="Times New Roman" w:hAnsi="Times New Roman" w:cs="Times New Roman"/>
          <w:b w:val="0"/>
          <w:sz w:val="24"/>
          <w:szCs w:val="24"/>
          <w:shd w:val="clear" w:color="auto" w:fill="FFFFFF"/>
        </w:rPr>
        <w:t xml:space="preserve">, </w:t>
      </w:r>
    </w:p>
    <w:p w:rsidR="006D2007" w:rsidRPr="00920D5E" w:rsidRDefault="00BE658E" w:rsidP="00812DA0">
      <w:pPr>
        <w:spacing w:after="0" w:line="360" w:lineRule="auto"/>
        <w:ind w:left="709" w:hanging="709"/>
        <w:jc w:val="both"/>
        <w:rPr>
          <w:rStyle w:val="Gl"/>
          <w:rFonts w:ascii="Times New Roman" w:hAnsi="Times New Roman" w:cs="Times New Roman"/>
          <w:b w:val="0"/>
          <w:sz w:val="24"/>
          <w:szCs w:val="24"/>
          <w:shd w:val="clear" w:color="auto" w:fill="FFFFFF"/>
        </w:rPr>
      </w:pPr>
      <w:hyperlink r:id="rId52" w:history="1">
        <w:r w:rsidR="006D2007" w:rsidRPr="00920D5E">
          <w:rPr>
            <w:rStyle w:val="Kpr"/>
            <w:rFonts w:ascii="Times New Roman" w:hAnsi="Times New Roman" w:cs="Times New Roman"/>
            <w:color w:val="auto"/>
            <w:sz w:val="24"/>
            <w:szCs w:val="24"/>
            <w:u w:val="none"/>
            <w:shd w:val="clear" w:color="auto" w:fill="FFFFFF"/>
          </w:rPr>
          <w:t>http://bingol.ism.saglik.gov.tr/TR,21889/askom-kararlari.html</w:t>
        </w:r>
      </w:hyperlink>
      <w:r w:rsidR="006D2007" w:rsidRPr="00920D5E">
        <w:rPr>
          <w:rStyle w:val="Gl"/>
          <w:rFonts w:ascii="Times New Roman" w:hAnsi="Times New Roman" w:cs="Times New Roman"/>
          <w:b w:val="0"/>
          <w:sz w:val="24"/>
          <w:szCs w:val="24"/>
          <w:shd w:val="clear" w:color="auto" w:fill="FFFFFF"/>
        </w:rPr>
        <w:t>, Erişim Tarihi: 01.01.2018.</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BREEN </w:t>
      </w:r>
      <w:proofErr w:type="spellStart"/>
      <w:r w:rsidRPr="00920D5E">
        <w:rPr>
          <w:rFonts w:ascii="Times New Roman" w:hAnsi="Times New Roman" w:cs="Times New Roman"/>
          <w:sz w:val="24"/>
          <w:szCs w:val="24"/>
        </w:rPr>
        <w:t>Nick</w:t>
      </w:r>
      <w:proofErr w:type="spellEnd"/>
      <w:r w:rsidRPr="00920D5E">
        <w:rPr>
          <w:rFonts w:ascii="Times New Roman" w:hAnsi="Times New Roman" w:cs="Times New Roman"/>
          <w:sz w:val="24"/>
          <w:szCs w:val="24"/>
        </w:rPr>
        <w:t xml:space="preserve">, WOODS </w:t>
      </w:r>
      <w:proofErr w:type="spellStart"/>
      <w:r w:rsidRPr="00920D5E">
        <w:rPr>
          <w:rFonts w:ascii="Times New Roman" w:hAnsi="Times New Roman" w:cs="Times New Roman"/>
          <w:sz w:val="24"/>
          <w:szCs w:val="24"/>
        </w:rPr>
        <w:t>Julie</w:t>
      </w:r>
      <w:proofErr w:type="spellEnd"/>
      <w:r w:rsidRPr="00920D5E">
        <w:rPr>
          <w:rFonts w:ascii="Times New Roman" w:hAnsi="Times New Roman" w:cs="Times New Roman"/>
          <w:sz w:val="24"/>
          <w:szCs w:val="24"/>
        </w:rPr>
        <w:t xml:space="preserve">, BURY </w:t>
      </w:r>
      <w:proofErr w:type="spellStart"/>
      <w:r w:rsidRPr="00920D5E">
        <w:rPr>
          <w:rFonts w:ascii="Times New Roman" w:hAnsi="Times New Roman" w:cs="Times New Roman"/>
          <w:sz w:val="24"/>
          <w:szCs w:val="24"/>
        </w:rPr>
        <w:t>Gerard</w:t>
      </w:r>
      <w:proofErr w:type="spellEnd"/>
      <w:r w:rsidRPr="00920D5E">
        <w:rPr>
          <w:rFonts w:ascii="Times New Roman" w:hAnsi="Times New Roman" w:cs="Times New Roman"/>
          <w:sz w:val="24"/>
          <w:szCs w:val="24"/>
        </w:rPr>
        <w:t xml:space="preserve">, MURPHY Andrew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BRAZİER </w:t>
      </w:r>
      <w:proofErr w:type="spellStart"/>
      <w:r w:rsidRPr="00920D5E">
        <w:rPr>
          <w:rFonts w:ascii="Times New Roman" w:hAnsi="Times New Roman" w:cs="Times New Roman"/>
          <w:sz w:val="24"/>
          <w:szCs w:val="24"/>
        </w:rPr>
        <w:t>Hugh</w:t>
      </w:r>
      <w:proofErr w:type="spellEnd"/>
      <w:r w:rsidRPr="00920D5E">
        <w:rPr>
          <w:rFonts w:ascii="Times New Roman" w:hAnsi="Times New Roman" w:cs="Times New Roman"/>
          <w:sz w:val="24"/>
          <w:szCs w:val="24"/>
        </w:rPr>
        <w:t xml:space="preserve">; (2000), </w:t>
      </w:r>
      <w:r w:rsidR="00F310BA">
        <w:rPr>
          <w:rFonts w:ascii="Times New Roman" w:hAnsi="Times New Roman" w:cs="Times New Roman"/>
          <w:sz w:val="24"/>
          <w:szCs w:val="24"/>
        </w:rPr>
        <w:t>“</w:t>
      </w:r>
      <w:r w:rsidRPr="00920D5E">
        <w:rPr>
          <w:rFonts w:ascii="Times New Roman" w:hAnsi="Times New Roman" w:cs="Times New Roman"/>
          <w:sz w:val="24"/>
          <w:szCs w:val="24"/>
        </w:rPr>
        <w:t xml:space="preserve">A </w:t>
      </w:r>
      <w:proofErr w:type="spellStart"/>
      <w:r w:rsidRPr="00920D5E">
        <w:rPr>
          <w:rFonts w:ascii="Times New Roman" w:hAnsi="Times New Roman" w:cs="Times New Roman"/>
          <w:sz w:val="24"/>
          <w:szCs w:val="24"/>
        </w:rPr>
        <w:t>National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Census</w:t>
      </w:r>
      <w:proofErr w:type="spellEnd"/>
      <w:r w:rsidRPr="00920D5E">
        <w:rPr>
          <w:rFonts w:ascii="Times New Roman" w:hAnsi="Times New Roman" w:cs="Times New Roman"/>
          <w:sz w:val="24"/>
          <w:szCs w:val="24"/>
        </w:rPr>
        <w:t xml:space="preserve"> Of </w:t>
      </w:r>
      <w:proofErr w:type="spellStart"/>
      <w:r w:rsidRPr="00920D5E">
        <w:rPr>
          <w:rFonts w:ascii="Times New Roman" w:hAnsi="Times New Roman" w:cs="Times New Roman"/>
          <w:sz w:val="24"/>
          <w:szCs w:val="24"/>
        </w:rPr>
        <w:t>Ambulance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Response</w:t>
      </w:r>
      <w:proofErr w:type="spellEnd"/>
      <w:r w:rsidRPr="00920D5E">
        <w:rPr>
          <w:rFonts w:ascii="Times New Roman" w:hAnsi="Times New Roman" w:cs="Times New Roman"/>
          <w:sz w:val="24"/>
          <w:szCs w:val="24"/>
        </w:rPr>
        <w:t xml:space="preserve"> Times </w:t>
      </w:r>
      <w:proofErr w:type="spellStart"/>
      <w:r w:rsidRPr="00920D5E">
        <w:rPr>
          <w:rFonts w:ascii="Times New Roman" w:hAnsi="Times New Roman" w:cs="Times New Roman"/>
          <w:sz w:val="24"/>
          <w:szCs w:val="24"/>
        </w:rPr>
        <w:t>To</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Emergency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Calls</w:t>
      </w:r>
      <w:proofErr w:type="spellEnd"/>
      <w:r w:rsidRPr="00920D5E">
        <w:rPr>
          <w:rFonts w:ascii="Times New Roman" w:hAnsi="Times New Roman" w:cs="Times New Roman"/>
          <w:sz w:val="24"/>
          <w:szCs w:val="24"/>
        </w:rPr>
        <w:t xml:space="preserve"> İn </w:t>
      </w:r>
      <w:proofErr w:type="spellStart"/>
      <w:r w:rsidRPr="00920D5E">
        <w:rPr>
          <w:rFonts w:ascii="Times New Roman" w:hAnsi="Times New Roman" w:cs="Times New Roman"/>
          <w:sz w:val="24"/>
          <w:szCs w:val="24"/>
        </w:rPr>
        <w:t>Ireland</w:t>
      </w:r>
      <w:proofErr w:type="spellEnd"/>
      <w:r w:rsidR="00F310BA">
        <w:rPr>
          <w:rFonts w:ascii="Times New Roman" w:hAnsi="Times New Roman" w:cs="Times New Roman"/>
          <w:sz w:val="24"/>
          <w:szCs w:val="24"/>
        </w:rPr>
        <w:t>”</w:t>
      </w:r>
      <w:r w:rsidRPr="00920D5E">
        <w:rPr>
          <w:rFonts w:ascii="Times New Roman" w:hAnsi="Times New Roman" w:cs="Times New Roman"/>
          <w:sz w:val="24"/>
          <w:szCs w:val="24"/>
        </w:rPr>
        <w:t xml:space="preserve">, </w:t>
      </w:r>
      <w:r w:rsidRPr="00920D5E">
        <w:rPr>
          <w:rFonts w:ascii="Times New Roman" w:hAnsi="Times New Roman" w:cs="Times New Roman"/>
          <w:b/>
          <w:sz w:val="24"/>
          <w:szCs w:val="24"/>
        </w:rPr>
        <w:t xml:space="preserve">J </w:t>
      </w:r>
      <w:proofErr w:type="spellStart"/>
      <w:r w:rsidRPr="00920D5E">
        <w:rPr>
          <w:rFonts w:ascii="Times New Roman" w:hAnsi="Times New Roman" w:cs="Times New Roman"/>
          <w:b/>
          <w:sz w:val="24"/>
          <w:szCs w:val="24"/>
        </w:rPr>
        <w:t>Accid</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Emerg</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Med</w:t>
      </w:r>
      <w:proofErr w:type="spellEnd"/>
      <w:r w:rsidRPr="00920D5E">
        <w:rPr>
          <w:rFonts w:ascii="Times New Roman" w:hAnsi="Times New Roman" w:cs="Times New Roman"/>
          <w:sz w:val="24"/>
          <w:szCs w:val="24"/>
        </w:rPr>
        <w:t xml:space="preserve">, 17(6), </w:t>
      </w:r>
      <w:proofErr w:type="spellStart"/>
      <w:r w:rsidR="00661568">
        <w:rPr>
          <w:rFonts w:ascii="Times New Roman" w:hAnsi="Times New Roman" w:cs="Times New Roman"/>
          <w:sz w:val="24"/>
          <w:szCs w:val="24"/>
        </w:rPr>
        <w:t>ss</w:t>
      </w:r>
      <w:proofErr w:type="spellEnd"/>
      <w:r w:rsidR="00CA0F08">
        <w:rPr>
          <w:rFonts w:ascii="Times New Roman" w:hAnsi="Times New Roman" w:cs="Times New Roman"/>
          <w:sz w:val="24"/>
          <w:szCs w:val="24"/>
        </w:rPr>
        <w:t xml:space="preserve">. </w:t>
      </w:r>
      <w:r w:rsidRPr="00920D5E">
        <w:rPr>
          <w:rFonts w:ascii="Times New Roman" w:hAnsi="Times New Roman" w:cs="Times New Roman"/>
          <w:sz w:val="24"/>
          <w:szCs w:val="24"/>
        </w:rPr>
        <w:t>392-395.</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BRİSMAR </w:t>
      </w:r>
      <w:proofErr w:type="spellStart"/>
      <w:r w:rsidRPr="00920D5E">
        <w:rPr>
          <w:rFonts w:ascii="Times New Roman" w:hAnsi="Times New Roman" w:cs="Times New Roman"/>
          <w:sz w:val="24"/>
          <w:szCs w:val="24"/>
        </w:rPr>
        <w:t>Bo</w:t>
      </w:r>
      <w:proofErr w:type="spellEnd"/>
      <w:r w:rsidRPr="00920D5E">
        <w:rPr>
          <w:rFonts w:ascii="Times New Roman" w:hAnsi="Times New Roman" w:cs="Times New Roman"/>
          <w:sz w:val="24"/>
          <w:szCs w:val="24"/>
        </w:rPr>
        <w:t xml:space="preserve">, DAHLGREN </w:t>
      </w:r>
      <w:proofErr w:type="spellStart"/>
      <w:r w:rsidRPr="00920D5E">
        <w:rPr>
          <w:rFonts w:ascii="Times New Roman" w:hAnsi="Times New Roman" w:cs="Times New Roman"/>
          <w:sz w:val="24"/>
          <w:szCs w:val="24"/>
        </w:rPr>
        <w:t>Bengte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Einar</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LARSSON </w:t>
      </w:r>
      <w:proofErr w:type="spellStart"/>
      <w:r w:rsidRPr="00920D5E">
        <w:rPr>
          <w:rFonts w:ascii="Times New Roman" w:hAnsi="Times New Roman" w:cs="Times New Roman"/>
          <w:sz w:val="24"/>
          <w:szCs w:val="24"/>
        </w:rPr>
        <w:t>Jarl</w:t>
      </w:r>
      <w:proofErr w:type="spellEnd"/>
      <w:r w:rsidRPr="00920D5E">
        <w:rPr>
          <w:rFonts w:ascii="Times New Roman" w:hAnsi="Times New Roman" w:cs="Times New Roman"/>
          <w:sz w:val="24"/>
          <w:szCs w:val="24"/>
        </w:rPr>
        <w:t xml:space="preserve">; (1984), </w:t>
      </w:r>
      <w:r w:rsidR="00F310BA">
        <w:rPr>
          <w:rFonts w:ascii="Times New Roman" w:hAnsi="Times New Roman" w:cs="Times New Roman"/>
          <w:sz w:val="24"/>
          <w:szCs w:val="24"/>
        </w:rPr>
        <w:t>“</w:t>
      </w:r>
      <w:proofErr w:type="spellStart"/>
      <w:r w:rsidRPr="00920D5E">
        <w:rPr>
          <w:rFonts w:ascii="Times New Roman" w:hAnsi="Times New Roman" w:cs="Times New Roman"/>
          <w:sz w:val="24"/>
          <w:szCs w:val="24"/>
        </w:rPr>
        <w:t>Ambulance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Utilization</w:t>
      </w:r>
      <w:proofErr w:type="spellEnd"/>
      <w:r w:rsidRPr="00920D5E">
        <w:rPr>
          <w:rFonts w:ascii="Times New Roman" w:hAnsi="Times New Roman" w:cs="Times New Roman"/>
          <w:sz w:val="24"/>
          <w:szCs w:val="24"/>
        </w:rPr>
        <w:t xml:space="preserve"> İn </w:t>
      </w:r>
      <w:proofErr w:type="spellStart"/>
      <w:r w:rsidRPr="00920D5E">
        <w:rPr>
          <w:rFonts w:ascii="Times New Roman" w:hAnsi="Times New Roman" w:cs="Times New Roman"/>
          <w:sz w:val="24"/>
          <w:szCs w:val="24"/>
        </w:rPr>
        <w:t>Sweden</w:t>
      </w:r>
      <w:proofErr w:type="spellEnd"/>
      <w:r w:rsidRPr="00920D5E">
        <w:rPr>
          <w:rFonts w:ascii="Times New Roman" w:hAnsi="Times New Roman" w:cs="Times New Roman"/>
          <w:sz w:val="24"/>
          <w:szCs w:val="24"/>
        </w:rPr>
        <w:t xml:space="preserve">: Analysis Of </w:t>
      </w:r>
      <w:proofErr w:type="spellStart"/>
      <w:r w:rsidRPr="00920D5E">
        <w:rPr>
          <w:rFonts w:ascii="Times New Roman" w:hAnsi="Times New Roman" w:cs="Times New Roman"/>
          <w:sz w:val="24"/>
          <w:szCs w:val="24"/>
        </w:rPr>
        <w:t>Emergency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Ambulance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Missions</w:t>
      </w:r>
      <w:proofErr w:type="spellEnd"/>
      <w:r w:rsidRPr="00920D5E">
        <w:rPr>
          <w:rFonts w:ascii="Times New Roman" w:hAnsi="Times New Roman" w:cs="Times New Roman"/>
          <w:sz w:val="24"/>
          <w:szCs w:val="24"/>
        </w:rPr>
        <w:t xml:space="preserve"> İn Urban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Rural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Areas</w:t>
      </w:r>
      <w:proofErr w:type="spellEnd"/>
      <w:r w:rsidR="00F310BA">
        <w:rPr>
          <w:rFonts w:ascii="Times New Roman" w:hAnsi="Times New Roman" w:cs="Times New Roman"/>
          <w:sz w:val="24"/>
          <w:szCs w:val="24"/>
        </w:rPr>
        <w:t>”</w:t>
      </w:r>
      <w:r w:rsidRPr="00920D5E">
        <w:rPr>
          <w:rFonts w:ascii="Times New Roman" w:hAnsi="Times New Roman" w:cs="Times New Roman"/>
          <w:sz w:val="24"/>
          <w:szCs w:val="24"/>
        </w:rPr>
        <w:t xml:space="preserve">, </w:t>
      </w:r>
      <w:proofErr w:type="spellStart"/>
      <w:r w:rsidR="00F310BA">
        <w:rPr>
          <w:rFonts w:ascii="Times New Roman" w:hAnsi="Times New Roman" w:cs="Times New Roman"/>
          <w:b/>
          <w:sz w:val="24"/>
          <w:szCs w:val="24"/>
        </w:rPr>
        <w:t>Ann</w:t>
      </w:r>
      <w:proofErr w:type="spellEnd"/>
      <w:r w:rsidR="00F310BA">
        <w:rPr>
          <w:rFonts w:ascii="Times New Roman" w:hAnsi="Times New Roman" w:cs="Times New Roman"/>
          <w:b/>
          <w:sz w:val="24"/>
          <w:szCs w:val="24"/>
        </w:rPr>
        <w:t xml:space="preserve"> </w:t>
      </w:r>
      <w:proofErr w:type="spellStart"/>
      <w:r w:rsidR="00F310BA">
        <w:rPr>
          <w:rFonts w:ascii="Times New Roman" w:hAnsi="Times New Roman" w:cs="Times New Roman"/>
          <w:b/>
          <w:sz w:val="24"/>
          <w:szCs w:val="24"/>
        </w:rPr>
        <w:t>Emerg</w:t>
      </w:r>
      <w:proofErr w:type="spellEnd"/>
      <w:r w:rsidR="00F310BA">
        <w:rPr>
          <w:rFonts w:ascii="Times New Roman" w:hAnsi="Times New Roman" w:cs="Times New Roman"/>
          <w:b/>
          <w:sz w:val="24"/>
          <w:szCs w:val="24"/>
        </w:rPr>
        <w:t xml:space="preserve"> </w:t>
      </w:r>
      <w:proofErr w:type="spellStart"/>
      <w:r w:rsidR="00F310BA">
        <w:rPr>
          <w:rFonts w:ascii="Times New Roman" w:hAnsi="Times New Roman" w:cs="Times New Roman"/>
          <w:b/>
          <w:sz w:val="24"/>
          <w:szCs w:val="24"/>
        </w:rPr>
        <w:t>Med</w:t>
      </w:r>
      <w:proofErr w:type="spellEnd"/>
      <w:r w:rsidRPr="00920D5E">
        <w:rPr>
          <w:rFonts w:ascii="Times New Roman" w:hAnsi="Times New Roman" w:cs="Times New Roman"/>
          <w:b/>
          <w:sz w:val="24"/>
          <w:szCs w:val="24"/>
        </w:rPr>
        <w:t>,</w:t>
      </w:r>
      <w:r w:rsidR="00CA0F08">
        <w:rPr>
          <w:rFonts w:ascii="Times New Roman" w:hAnsi="Times New Roman" w:cs="Times New Roman"/>
          <w:sz w:val="24"/>
          <w:szCs w:val="24"/>
        </w:rPr>
        <w:t xml:space="preserve"> 13, </w:t>
      </w:r>
      <w:proofErr w:type="spellStart"/>
      <w:r w:rsidR="00661568">
        <w:rPr>
          <w:rFonts w:ascii="Times New Roman" w:hAnsi="Times New Roman" w:cs="Times New Roman"/>
          <w:sz w:val="24"/>
          <w:szCs w:val="24"/>
        </w:rPr>
        <w:t>ss</w:t>
      </w:r>
      <w:proofErr w:type="spellEnd"/>
      <w:r w:rsidR="00CA0F08">
        <w:rPr>
          <w:rFonts w:ascii="Times New Roman" w:hAnsi="Times New Roman" w:cs="Times New Roman"/>
          <w:sz w:val="24"/>
          <w:szCs w:val="24"/>
        </w:rPr>
        <w:t xml:space="preserve">. </w:t>
      </w:r>
      <w:r w:rsidRPr="00920D5E">
        <w:rPr>
          <w:rFonts w:ascii="Times New Roman" w:hAnsi="Times New Roman" w:cs="Times New Roman"/>
          <w:sz w:val="24"/>
          <w:szCs w:val="24"/>
        </w:rPr>
        <w:t>1037-1039.</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CAMPBELL </w:t>
      </w:r>
      <w:proofErr w:type="spellStart"/>
      <w:r w:rsidRPr="00920D5E">
        <w:rPr>
          <w:rFonts w:ascii="Times New Roman" w:hAnsi="Times New Roman" w:cs="Times New Roman"/>
          <w:sz w:val="24"/>
          <w:szCs w:val="24"/>
        </w:rPr>
        <w:t>Jack</w:t>
      </w:r>
      <w:proofErr w:type="spellEnd"/>
      <w:r w:rsidRPr="00920D5E">
        <w:rPr>
          <w:rFonts w:ascii="Times New Roman" w:hAnsi="Times New Roman" w:cs="Times New Roman"/>
          <w:sz w:val="24"/>
          <w:szCs w:val="24"/>
        </w:rPr>
        <w:t xml:space="preserve"> P, GRİDLEY </w:t>
      </w:r>
      <w:proofErr w:type="spellStart"/>
      <w:r w:rsidRPr="00920D5E">
        <w:rPr>
          <w:rFonts w:ascii="Times New Roman" w:hAnsi="Times New Roman" w:cs="Times New Roman"/>
          <w:sz w:val="24"/>
          <w:szCs w:val="24"/>
        </w:rPr>
        <w:t>Timothy</w:t>
      </w:r>
      <w:proofErr w:type="spellEnd"/>
      <w:r w:rsidRPr="00920D5E">
        <w:rPr>
          <w:rFonts w:ascii="Times New Roman" w:hAnsi="Times New Roman" w:cs="Times New Roman"/>
          <w:sz w:val="24"/>
          <w:szCs w:val="24"/>
        </w:rPr>
        <w:t xml:space="preserve"> S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Muellman</w:t>
      </w:r>
      <w:proofErr w:type="spellEnd"/>
      <w:r w:rsidRPr="00920D5E">
        <w:rPr>
          <w:rFonts w:ascii="Times New Roman" w:hAnsi="Times New Roman" w:cs="Times New Roman"/>
          <w:sz w:val="24"/>
          <w:szCs w:val="24"/>
        </w:rPr>
        <w:t xml:space="preserve"> Robert L; (1997), </w:t>
      </w:r>
      <w:r w:rsidR="00F310BA">
        <w:rPr>
          <w:rFonts w:ascii="Times New Roman" w:hAnsi="Times New Roman" w:cs="Times New Roman"/>
          <w:sz w:val="24"/>
          <w:szCs w:val="24"/>
        </w:rPr>
        <w:t>“</w:t>
      </w:r>
      <w:proofErr w:type="spellStart"/>
      <w:r w:rsidRPr="00920D5E">
        <w:rPr>
          <w:rFonts w:ascii="Times New Roman" w:hAnsi="Times New Roman" w:cs="Times New Roman"/>
          <w:sz w:val="24"/>
          <w:szCs w:val="24"/>
        </w:rPr>
        <w:t>Measuring</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Response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İntervals</w:t>
      </w:r>
      <w:proofErr w:type="spellEnd"/>
      <w:r w:rsidRPr="00920D5E">
        <w:rPr>
          <w:rFonts w:ascii="Times New Roman" w:hAnsi="Times New Roman" w:cs="Times New Roman"/>
          <w:sz w:val="24"/>
          <w:szCs w:val="24"/>
        </w:rPr>
        <w:t xml:space="preserve"> İn A </w:t>
      </w:r>
      <w:proofErr w:type="spellStart"/>
      <w:r w:rsidRPr="00920D5E">
        <w:rPr>
          <w:rFonts w:ascii="Times New Roman" w:hAnsi="Times New Roman" w:cs="Times New Roman"/>
          <w:sz w:val="24"/>
          <w:szCs w:val="24"/>
        </w:rPr>
        <w:t>System</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With</w:t>
      </w:r>
      <w:proofErr w:type="spellEnd"/>
      <w:r w:rsidRPr="00920D5E">
        <w:rPr>
          <w:rFonts w:ascii="Times New Roman" w:hAnsi="Times New Roman" w:cs="Times New Roman"/>
          <w:sz w:val="24"/>
          <w:szCs w:val="24"/>
        </w:rPr>
        <w:t xml:space="preserve"> A 911 </w:t>
      </w:r>
      <w:proofErr w:type="spellStart"/>
      <w:r w:rsidRPr="00920D5E">
        <w:rPr>
          <w:rFonts w:ascii="Times New Roman" w:hAnsi="Times New Roman" w:cs="Times New Roman"/>
          <w:sz w:val="24"/>
          <w:szCs w:val="24"/>
        </w:rPr>
        <w:t>Primary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EMS </w:t>
      </w:r>
      <w:proofErr w:type="spellStart"/>
      <w:r w:rsidRPr="00920D5E">
        <w:rPr>
          <w:rFonts w:ascii="Times New Roman" w:hAnsi="Times New Roman" w:cs="Times New Roman"/>
          <w:sz w:val="24"/>
          <w:szCs w:val="24"/>
        </w:rPr>
        <w:t>Secondary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Public</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Safety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Answering</w:t>
      </w:r>
      <w:proofErr w:type="spellEnd"/>
      <w:r w:rsidRPr="00920D5E">
        <w:rPr>
          <w:rFonts w:ascii="Times New Roman" w:hAnsi="Times New Roman" w:cs="Times New Roman"/>
          <w:sz w:val="24"/>
          <w:szCs w:val="24"/>
        </w:rPr>
        <w:t xml:space="preserve"> Point</w:t>
      </w:r>
      <w:r w:rsidR="00F310BA">
        <w:rPr>
          <w:rFonts w:ascii="Times New Roman" w:hAnsi="Times New Roman" w:cs="Times New Roman"/>
          <w:sz w:val="24"/>
          <w:szCs w:val="24"/>
        </w:rPr>
        <w:t>”</w:t>
      </w:r>
      <w:r w:rsidRPr="00920D5E">
        <w:rPr>
          <w:rFonts w:ascii="Times New Roman" w:hAnsi="Times New Roman" w:cs="Times New Roman"/>
          <w:sz w:val="24"/>
          <w:szCs w:val="24"/>
        </w:rPr>
        <w:t xml:space="preserve">, </w:t>
      </w:r>
      <w:proofErr w:type="spellStart"/>
      <w:r w:rsidR="00F310BA">
        <w:rPr>
          <w:rFonts w:ascii="Times New Roman" w:hAnsi="Times New Roman" w:cs="Times New Roman"/>
          <w:b/>
          <w:sz w:val="24"/>
          <w:szCs w:val="24"/>
        </w:rPr>
        <w:t>Ann</w:t>
      </w:r>
      <w:proofErr w:type="spellEnd"/>
      <w:r w:rsidR="00F310BA">
        <w:rPr>
          <w:rFonts w:ascii="Times New Roman" w:hAnsi="Times New Roman" w:cs="Times New Roman"/>
          <w:b/>
          <w:sz w:val="24"/>
          <w:szCs w:val="24"/>
        </w:rPr>
        <w:t xml:space="preserve"> </w:t>
      </w:r>
      <w:proofErr w:type="spellStart"/>
      <w:r w:rsidR="00F310BA">
        <w:rPr>
          <w:rFonts w:ascii="Times New Roman" w:hAnsi="Times New Roman" w:cs="Times New Roman"/>
          <w:b/>
          <w:sz w:val="24"/>
          <w:szCs w:val="24"/>
        </w:rPr>
        <w:t>Emerg</w:t>
      </w:r>
      <w:proofErr w:type="spellEnd"/>
      <w:r w:rsidR="00F310BA">
        <w:rPr>
          <w:rFonts w:ascii="Times New Roman" w:hAnsi="Times New Roman" w:cs="Times New Roman"/>
          <w:b/>
          <w:sz w:val="24"/>
          <w:szCs w:val="24"/>
        </w:rPr>
        <w:t xml:space="preserve"> </w:t>
      </w:r>
      <w:proofErr w:type="spellStart"/>
      <w:r w:rsidR="00F310BA">
        <w:rPr>
          <w:rFonts w:ascii="Times New Roman" w:hAnsi="Times New Roman" w:cs="Times New Roman"/>
          <w:b/>
          <w:sz w:val="24"/>
          <w:szCs w:val="24"/>
        </w:rPr>
        <w:t>Med</w:t>
      </w:r>
      <w:proofErr w:type="spellEnd"/>
      <w:r w:rsidRPr="00920D5E">
        <w:rPr>
          <w:rFonts w:ascii="Times New Roman" w:hAnsi="Times New Roman" w:cs="Times New Roman"/>
          <w:b/>
          <w:sz w:val="24"/>
          <w:szCs w:val="24"/>
        </w:rPr>
        <w:t>,</w:t>
      </w:r>
      <w:r w:rsidR="00CA0F08">
        <w:rPr>
          <w:rFonts w:ascii="Times New Roman" w:hAnsi="Times New Roman" w:cs="Times New Roman"/>
          <w:sz w:val="24"/>
          <w:szCs w:val="24"/>
        </w:rPr>
        <w:t xml:space="preserve"> 29, </w:t>
      </w:r>
      <w:proofErr w:type="spellStart"/>
      <w:r w:rsidR="00CA0F08">
        <w:rPr>
          <w:rFonts w:ascii="Times New Roman" w:hAnsi="Times New Roman" w:cs="Times New Roman"/>
          <w:sz w:val="24"/>
          <w:szCs w:val="24"/>
        </w:rPr>
        <w:t>pp</w:t>
      </w:r>
      <w:proofErr w:type="spellEnd"/>
      <w:r w:rsidR="00CA0F08">
        <w:rPr>
          <w:rFonts w:ascii="Times New Roman" w:hAnsi="Times New Roman" w:cs="Times New Roman"/>
          <w:sz w:val="24"/>
          <w:szCs w:val="24"/>
        </w:rPr>
        <w:t xml:space="preserve">. </w:t>
      </w:r>
      <w:r w:rsidRPr="00920D5E">
        <w:rPr>
          <w:rFonts w:ascii="Times New Roman" w:hAnsi="Times New Roman" w:cs="Times New Roman"/>
          <w:sz w:val="24"/>
          <w:szCs w:val="24"/>
        </w:rPr>
        <w:t>492-496.</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ÇAT Sedat; (2014), Acil Yardım, </w:t>
      </w:r>
      <w:r w:rsidRPr="00661568">
        <w:rPr>
          <w:rFonts w:ascii="Times New Roman" w:hAnsi="Times New Roman" w:cs="Times New Roman"/>
          <w:b/>
          <w:sz w:val="24"/>
          <w:szCs w:val="24"/>
        </w:rPr>
        <w:t>Kurta</w:t>
      </w:r>
      <w:r w:rsidR="00661568" w:rsidRPr="00661568">
        <w:rPr>
          <w:rFonts w:ascii="Times New Roman" w:hAnsi="Times New Roman" w:cs="Times New Roman"/>
          <w:b/>
          <w:sz w:val="24"/>
          <w:szCs w:val="24"/>
        </w:rPr>
        <w:t>rma ve Müdahale Çalışanlarının R</w:t>
      </w:r>
      <w:r w:rsidRPr="00661568">
        <w:rPr>
          <w:rFonts w:ascii="Times New Roman" w:hAnsi="Times New Roman" w:cs="Times New Roman"/>
          <w:b/>
          <w:sz w:val="24"/>
          <w:szCs w:val="24"/>
        </w:rPr>
        <w:t xml:space="preserve">uhsal </w:t>
      </w:r>
      <w:proofErr w:type="gramStart"/>
      <w:r w:rsidRPr="00661568">
        <w:rPr>
          <w:rFonts w:ascii="Times New Roman" w:hAnsi="Times New Roman" w:cs="Times New Roman"/>
          <w:b/>
          <w:sz w:val="24"/>
          <w:szCs w:val="24"/>
        </w:rPr>
        <w:t>Zeka</w:t>
      </w:r>
      <w:proofErr w:type="gramEnd"/>
      <w:r w:rsidRPr="00661568">
        <w:rPr>
          <w:rFonts w:ascii="Times New Roman" w:hAnsi="Times New Roman" w:cs="Times New Roman"/>
          <w:b/>
          <w:sz w:val="24"/>
          <w:szCs w:val="24"/>
        </w:rPr>
        <w:t xml:space="preserve"> ve Tükenmişlik Düzeylerinin Belirlenmesi Üzerine Bir Çalışma</w:t>
      </w:r>
      <w:r w:rsidRPr="00920D5E">
        <w:rPr>
          <w:rFonts w:ascii="Times New Roman" w:hAnsi="Times New Roman" w:cs="Times New Roman"/>
          <w:sz w:val="24"/>
          <w:szCs w:val="24"/>
        </w:rPr>
        <w:t xml:space="preserve">: </w:t>
      </w:r>
      <w:r w:rsidRPr="00E35725">
        <w:rPr>
          <w:rFonts w:ascii="Times New Roman" w:hAnsi="Times New Roman" w:cs="Times New Roman"/>
          <w:b/>
          <w:sz w:val="24"/>
          <w:szCs w:val="24"/>
        </w:rPr>
        <w:t>Gümüşhane İli Örneği</w:t>
      </w:r>
      <w:r w:rsidRPr="00920D5E">
        <w:rPr>
          <w:rFonts w:ascii="Times New Roman" w:hAnsi="Times New Roman" w:cs="Times New Roman"/>
          <w:sz w:val="24"/>
          <w:szCs w:val="24"/>
        </w:rPr>
        <w:t xml:space="preserve">, </w:t>
      </w:r>
      <w:r w:rsidRPr="00661568">
        <w:rPr>
          <w:rFonts w:ascii="Times New Roman" w:hAnsi="Times New Roman" w:cs="Times New Roman"/>
          <w:sz w:val="24"/>
          <w:szCs w:val="24"/>
        </w:rPr>
        <w:t>Gümüşhane Üniversitesi Sosyal Bilimler Enstitüsü,</w:t>
      </w:r>
      <w:r w:rsidRPr="00553748">
        <w:rPr>
          <w:rFonts w:ascii="Times New Roman" w:hAnsi="Times New Roman" w:cs="Times New Roman"/>
          <w:b/>
          <w:sz w:val="24"/>
          <w:szCs w:val="24"/>
        </w:rPr>
        <w:t xml:space="preserve"> </w:t>
      </w:r>
      <w:r w:rsidRPr="00E35725">
        <w:rPr>
          <w:rFonts w:ascii="Times New Roman" w:hAnsi="Times New Roman" w:cs="Times New Roman"/>
          <w:sz w:val="24"/>
          <w:szCs w:val="24"/>
        </w:rPr>
        <w:t>Yayımlan</w:t>
      </w:r>
      <w:r w:rsidR="00661568" w:rsidRPr="00E35725">
        <w:rPr>
          <w:rFonts w:ascii="Times New Roman" w:hAnsi="Times New Roman" w:cs="Times New Roman"/>
          <w:sz w:val="24"/>
          <w:szCs w:val="24"/>
        </w:rPr>
        <w:t>ma</w:t>
      </w:r>
      <w:r w:rsidRPr="00E35725">
        <w:rPr>
          <w:rFonts w:ascii="Times New Roman" w:hAnsi="Times New Roman" w:cs="Times New Roman"/>
          <w:sz w:val="24"/>
          <w:szCs w:val="24"/>
        </w:rPr>
        <w:t>mış Yüksek Lisans Tezi</w:t>
      </w:r>
      <w:r w:rsidRPr="00920D5E">
        <w:rPr>
          <w:rFonts w:ascii="Times New Roman" w:hAnsi="Times New Roman" w:cs="Times New Roman"/>
          <w:sz w:val="24"/>
          <w:szCs w:val="24"/>
        </w:rPr>
        <w:t>, Gümüşhane.</w:t>
      </w:r>
    </w:p>
    <w:p w:rsidR="006D2007" w:rsidRPr="00920D5E" w:rsidRDefault="006D2007" w:rsidP="00812DA0">
      <w:pPr>
        <w:spacing w:after="0" w:line="360" w:lineRule="auto"/>
        <w:ind w:left="709" w:hanging="709"/>
        <w:rPr>
          <w:rFonts w:ascii="Times New Roman" w:hAnsi="Times New Roman" w:cs="Times New Roman"/>
          <w:sz w:val="24"/>
          <w:szCs w:val="24"/>
        </w:rPr>
      </w:pPr>
      <w:r w:rsidRPr="00920D5E">
        <w:rPr>
          <w:rFonts w:ascii="Times New Roman" w:hAnsi="Times New Roman" w:cs="Times New Roman"/>
          <w:sz w:val="24"/>
          <w:szCs w:val="24"/>
        </w:rPr>
        <w:t>DEFINITION OF DISASTER; http://www.cyen.org/innovaeditor/assets/Disaster_Management_Notes_and_Questions.pdf, Erişim Tarihi: 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DRTUS; (2017), “</w:t>
      </w:r>
      <w:r w:rsidRPr="00920D5E">
        <w:rPr>
          <w:rFonts w:ascii="Times New Roman" w:hAnsi="Times New Roman" w:cs="Times New Roman"/>
          <w:b/>
          <w:sz w:val="24"/>
          <w:szCs w:val="24"/>
        </w:rPr>
        <w:t>Komuta Kontrol Merkezi Nöbetçi Sorumlu Hekimi”,</w:t>
      </w:r>
      <w:r w:rsidRPr="00920D5E">
        <w:rPr>
          <w:rFonts w:ascii="Times New Roman" w:hAnsi="Times New Roman" w:cs="Times New Roman"/>
          <w:sz w:val="24"/>
          <w:szCs w:val="24"/>
        </w:rPr>
        <w:t xml:space="preserve"> </w:t>
      </w:r>
      <w:hyperlink r:id="rId53" w:history="1">
        <w:r w:rsidRPr="00920D5E">
          <w:rPr>
            <w:rFonts w:ascii="Times New Roman" w:hAnsi="Times New Roman" w:cs="Times New Roman"/>
            <w:sz w:val="24"/>
            <w:szCs w:val="24"/>
          </w:rPr>
          <w:t>http://www.drtus.com/yeni/modules.php?name=Forums&amp;file=viewtopic&amp;t=95743</w:t>
        </w:r>
      </w:hyperlink>
      <w:r w:rsidRPr="00920D5E">
        <w:rPr>
          <w:rFonts w:ascii="Times New Roman" w:hAnsi="Times New Roman" w:cs="Times New Roman"/>
          <w:sz w:val="24"/>
          <w:szCs w:val="24"/>
        </w:rPr>
        <w:t xml:space="preserve">, Erişim Tarihi: 02.07.2017. </w:t>
      </w:r>
    </w:p>
    <w:p w:rsidR="006D2007" w:rsidRPr="00920D5E" w:rsidRDefault="006D2007" w:rsidP="00812DA0">
      <w:pPr>
        <w:spacing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EKŞİ Ali; (2008), </w:t>
      </w:r>
      <w:r w:rsidRPr="00920D5E">
        <w:rPr>
          <w:rFonts w:ascii="Times New Roman" w:hAnsi="Times New Roman" w:cs="Times New Roman"/>
          <w:b/>
          <w:sz w:val="24"/>
          <w:szCs w:val="24"/>
        </w:rPr>
        <w:t xml:space="preserve">Ambulans Sürüş Teknikleri Eğitim Kitabı, </w:t>
      </w:r>
      <w:r w:rsidRPr="00920D5E">
        <w:rPr>
          <w:rFonts w:ascii="Times New Roman" w:hAnsi="Times New Roman" w:cs="Times New Roman"/>
          <w:sz w:val="24"/>
          <w:szCs w:val="24"/>
        </w:rPr>
        <w:t xml:space="preserve">Anıl </w:t>
      </w:r>
      <w:proofErr w:type="spellStart"/>
      <w:r w:rsidRPr="00920D5E">
        <w:rPr>
          <w:rFonts w:ascii="Times New Roman" w:hAnsi="Times New Roman" w:cs="Times New Roman"/>
          <w:sz w:val="24"/>
          <w:szCs w:val="24"/>
        </w:rPr>
        <w:t>Matbacılık</w:t>
      </w:r>
      <w:proofErr w:type="spellEnd"/>
      <w:r w:rsidRPr="00920D5E">
        <w:rPr>
          <w:rFonts w:ascii="Times New Roman" w:hAnsi="Times New Roman" w:cs="Times New Roman"/>
          <w:sz w:val="24"/>
          <w:szCs w:val="24"/>
        </w:rPr>
        <w:t>, Ankara.</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EKŞİ Ali; (2015), </w:t>
      </w:r>
      <w:r w:rsidRPr="00920D5E">
        <w:rPr>
          <w:rFonts w:ascii="Times New Roman" w:hAnsi="Times New Roman" w:cs="Times New Roman"/>
          <w:b/>
          <w:sz w:val="24"/>
          <w:szCs w:val="24"/>
        </w:rPr>
        <w:t>Kitlesel Olaylarda Has</w:t>
      </w:r>
      <w:r w:rsidR="00661568">
        <w:rPr>
          <w:rFonts w:ascii="Times New Roman" w:hAnsi="Times New Roman" w:cs="Times New Roman"/>
          <w:b/>
          <w:sz w:val="24"/>
          <w:szCs w:val="24"/>
        </w:rPr>
        <w:t>tane</w:t>
      </w:r>
      <w:r w:rsidRPr="00920D5E">
        <w:rPr>
          <w:rFonts w:ascii="Times New Roman" w:hAnsi="Times New Roman" w:cs="Times New Roman"/>
          <w:b/>
          <w:sz w:val="24"/>
          <w:szCs w:val="24"/>
        </w:rPr>
        <w:t xml:space="preserve"> Öncesi Acil Sağlık Hizmetleri Yönetimi</w:t>
      </w:r>
      <w:r w:rsidRPr="00920D5E">
        <w:rPr>
          <w:rFonts w:ascii="Times New Roman" w:hAnsi="Times New Roman" w:cs="Times New Roman"/>
          <w:sz w:val="24"/>
          <w:szCs w:val="24"/>
        </w:rPr>
        <w:t xml:space="preserve">, İkinci Baskı, </w:t>
      </w:r>
      <w:proofErr w:type="spellStart"/>
      <w:r w:rsidRPr="00920D5E">
        <w:rPr>
          <w:rFonts w:ascii="Times New Roman" w:hAnsi="Times New Roman" w:cs="Times New Roman"/>
          <w:sz w:val="24"/>
          <w:szCs w:val="24"/>
        </w:rPr>
        <w:t>Kitapana</w:t>
      </w:r>
      <w:proofErr w:type="spellEnd"/>
      <w:r w:rsidRPr="00920D5E">
        <w:rPr>
          <w:rFonts w:ascii="Times New Roman" w:hAnsi="Times New Roman" w:cs="Times New Roman"/>
          <w:sz w:val="24"/>
          <w:szCs w:val="24"/>
        </w:rPr>
        <w:t xml:space="preserve"> Yayınları, İzmir.</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ERBAY Hasan; (2017), </w:t>
      </w:r>
      <w:r w:rsidRPr="003F6787">
        <w:rPr>
          <w:rFonts w:ascii="Times New Roman" w:hAnsi="Times New Roman" w:cs="Times New Roman"/>
          <w:sz w:val="24"/>
          <w:szCs w:val="24"/>
        </w:rPr>
        <w:t>“Türkiye’de Hastane Öncesi Acil Sağlık Hizmetlerinin Numarası Niçin 112? Ambulans Hizmetleri Bağlamında Bir Yakın Tarih Araştırması”</w:t>
      </w:r>
      <w:r w:rsidR="00661568">
        <w:rPr>
          <w:rFonts w:ascii="Times New Roman" w:hAnsi="Times New Roman" w:cs="Times New Roman"/>
          <w:sz w:val="24"/>
          <w:szCs w:val="24"/>
        </w:rPr>
        <w:t>,</w:t>
      </w:r>
      <w:r w:rsidRPr="00920D5E">
        <w:rPr>
          <w:rFonts w:ascii="Times New Roman" w:hAnsi="Times New Roman" w:cs="Times New Roman"/>
          <w:sz w:val="24"/>
          <w:szCs w:val="24"/>
        </w:rPr>
        <w:t xml:space="preserve"> </w:t>
      </w:r>
      <w:r w:rsidRPr="003F6787">
        <w:rPr>
          <w:rFonts w:ascii="Times New Roman" w:hAnsi="Times New Roman" w:cs="Times New Roman"/>
          <w:b/>
          <w:sz w:val="24"/>
          <w:szCs w:val="24"/>
        </w:rPr>
        <w:t>Lokman Hekim Dergisi</w:t>
      </w:r>
      <w:r w:rsidR="00802448">
        <w:rPr>
          <w:rFonts w:ascii="Times New Roman" w:hAnsi="Times New Roman" w:cs="Times New Roman"/>
          <w:sz w:val="24"/>
          <w:szCs w:val="24"/>
        </w:rPr>
        <w:t xml:space="preserve">, 7(1), </w:t>
      </w:r>
      <w:proofErr w:type="spellStart"/>
      <w:r w:rsidR="00802448">
        <w:rPr>
          <w:rFonts w:ascii="Times New Roman" w:hAnsi="Times New Roman" w:cs="Times New Roman"/>
          <w:sz w:val="24"/>
          <w:szCs w:val="24"/>
        </w:rPr>
        <w:t>ss</w:t>
      </w:r>
      <w:proofErr w:type="spellEnd"/>
      <w:r w:rsidR="00802448">
        <w:rPr>
          <w:rFonts w:ascii="Times New Roman" w:hAnsi="Times New Roman" w:cs="Times New Roman"/>
          <w:sz w:val="24"/>
          <w:szCs w:val="24"/>
        </w:rPr>
        <w:t xml:space="preserve">. </w:t>
      </w:r>
      <w:r w:rsidRPr="00920D5E">
        <w:rPr>
          <w:rFonts w:ascii="Times New Roman" w:hAnsi="Times New Roman" w:cs="Times New Roman"/>
          <w:sz w:val="24"/>
          <w:szCs w:val="24"/>
        </w:rPr>
        <w:t>28-32.</w:t>
      </w:r>
    </w:p>
    <w:p w:rsidR="006D2007" w:rsidRPr="00920D5E" w:rsidRDefault="006D2007" w:rsidP="00812DA0">
      <w:pPr>
        <w:spacing w:after="0" w:line="360" w:lineRule="auto"/>
        <w:ind w:left="709" w:hanging="709"/>
        <w:jc w:val="both"/>
        <w:rPr>
          <w:rFonts w:ascii="Times New Roman" w:eastAsia="Times New Roman" w:hAnsi="Times New Roman" w:cs="Times New Roman"/>
          <w:sz w:val="24"/>
          <w:szCs w:val="24"/>
          <w:lang w:eastAsia="tr-TR"/>
        </w:rPr>
      </w:pPr>
      <w:r w:rsidRPr="00920D5E">
        <w:rPr>
          <w:rFonts w:ascii="Times New Roman" w:hAnsi="Times New Roman" w:cs="Times New Roman"/>
          <w:sz w:val="24"/>
          <w:szCs w:val="24"/>
        </w:rPr>
        <w:t>ERTAN Cem, AKGÜN Feride Sinem ve YÜCEL Neslihan</w:t>
      </w:r>
      <w:r w:rsidRPr="00920D5E">
        <w:rPr>
          <w:rFonts w:ascii="Times New Roman" w:eastAsia="Times New Roman" w:hAnsi="Times New Roman" w:cs="Times New Roman"/>
          <w:sz w:val="24"/>
          <w:szCs w:val="24"/>
          <w:lang w:eastAsia="tr-TR"/>
        </w:rPr>
        <w:t xml:space="preserve">; (2010), </w:t>
      </w:r>
      <w:r w:rsidR="00F52CA4">
        <w:rPr>
          <w:rFonts w:ascii="Times New Roman" w:eastAsia="Times New Roman" w:hAnsi="Times New Roman" w:cs="Times New Roman"/>
          <w:sz w:val="24"/>
          <w:szCs w:val="24"/>
          <w:lang w:eastAsia="tr-TR"/>
        </w:rPr>
        <w:t>“</w:t>
      </w:r>
      <w:r w:rsidRPr="00920D5E">
        <w:rPr>
          <w:rFonts w:ascii="Times New Roman" w:eastAsia="Times New Roman" w:hAnsi="Times New Roman" w:cs="Times New Roman"/>
          <w:sz w:val="24"/>
          <w:szCs w:val="24"/>
          <w:lang w:eastAsia="tr-TR"/>
        </w:rPr>
        <w:t>Bir Üniversite Hastanesi Acil Servisine Yapılan Sevklerin İncelenmesi</w:t>
      </w:r>
      <w:r w:rsidR="00F52CA4">
        <w:rPr>
          <w:rFonts w:ascii="Times New Roman" w:eastAsia="Times New Roman" w:hAnsi="Times New Roman" w:cs="Times New Roman"/>
          <w:sz w:val="24"/>
          <w:szCs w:val="24"/>
          <w:lang w:eastAsia="tr-TR"/>
        </w:rPr>
        <w:t>”</w:t>
      </w:r>
      <w:r w:rsidRPr="00920D5E">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b/>
          <w:sz w:val="24"/>
          <w:szCs w:val="24"/>
          <w:lang w:eastAsia="tr-TR"/>
        </w:rPr>
        <w:t>Türkiye Acil Tıp Dergisi</w:t>
      </w:r>
      <w:r w:rsidRPr="00920D5E">
        <w:rPr>
          <w:rFonts w:ascii="Times New Roman" w:eastAsia="Times New Roman" w:hAnsi="Times New Roman" w:cs="Times New Roman"/>
          <w:sz w:val="24"/>
          <w:szCs w:val="24"/>
          <w:lang w:eastAsia="tr-TR"/>
        </w:rPr>
        <w:t xml:space="preserve">, </w:t>
      </w:r>
      <w:r w:rsidRPr="00920D5E">
        <w:rPr>
          <w:rFonts w:ascii="Times New Roman" w:hAnsi="Times New Roman" w:cs="Times New Roman"/>
          <w:sz w:val="24"/>
          <w:szCs w:val="24"/>
        </w:rPr>
        <w:t xml:space="preserve">10(2), </w:t>
      </w:r>
      <w:proofErr w:type="spellStart"/>
      <w:r w:rsidRPr="00920D5E">
        <w:rPr>
          <w:rFonts w:ascii="Times New Roman" w:eastAsia="Times New Roman" w:hAnsi="Times New Roman" w:cs="Times New Roman"/>
          <w:sz w:val="24"/>
          <w:szCs w:val="24"/>
          <w:lang w:eastAsia="tr-TR"/>
        </w:rPr>
        <w:t>ss</w:t>
      </w:r>
      <w:proofErr w:type="spellEnd"/>
      <w:r w:rsidRPr="00920D5E">
        <w:rPr>
          <w:rFonts w:ascii="Times New Roman" w:eastAsia="Times New Roman" w:hAnsi="Times New Roman" w:cs="Times New Roman"/>
          <w:sz w:val="24"/>
          <w:szCs w:val="24"/>
          <w:lang w:eastAsia="tr-TR"/>
        </w:rPr>
        <w:t>. 65-70.</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ERYILMAZ Mehmet ve DİZER Ufuk; (2007), </w:t>
      </w:r>
      <w:r w:rsidRPr="00920D5E">
        <w:rPr>
          <w:rFonts w:ascii="Times New Roman" w:hAnsi="Times New Roman" w:cs="Times New Roman"/>
          <w:b/>
          <w:sz w:val="24"/>
          <w:szCs w:val="24"/>
        </w:rPr>
        <w:t>Afet Tıbbı</w:t>
      </w:r>
      <w:r w:rsidRPr="00920D5E">
        <w:rPr>
          <w:rFonts w:ascii="Times New Roman" w:hAnsi="Times New Roman" w:cs="Times New Roman"/>
          <w:sz w:val="24"/>
          <w:szCs w:val="24"/>
        </w:rPr>
        <w:t xml:space="preserve">, İkinci Baskı, Ünsal Yayınları, Ankara. </w:t>
      </w:r>
    </w:p>
    <w:p w:rsidR="006D2007" w:rsidRPr="00812DA0" w:rsidRDefault="006D2007" w:rsidP="00812DA0">
      <w:pPr>
        <w:spacing w:after="0" w:line="360" w:lineRule="auto"/>
        <w:ind w:left="709" w:hanging="709"/>
        <w:jc w:val="both"/>
        <w:rPr>
          <w:rFonts w:ascii="Times New Roman" w:hAnsi="Times New Roman" w:cs="Times New Roman"/>
          <w:sz w:val="24"/>
          <w:szCs w:val="24"/>
        </w:rPr>
      </w:pPr>
      <w:r w:rsidRPr="00812DA0">
        <w:rPr>
          <w:rFonts w:ascii="Times New Roman" w:hAnsi="Times New Roman" w:cs="Times New Roman"/>
          <w:sz w:val="24"/>
          <w:szCs w:val="24"/>
        </w:rPr>
        <w:t xml:space="preserve">GENÇ Fatma Neval; </w:t>
      </w:r>
      <w:r w:rsidRPr="00812DA0">
        <w:rPr>
          <w:rFonts w:ascii="Times New Roman" w:hAnsi="Times New Roman" w:cs="Times New Roman"/>
          <w:sz w:val="24"/>
          <w:szCs w:val="24"/>
          <w:shd w:val="clear" w:color="auto" w:fill="FFFFFF"/>
        </w:rPr>
        <w:t xml:space="preserve">(2008), </w:t>
      </w:r>
      <w:r w:rsidRPr="00F52CA4">
        <w:rPr>
          <w:rFonts w:ascii="Times New Roman" w:hAnsi="Times New Roman" w:cs="Times New Roman"/>
          <w:sz w:val="24"/>
          <w:szCs w:val="24"/>
          <w:shd w:val="clear" w:color="auto" w:fill="FFFFFF"/>
        </w:rPr>
        <w:t>“Kriz İletişimi: Marmara Depremi Örneği”,</w:t>
      </w:r>
      <w:r w:rsidRPr="00812DA0">
        <w:rPr>
          <w:rFonts w:ascii="Times New Roman" w:hAnsi="Times New Roman" w:cs="Times New Roman"/>
          <w:sz w:val="24"/>
          <w:szCs w:val="24"/>
          <w:shd w:val="clear" w:color="auto" w:fill="FFFFFF"/>
        </w:rPr>
        <w:t xml:space="preserve"> </w:t>
      </w:r>
      <w:r w:rsidRPr="00F52CA4">
        <w:rPr>
          <w:rFonts w:ascii="Times New Roman" w:hAnsi="Times New Roman" w:cs="Times New Roman"/>
          <w:b/>
          <w:iCs/>
          <w:sz w:val="24"/>
          <w:szCs w:val="24"/>
          <w:shd w:val="clear" w:color="auto" w:fill="FFFFFF"/>
        </w:rPr>
        <w:t>Selçuk Üniversitesi İletişim Fakültesi Akademik Dergisi</w:t>
      </w:r>
      <w:r w:rsidRPr="00F52CA4">
        <w:rPr>
          <w:rFonts w:ascii="Times New Roman" w:hAnsi="Times New Roman" w:cs="Times New Roman"/>
          <w:b/>
          <w:sz w:val="24"/>
          <w:szCs w:val="24"/>
          <w:shd w:val="clear" w:color="auto" w:fill="FFFFFF"/>
        </w:rPr>
        <w:t>, </w:t>
      </w:r>
      <w:r w:rsidRPr="00812DA0">
        <w:rPr>
          <w:rFonts w:ascii="Times New Roman" w:hAnsi="Times New Roman" w:cs="Times New Roman"/>
          <w:iCs/>
          <w:sz w:val="24"/>
          <w:szCs w:val="24"/>
          <w:shd w:val="clear" w:color="auto" w:fill="FFFFFF"/>
        </w:rPr>
        <w:t>5</w:t>
      </w:r>
      <w:r w:rsidRPr="00812DA0">
        <w:rPr>
          <w:rFonts w:ascii="Times New Roman" w:hAnsi="Times New Roman" w:cs="Times New Roman"/>
          <w:sz w:val="24"/>
          <w:szCs w:val="24"/>
          <w:shd w:val="clear" w:color="auto" w:fill="FFFFFF"/>
        </w:rPr>
        <w:t xml:space="preserve">(3), ss.161-175. </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GEZGİN Mehmet Fatih; (2015), </w:t>
      </w:r>
      <w:r w:rsidRPr="00661F62">
        <w:rPr>
          <w:rFonts w:ascii="Times New Roman" w:hAnsi="Times New Roman" w:cs="Times New Roman"/>
          <w:b/>
          <w:sz w:val="24"/>
          <w:szCs w:val="24"/>
        </w:rPr>
        <w:t>Türkiye’ de 112 Acil Yardım Ambulanslarında Görev Yapan Sağlık Personellerinin Hasta ve Hasta Yakınlarıyla Yaşadıkları Sorunlar ve Çözüm Önerileri,</w:t>
      </w:r>
      <w:r w:rsidRPr="00920D5E">
        <w:rPr>
          <w:rFonts w:ascii="Times New Roman" w:hAnsi="Times New Roman" w:cs="Times New Roman"/>
          <w:sz w:val="24"/>
          <w:szCs w:val="24"/>
        </w:rPr>
        <w:t xml:space="preserve"> </w:t>
      </w:r>
      <w:r w:rsidRPr="00661F62">
        <w:rPr>
          <w:rFonts w:ascii="Times New Roman" w:hAnsi="Times New Roman" w:cs="Times New Roman"/>
          <w:sz w:val="24"/>
          <w:szCs w:val="24"/>
        </w:rPr>
        <w:t>İstanbul Gelişim Üniversitesi Sosyal Bilimler Enstitüsü,</w:t>
      </w:r>
      <w:r w:rsidRPr="00553748">
        <w:rPr>
          <w:rFonts w:ascii="Times New Roman" w:hAnsi="Times New Roman" w:cs="Times New Roman"/>
          <w:b/>
          <w:sz w:val="24"/>
          <w:szCs w:val="24"/>
        </w:rPr>
        <w:t xml:space="preserve"> </w:t>
      </w:r>
      <w:r w:rsidRPr="00E35725">
        <w:rPr>
          <w:rFonts w:ascii="Times New Roman" w:hAnsi="Times New Roman" w:cs="Times New Roman"/>
          <w:sz w:val="24"/>
          <w:szCs w:val="24"/>
        </w:rPr>
        <w:t>Yayımlan</w:t>
      </w:r>
      <w:r w:rsidR="00661F62" w:rsidRPr="00E35725">
        <w:rPr>
          <w:rFonts w:ascii="Times New Roman" w:hAnsi="Times New Roman" w:cs="Times New Roman"/>
          <w:sz w:val="24"/>
          <w:szCs w:val="24"/>
        </w:rPr>
        <w:t>ma</w:t>
      </w:r>
      <w:r w:rsidRPr="00E35725">
        <w:rPr>
          <w:rFonts w:ascii="Times New Roman" w:hAnsi="Times New Roman" w:cs="Times New Roman"/>
          <w:sz w:val="24"/>
          <w:szCs w:val="24"/>
        </w:rPr>
        <w:t>mış Yüksek Lisans</w:t>
      </w:r>
      <w:r w:rsidRPr="00920D5E">
        <w:rPr>
          <w:rFonts w:ascii="Times New Roman" w:hAnsi="Times New Roman" w:cs="Times New Roman"/>
          <w:sz w:val="24"/>
          <w:szCs w:val="24"/>
        </w:rPr>
        <w:t xml:space="preserve"> Tezi, İstanbul.</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GORGODA; (2017), “</w:t>
      </w:r>
      <w:r w:rsidRPr="00920D5E">
        <w:rPr>
          <w:rFonts w:ascii="Times New Roman" w:hAnsi="Times New Roman" w:cs="Times New Roman"/>
          <w:b/>
          <w:sz w:val="24"/>
          <w:szCs w:val="24"/>
        </w:rPr>
        <w:t>Özel Donanımlı Ambulanslar”,</w:t>
      </w:r>
      <w:r w:rsidRPr="00920D5E">
        <w:rPr>
          <w:rFonts w:ascii="Times New Roman" w:hAnsi="Times New Roman" w:cs="Times New Roman"/>
          <w:sz w:val="24"/>
          <w:szCs w:val="24"/>
        </w:rPr>
        <w:t xml:space="preserve"> </w:t>
      </w:r>
      <w:hyperlink r:id="rId54" w:history="1">
        <w:r w:rsidRPr="00920D5E">
          <w:rPr>
            <w:rStyle w:val="Kpr"/>
            <w:rFonts w:ascii="Times New Roman" w:hAnsi="Times New Roman" w:cs="Times New Roman"/>
            <w:color w:val="auto"/>
            <w:sz w:val="24"/>
            <w:szCs w:val="24"/>
            <w:u w:val="none"/>
          </w:rPr>
          <w:t>http://www.gorgoda.com/ozel-donanimli-ambulanslar.html</w:t>
        </w:r>
      </w:hyperlink>
      <w:r w:rsidRPr="00920D5E">
        <w:rPr>
          <w:rStyle w:val="Kpr"/>
          <w:rFonts w:ascii="Times New Roman" w:hAnsi="Times New Roman" w:cs="Times New Roman"/>
          <w:color w:val="auto"/>
          <w:sz w:val="24"/>
          <w:szCs w:val="24"/>
          <w:u w:val="none"/>
        </w:rPr>
        <w:t xml:space="preserve">, </w:t>
      </w:r>
      <w:r w:rsidRPr="00920D5E">
        <w:rPr>
          <w:rFonts w:ascii="Times New Roman" w:hAnsi="Times New Roman" w:cs="Times New Roman"/>
          <w:sz w:val="24"/>
          <w:szCs w:val="24"/>
        </w:rPr>
        <w:t>Erişim Tarihi: 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GÜLER Efkan; (2012), Afet Yönetimi: </w:t>
      </w:r>
      <w:r w:rsidRPr="00661F62">
        <w:rPr>
          <w:rFonts w:ascii="Times New Roman" w:hAnsi="Times New Roman" w:cs="Times New Roman"/>
          <w:b/>
          <w:sz w:val="24"/>
          <w:szCs w:val="24"/>
        </w:rPr>
        <w:t>Cumhuriyet</w:t>
      </w:r>
      <w:r w:rsidR="00553748" w:rsidRPr="00661F62">
        <w:rPr>
          <w:rFonts w:ascii="Times New Roman" w:hAnsi="Times New Roman" w:cs="Times New Roman"/>
          <w:b/>
          <w:sz w:val="24"/>
          <w:szCs w:val="24"/>
        </w:rPr>
        <w:t xml:space="preserve"> Dönemi Afet Yönetimi Mevzuatı v</w:t>
      </w:r>
      <w:r w:rsidRPr="00661F62">
        <w:rPr>
          <w:rFonts w:ascii="Times New Roman" w:hAnsi="Times New Roman" w:cs="Times New Roman"/>
          <w:b/>
          <w:sz w:val="24"/>
          <w:szCs w:val="24"/>
        </w:rPr>
        <w:t>e Uygulaması</w:t>
      </w:r>
      <w:r w:rsidRPr="00920D5E">
        <w:rPr>
          <w:rFonts w:ascii="Times New Roman" w:hAnsi="Times New Roman" w:cs="Times New Roman"/>
          <w:sz w:val="24"/>
          <w:szCs w:val="24"/>
        </w:rPr>
        <w:t xml:space="preserve">, </w:t>
      </w:r>
      <w:r w:rsidRPr="00661F62">
        <w:rPr>
          <w:rFonts w:ascii="Times New Roman" w:hAnsi="Times New Roman" w:cs="Times New Roman"/>
          <w:sz w:val="24"/>
          <w:szCs w:val="24"/>
        </w:rPr>
        <w:t>Gazi Üniversitesi Sosyal Bilimler Enstitüsü</w:t>
      </w:r>
      <w:r w:rsidRPr="00553748">
        <w:rPr>
          <w:rFonts w:ascii="Times New Roman" w:hAnsi="Times New Roman" w:cs="Times New Roman"/>
          <w:b/>
          <w:sz w:val="24"/>
          <w:szCs w:val="24"/>
        </w:rPr>
        <w:t>, Yayımlan</w:t>
      </w:r>
      <w:r w:rsidR="00661F62">
        <w:rPr>
          <w:rFonts w:ascii="Times New Roman" w:hAnsi="Times New Roman" w:cs="Times New Roman"/>
          <w:b/>
          <w:sz w:val="24"/>
          <w:szCs w:val="24"/>
        </w:rPr>
        <w:t>ma</w:t>
      </w:r>
      <w:r w:rsidRPr="00553748">
        <w:rPr>
          <w:rFonts w:ascii="Times New Roman" w:hAnsi="Times New Roman" w:cs="Times New Roman"/>
          <w:b/>
          <w:sz w:val="24"/>
          <w:szCs w:val="24"/>
        </w:rPr>
        <w:t>mış Doktora Tezi</w:t>
      </w:r>
      <w:r w:rsidRPr="00920D5E">
        <w:rPr>
          <w:rFonts w:ascii="Times New Roman" w:hAnsi="Times New Roman" w:cs="Times New Roman"/>
          <w:sz w:val="24"/>
          <w:szCs w:val="24"/>
        </w:rPr>
        <w:t>, Ankara</w:t>
      </w:r>
      <w:r w:rsidR="002D1EDB">
        <w:rPr>
          <w:rFonts w:ascii="Times New Roman" w:hAnsi="Times New Roman" w:cs="Times New Roman"/>
          <w:sz w:val="24"/>
          <w:szCs w:val="24"/>
        </w:rPr>
        <w:t>.</w:t>
      </w:r>
    </w:p>
    <w:p w:rsidR="006D2007" w:rsidRPr="00920D5E" w:rsidRDefault="006D2007" w:rsidP="00812DA0">
      <w:pPr>
        <w:autoSpaceDE w:val="0"/>
        <w:autoSpaceDN w:val="0"/>
        <w:adjustRightInd w:val="0"/>
        <w:spacing w:after="0" w:line="360" w:lineRule="auto"/>
        <w:ind w:left="709" w:hanging="709"/>
        <w:jc w:val="both"/>
        <w:rPr>
          <w:rFonts w:ascii="Times New Roman" w:eastAsia="TimesNewRomanPS-BoldMT" w:hAnsi="Times New Roman" w:cs="Times New Roman"/>
          <w:bCs/>
          <w:sz w:val="24"/>
          <w:szCs w:val="24"/>
        </w:rPr>
      </w:pPr>
      <w:r w:rsidRPr="00920D5E">
        <w:rPr>
          <w:rFonts w:ascii="Times New Roman" w:eastAsia="TimesNewRomanPS-BoldMT" w:hAnsi="Times New Roman" w:cs="Times New Roman"/>
          <w:bCs/>
          <w:sz w:val="24"/>
          <w:szCs w:val="24"/>
        </w:rPr>
        <w:t xml:space="preserve">HACETTEPE ÜNİVERSİTESİ, SHMYO; (2017), </w:t>
      </w:r>
      <w:r w:rsidR="002D1EDB" w:rsidRPr="002D1EDB">
        <w:rPr>
          <w:rFonts w:ascii="Times New Roman" w:eastAsia="TimesNewRomanPS-BoldMT" w:hAnsi="Times New Roman" w:cs="Times New Roman"/>
          <w:b/>
          <w:bCs/>
          <w:sz w:val="24"/>
          <w:szCs w:val="24"/>
        </w:rPr>
        <w:t>“</w:t>
      </w:r>
      <w:r w:rsidRPr="002D1EDB">
        <w:rPr>
          <w:rFonts w:ascii="Times New Roman" w:eastAsia="TimesNewRomanPS-BoldMT" w:hAnsi="Times New Roman" w:cs="Times New Roman"/>
          <w:b/>
          <w:bCs/>
          <w:sz w:val="24"/>
          <w:szCs w:val="24"/>
        </w:rPr>
        <w:t>İlk ve Acil Yardım Programı</w:t>
      </w:r>
      <w:r w:rsidR="002D1EDB" w:rsidRPr="002D1EDB">
        <w:rPr>
          <w:rFonts w:ascii="Times New Roman" w:eastAsia="TimesNewRomanPS-BoldMT" w:hAnsi="Times New Roman" w:cs="Times New Roman"/>
          <w:b/>
          <w:bCs/>
          <w:sz w:val="24"/>
          <w:szCs w:val="24"/>
        </w:rPr>
        <w:t>”</w:t>
      </w:r>
      <w:r w:rsidRPr="002D1EDB">
        <w:rPr>
          <w:rFonts w:ascii="Times New Roman" w:eastAsia="TimesNewRomanPS-BoldMT" w:hAnsi="Times New Roman" w:cs="Times New Roman"/>
          <w:b/>
          <w:bCs/>
          <w:sz w:val="24"/>
          <w:szCs w:val="24"/>
        </w:rPr>
        <w:t xml:space="preserve">, </w:t>
      </w:r>
      <w:hyperlink r:id="rId55" w:history="1">
        <w:r w:rsidRPr="00920D5E">
          <w:rPr>
            <w:rStyle w:val="Kpr"/>
            <w:rFonts w:ascii="Times New Roman" w:eastAsia="TimesNewRomanPS-BoldMT" w:hAnsi="Times New Roman" w:cs="Times New Roman"/>
            <w:bCs/>
            <w:color w:val="auto"/>
            <w:sz w:val="24"/>
            <w:szCs w:val="24"/>
            <w:u w:val="none"/>
          </w:rPr>
          <w:t>http://www.shmyo.hacettepe.edu.tr/ayt/ayt.htm</w:t>
        </w:r>
      </w:hyperlink>
      <w:r w:rsidRPr="00920D5E">
        <w:rPr>
          <w:rFonts w:ascii="Times New Roman" w:eastAsia="TimesNewRomanPS-BoldMT" w:hAnsi="Times New Roman" w:cs="Times New Roman"/>
          <w:bCs/>
          <w:sz w:val="24"/>
          <w:szCs w:val="24"/>
        </w:rPr>
        <w:t>, Erişim Tarihi: 01.11.2017.</w:t>
      </w:r>
    </w:p>
    <w:p w:rsidR="00661F62" w:rsidRDefault="00812DA0"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HÜRRİYET</w:t>
      </w:r>
      <w:r w:rsidR="006D2007" w:rsidRPr="00920D5E">
        <w:rPr>
          <w:rFonts w:ascii="Times New Roman" w:hAnsi="Times New Roman" w:cs="Times New Roman"/>
          <w:sz w:val="24"/>
          <w:szCs w:val="24"/>
        </w:rPr>
        <w:t>; (2018),</w:t>
      </w:r>
      <w:r w:rsidR="00661F62">
        <w:rPr>
          <w:rFonts w:ascii="Times New Roman" w:hAnsi="Times New Roman" w:cs="Times New Roman"/>
          <w:b/>
          <w:sz w:val="24"/>
          <w:szCs w:val="24"/>
        </w:rPr>
        <w:t xml:space="preserve"> “112’ye 110 M</w:t>
      </w:r>
      <w:r w:rsidR="006D2007" w:rsidRPr="00920D5E">
        <w:rPr>
          <w:rFonts w:ascii="Times New Roman" w:hAnsi="Times New Roman" w:cs="Times New Roman"/>
          <w:b/>
          <w:sz w:val="24"/>
          <w:szCs w:val="24"/>
        </w:rPr>
        <w:t>ilyon Asılsız Arama”,</w:t>
      </w:r>
      <w:r w:rsidR="006D2007" w:rsidRPr="00920D5E">
        <w:rPr>
          <w:rFonts w:ascii="Times New Roman" w:hAnsi="Times New Roman" w:cs="Times New Roman"/>
          <w:sz w:val="24"/>
          <w:szCs w:val="24"/>
        </w:rPr>
        <w:t xml:space="preserve"> </w:t>
      </w:r>
    </w:p>
    <w:p w:rsidR="006D2007" w:rsidRPr="00920D5E" w:rsidRDefault="00BE658E" w:rsidP="00661F62">
      <w:pPr>
        <w:spacing w:after="0" w:line="360" w:lineRule="auto"/>
        <w:ind w:left="709" w:hanging="1"/>
        <w:jc w:val="both"/>
        <w:rPr>
          <w:rFonts w:ascii="Times New Roman" w:hAnsi="Times New Roman" w:cs="Times New Roman"/>
          <w:sz w:val="24"/>
          <w:szCs w:val="24"/>
        </w:rPr>
      </w:pPr>
      <w:hyperlink r:id="rId56" w:history="1">
        <w:r w:rsidR="006D2007" w:rsidRPr="00920D5E">
          <w:rPr>
            <w:rStyle w:val="Kpr"/>
            <w:rFonts w:ascii="Times New Roman" w:hAnsi="Times New Roman" w:cs="Times New Roman"/>
            <w:color w:val="auto"/>
            <w:sz w:val="24"/>
            <w:szCs w:val="24"/>
            <w:u w:val="none"/>
          </w:rPr>
          <w:t>http://www.hurriyet.com.tr/112ye-110-milyon-asilsiz-arama-40259919</w:t>
        </w:r>
      </w:hyperlink>
      <w:r w:rsidR="006D2007" w:rsidRPr="00920D5E">
        <w:rPr>
          <w:rFonts w:ascii="Times New Roman" w:hAnsi="Times New Roman" w:cs="Times New Roman"/>
          <w:sz w:val="24"/>
          <w:szCs w:val="24"/>
        </w:rPr>
        <w:t>, Erişim Tarihi:03.01.2018</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IFRC; http://www.ifrc.org/en/what-we-do/disaster-management/about-disasters/what-is-a-disaster/, Erişim Tarihi: 02.07.2017.</w:t>
      </w:r>
    </w:p>
    <w:p w:rsidR="006D2007" w:rsidRPr="00920D5E" w:rsidRDefault="006D2007" w:rsidP="00812DA0">
      <w:pPr>
        <w:pStyle w:val="2-ortabaslk"/>
        <w:spacing w:before="0" w:beforeAutospacing="0" w:after="0" w:afterAutospacing="0" w:line="360" w:lineRule="auto"/>
        <w:ind w:left="709" w:hanging="709"/>
      </w:pPr>
      <w:r w:rsidRPr="00920D5E">
        <w:t xml:space="preserve">İÇİŞLERİ BAKANLIĞI; (2014), </w:t>
      </w:r>
      <w:r w:rsidRPr="002D1EDB">
        <w:rPr>
          <w:b/>
        </w:rPr>
        <w:t>“112 Acil Çağrı Merkezleri Kuruluş, Görev ve Çalışma Yönetmeliği”</w:t>
      </w:r>
      <w:r w:rsidRPr="00920D5E">
        <w:t>.</w:t>
      </w:r>
    </w:p>
    <w:p w:rsidR="006D2007" w:rsidRPr="00920D5E" w:rsidRDefault="006D2007" w:rsidP="00812DA0">
      <w:pPr>
        <w:pStyle w:val="AralkYok"/>
        <w:spacing w:line="360" w:lineRule="auto"/>
        <w:ind w:left="709" w:hanging="709"/>
        <w:rPr>
          <w:rFonts w:ascii="Times New Roman" w:hAnsi="Times New Roman" w:cs="Times New Roman"/>
          <w:sz w:val="24"/>
          <w:szCs w:val="24"/>
        </w:rPr>
      </w:pPr>
      <w:r w:rsidRPr="00920D5E">
        <w:rPr>
          <w:rFonts w:ascii="Times New Roman" w:hAnsi="Times New Roman" w:cs="Times New Roman"/>
          <w:sz w:val="24"/>
          <w:szCs w:val="24"/>
        </w:rPr>
        <w:t xml:space="preserve">İSTANBUL ÜNİVERSİTESİ; (2017), </w:t>
      </w:r>
      <w:r w:rsidRPr="00920D5E">
        <w:rPr>
          <w:rFonts w:ascii="Times New Roman" w:hAnsi="Times New Roman" w:cs="Times New Roman"/>
          <w:b/>
          <w:sz w:val="24"/>
          <w:szCs w:val="24"/>
        </w:rPr>
        <w:t>“Tıbbı Sekreter Görev Tanımı”</w:t>
      </w:r>
      <w:r w:rsidRPr="00920D5E">
        <w:rPr>
          <w:rFonts w:ascii="Times New Roman" w:hAnsi="Times New Roman" w:cs="Times New Roman"/>
          <w:sz w:val="24"/>
          <w:szCs w:val="24"/>
        </w:rPr>
        <w:t xml:space="preserve">, </w:t>
      </w:r>
      <w:hyperlink r:id="rId57" w:history="1">
        <w:r w:rsidRPr="00920D5E">
          <w:rPr>
            <w:rStyle w:val="Kpr"/>
            <w:rFonts w:ascii="Times New Roman" w:hAnsi="Times New Roman" w:cs="Times New Roman"/>
            <w:color w:val="auto"/>
            <w:sz w:val="24"/>
            <w:szCs w:val="24"/>
            <w:u w:val="none"/>
          </w:rPr>
          <w:t>http://onkoloji.istanbul.edu.tr/wp-content/uploads/2017/07/OE-GT-050-T%C4%B1bbi-Sekreter.pdf</w:t>
        </w:r>
      </w:hyperlink>
      <w:r w:rsidRPr="00920D5E">
        <w:rPr>
          <w:rFonts w:ascii="Times New Roman" w:hAnsi="Times New Roman" w:cs="Times New Roman"/>
          <w:sz w:val="24"/>
          <w:szCs w:val="24"/>
        </w:rPr>
        <w:t>, Erişim Tarihi: 15.11.2017.</w:t>
      </w:r>
    </w:p>
    <w:p w:rsidR="006D2007" w:rsidRPr="00920D5E" w:rsidRDefault="006D2007" w:rsidP="00812DA0">
      <w:pPr>
        <w:pStyle w:val="2-ortabaslk"/>
        <w:spacing w:before="0" w:beforeAutospacing="0" w:after="0" w:afterAutospacing="0" w:line="360" w:lineRule="auto"/>
        <w:ind w:left="709" w:hanging="709"/>
      </w:pPr>
      <w:r w:rsidRPr="00920D5E">
        <w:t xml:space="preserve">KADIOĞLU </w:t>
      </w:r>
      <w:proofErr w:type="spellStart"/>
      <w:r w:rsidRPr="00920D5E">
        <w:t>Mikdat</w:t>
      </w:r>
      <w:proofErr w:type="spellEnd"/>
      <w:r w:rsidRPr="00920D5E">
        <w:t xml:space="preserve">; (2011), </w:t>
      </w:r>
      <w:r w:rsidRPr="00920D5E">
        <w:rPr>
          <w:b/>
        </w:rPr>
        <w:t>Afet Yönetimi Beklenilmeyeni Beklemek En Kötüsünü Yönetmek</w:t>
      </w:r>
      <w:r w:rsidRPr="00920D5E">
        <w:t>, Birinci Baskı, Marmara Belediyeler Birliği Yayını, İstanbul.</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KAPLAN Sinan; (2016), </w:t>
      </w:r>
      <w:r w:rsidRPr="00920D5E">
        <w:rPr>
          <w:rFonts w:ascii="Times New Roman" w:hAnsi="Times New Roman" w:cs="Times New Roman"/>
          <w:b/>
          <w:sz w:val="24"/>
          <w:szCs w:val="24"/>
        </w:rPr>
        <w:t>İlk Yardım</w:t>
      </w:r>
      <w:r w:rsidRPr="00920D5E">
        <w:rPr>
          <w:rFonts w:ascii="Times New Roman" w:hAnsi="Times New Roman" w:cs="Times New Roman"/>
          <w:sz w:val="24"/>
          <w:szCs w:val="24"/>
        </w:rPr>
        <w:t xml:space="preserve">, Birinci Baskı, </w:t>
      </w:r>
      <w:proofErr w:type="spellStart"/>
      <w:r w:rsidRPr="00920D5E">
        <w:rPr>
          <w:rFonts w:ascii="Times New Roman" w:hAnsi="Times New Roman" w:cs="Times New Roman"/>
          <w:sz w:val="24"/>
          <w:szCs w:val="24"/>
        </w:rPr>
        <w:t>Songür</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Yayıcılık</w:t>
      </w:r>
      <w:proofErr w:type="spellEnd"/>
      <w:r w:rsidRPr="00920D5E">
        <w:rPr>
          <w:rFonts w:ascii="Times New Roman" w:hAnsi="Times New Roman" w:cs="Times New Roman"/>
          <w:sz w:val="24"/>
          <w:szCs w:val="24"/>
        </w:rPr>
        <w:t xml:space="preserve">, Ankara. </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Style w:val="Gl"/>
          <w:rFonts w:ascii="Times New Roman" w:hAnsi="Times New Roman" w:cs="Times New Roman"/>
          <w:b w:val="0"/>
          <w:sz w:val="24"/>
          <w:szCs w:val="24"/>
          <w:shd w:val="clear" w:color="auto" w:fill="FFFFFF"/>
        </w:rPr>
        <w:t xml:space="preserve">KARADENİZ TEKNİK ÜNİVERSİTESİ; (2017), </w:t>
      </w:r>
      <w:r w:rsidRPr="00920D5E">
        <w:rPr>
          <w:rStyle w:val="Gl"/>
          <w:rFonts w:ascii="Times New Roman" w:hAnsi="Times New Roman" w:cs="Times New Roman"/>
          <w:sz w:val="24"/>
          <w:szCs w:val="24"/>
          <w:shd w:val="clear" w:color="auto" w:fill="FFFFFF"/>
        </w:rPr>
        <w:t>“Görev Tanımı”</w:t>
      </w:r>
      <w:r w:rsidRPr="00920D5E">
        <w:rPr>
          <w:rStyle w:val="Gl"/>
          <w:rFonts w:ascii="Times New Roman" w:hAnsi="Times New Roman" w:cs="Times New Roman"/>
          <w:b w:val="0"/>
          <w:sz w:val="24"/>
          <w:szCs w:val="24"/>
          <w:shd w:val="clear" w:color="auto" w:fill="FFFFFF"/>
        </w:rPr>
        <w:t xml:space="preserve">, </w:t>
      </w:r>
      <w:hyperlink r:id="rId58" w:history="1">
        <w:r w:rsidRPr="00920D5E">
          <w:rPr>
            <w:rStyle w:val="Kpr"/>
            <w:rFonts w:ascii="Times New Roman" w:hAnsi="Times New Roman" w:cs="Times New Roman"/>
            <w:color w:val="auto"/>
            <w:sz w:val="24"/>
            <w:szCs w:val="24"/>
            <w:u w:val="none"/>
            <w:shd w:val="clear" w:color="auto" w:fill="FFFFFF"/>
          </w:rPr>
          <w:t>http://www.ktu.edu.tr/dosyalar/besyo_ed48a.pdf</w:t>
        </w:r>
      </w:hyperlink>
      <w:r w:rsidRPr="00920D5E">
        <w:rPr>
          <w:rStyle w:val="Gl"/>
          <w:rFonts w:ascii="Times New Roman" w:hAnsi="Times New Roman" w:cs="Times New Roman"/>
          <w:b w:val="0"/>
          <w:sz w:val="24"/>
          <w:szCs w:val="24"/>
          <w:shd w:val="clear" w:color="auto" w:fill="FFFFFF"/>
        </w:rPr>
        <w:t>, Erişim Tarihi: 11.11.2017.</w:t>
      </w:r>
    </w:p>
    <w:p w:rsidR="006D2007" w:rsidRPr="00920D5E" w:rsidRDefault="006D2007" w:rsidP="00812DA0">
      <w:pPr>
        <w:spacing w:after="0" w:line="360" w:lineRule="auto"/>
        <w:ind w:left="709" w:hanging="709"/>
        <w:jc w:val="both"/>
        <w:rPr>
          <w:rFonts w:ascii="Times New Roman" w:eastAsia="Times New Roman" w:hAnsi="Times New Roman" w:cs="Times New Roman"/>
          <w:sz w:val="24"/>
          <w:szCs w:val="24"/>
          <w:lang w:eastAsia="tr-TR"/>
        </w:rPr>
      </w:pPr>
      <w:r w:rsidRPr="00920D5E">
        <w:rPr>
          <w:rFonts w:ascii="Times New Roman" w:hAnsi="Times New Roman" w:cs="Times New Roman"/>
          <w:sz w:val="24"/>
          <w:szCs w:val="24"/>
        </w:rPr>
        <w:lastRenderedPageBreak/>
        <w:t xml:space="preserve">KIDAK Levent, KESKİNOĞLU Pembe, SOFUOĞLU Turhan ve ÖLMEZOĞLU Zeynep; (2009), </w:t>
      </w:r>
      <w:r w:rsidR="00661F62">
        <w:rPr>
          <w:rFonts w:ascii="Times New Roman" w:hAnsi="Times New Roman" w:cs="Times New Roman"/>
          <w:sz w:val="24"/>
          <w:szCs w:val="24"/>
        </w:rPr>
        <w:t>“</w:t>
      </w:r>
      <w:r w:rsidRPr="00920D5E">
        <w:rPr>
          <w:rFonts w:ascii="Times New Roman" w:eastAsia="Times New Roman" w:hAnsi="Times New Roman" w:cs="Times New Roman"/>
          <w:sz w:val="24"/>
          <w:szCs w:val="24"/>
          <w:lang w:eastAsia="tr-TR"/>
        </w:rPr>
        <w:t>İzmir İlinde 112 Acil Ambulans Hizmetlerinin Kullanımının Değerlendirilmesi</w:t>
      </w:r>
      <w:r w:rsidR="00661F62">
        <w:rPr>
          <w:rFonts w:ascii="Times New Roman" w:eastAsia="Times New Roman" w:hAnsi="Times New Roman" w:cs="Times New Roman"/>
          <w:sz w:val="24"/>
          <w:szCs w:val="24"/>
          <w:lang w:eastAsia="tr-TR"/>
        </w:rPr>
        <w:t>”</w:t>
      </w:r>
      <w:r w:rsidRPr="00920D5E">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b/>
          <w:sz w:val="24"/>
          <w:szCs w:val="24"/>
          <w:lang w:eastAsia="tr-TR"/>
        </w:rPr>
        <w:t>Genel Tıp Dergisi</w:t>
      </w:r>
      <w:r w:rsidRPr="00920D5E">
        <w:rPr>
          <w:rFonts w:ascii="Times New Roman" w:eastAsia="Times New Roman" w:hAnsi="Times New Roman" w:cs="Times New Roman"/>
          <w:sz w:val="24"/>
          <w:szCs w:val="24"/>
          <w:lang w:eastAsia="tr-TR"/>
        </w:rPr>
        <w:t xml:space="preserve">, </w:t>
      </w:r>
      <w:r w:rsidRPr="00920D5E">
        <w:rPr>
          <w:rFonts w:ascii="Times New Roman" w:hAnsi="Times New Roman" w:cs="Times New Roman"/>
          <w:sz w:val="24"/>
          <w:szCs w:val="24"/>
        </w:rPr>
        <w:t>19(3)</w:t>
      </w:r>
      <w:r w:rsidR="00FE47B4">
        <w:rPr>
          <w:rFonts w:ascii="Times New Roman" w:hAnsi="Times New Roman" w:cs="Times New Roman"/>
          <w:sz w:val="24"/>
          <w:szCs w:val="24"/>
        </w:rPr>
        <w:t>,</w:t>
      </w:r>
      <w:r w:rsidRPr="00920D5E">
        <w:rPr>
          <w:rFonts w:ascii="Times New Roman" w:hAnsi="Times New Roman" w:cs="Times New Roman"/>
          <w:sz w:val="24"/>
          <w:szCs w:val="24"/>
        </w:rPr>
        <w:t xml:space="preserve"> </w:t>
      </w:r>
      <w:proofErr w:type="spellStart"/>
      <w:r w:rsidRPr="00920D5E">
        <w:rPr>
          <w:rFonts w:ascii="Times New Roman" w:eastAsia="Times New Roman" w:hAnsi="Times New Roman" w:cs="Times New Roman"/>
          <w:sz w:val="24"/>
          <w:szCs w:val="24"/>
          <w:lang w:eastAsia="tr-TR"/>
        </w:rPr>
        <w:t>ss</w:t>
      </w:r>
      <w:proofErr w:type="spellEnd"/>
      <w:r w:rsidRPr="00920D5E">
        <w:rPr>
          <w:rFonts w:ascii="Times New Roman" w:eastAsia="Times New Roman" w:hAnsi="Times New Roman" w:cs="Times New Roman"/>
          <w:sz w:val="24"/>
          <w:szCs w:val="24"/>
          <w:lang w:eastAsia="tr-TR"/>
        </w:rPr>
        <w:t>. 12-18</w:t>
      </w:r>
    </w:p>
    <w:p w:rsidR="006D2007" w:rsidRPr="00920D5E" w:rsidRDefault="006D2007" w:rsidP="00812DA0">
      <w:pPr>
        <w:pStyle w:val="AralkYok"/>
        <w:spacing w:line="360" w:lineRule="auto"/>
        <w:ind w:left="709" w:hanging="709"/>
        <w:rPr>
          <w:rFonts w:ascii="Times New Roman" w:hAnsi="Times New Roman" w:cs="Times New Roman"/>
          <w:sz w:val="24"/>
          <w:szCs w:val="24"/>
        </w:rPr>
      </w:pPr>
      <w:r w:rsidRPr="00920D5E">
        <w:rPr>
          <w:rFonts w:ascii="Times New Roman" w:hAnsi="Times New Roman" w:cs="Times New Roman"/>
          <w:sz w:val="24"/>
          <w:szCs w:val="24"/>
        </w:rPr>
        <w:t xml:space="preserve">KP (Kamu Personeli); </w:t>
      </w:r>
      <w:r w:rsidRPr="00920D5E">
        <w:rPr>
          <w:rFonts w:ascii="Times New Roman" w:hAnsi="Times New Roman" w:cs="Times New Roman"/>
          <w:b/>
          <w:sz w:val="24"/>
          <w:szCs w:val="24"/>
        </w:rPr>
        <w:t>ATT Kimdir? Ne iş Yapar</w:t>
      </w:r>
      <w:proofErr w:type="gramStart"/>
      <w:r w:rsidRPr="00920D5E">
        <w:rPr>
          <w:rFonts w:ascii="Times New Roman" w:hAnsi="Times New Roman" w:cs="Times New Roman"/>
          <w:b/>
          <w:sz w:val="24"/>
          <w:szCs w:val="24"/>
        </w:rPr>
        <w:t>?,</w:t>
      </w:r>
      <w:proofErr w:type="gramEnd"/>
      <w:r w:rsidRPr="00920D5E">
        <w:rPr>
          <w:rFonts w:ascii="Times New Roman" w:hAnsi="Times New Roman" w:cs="Times New Roman"/>
          <w:sz w:val="24"/>
          <w:szCs w:val="24"/>
        </w:rPr>
        <w:t xml:space="preserve"> </w:t>
      </w:r>
      <w:hyperlink r:id="rId59" w:history="1">
        <w:r w:rsidRPr="00920D5E">
          <w:rPr>
            <w:rStyle w:val="Kpr"/>
            <w:rFonts w:ascii="Times New Roman" w:hAnsi="Times New Roman" w:cs="Times New Roman"/>
            <w:color w:val="auto"/>
            <w:sz w:val="24"/>
            <w:szCs w:val="24"/>
            <w:u w:val="none"/>
          </w:rPr>
          <w:t>https://www.kamupersoneli.net/saglik-personelleri/att-kimdir-ne-is-yapar-h1633.html</w:t>
        </w:r>
      </w:hyperlink>
      <w:r w:rsidRPr="00920D5E">
        <w:rPr>
          <w:rFonts w:ascii="Times New Roman" w:hAnsi="Times New Roman" w:cs="Times New Roman"/>
          <w:sz w:val="24"/>
          <w:szCs w:val="24"/>
        </w:rPr>
        <w:t>, Erişim Tarihi: 01.11.2017.</w:t>
      </w:r>
    </w:p>
    <w:p w:rsidR="006D2007" w:rsidRPr="00920D5E" w:rsidRDefault="006D2007" w:rsidP="00812DA0">
      <w:pPr>
        <w:spacing w:after="0" w:line="360" w:lineRule="auto"/>
        <w:ind w:left="709" w:hanging="709"/>
        <w:jc w:val="both"/>
        <w:rPr>
          <w:rFonts w:ascii="Times New Roman" w:eastAsia="Times New Roman" w:hAnsi="Times New Roman" w:cs="Times New Roman"/>
          <w:sz w:val="24"/>
          <w:szCs w:val="24"/>
          <w:lang w:eastAsia="tr-TR"/>
        </w:rPr>
      </w:pPr>
      <w:r w:rsidRPr="00920D5E">
        <w:rPr>
          <w:rFonts w:ascii="Times New Roman" w:hAnsi="Times New Roman" w:cs="Times New Roman"/>
          <w:sz w:val="24"/>
          <w:szCs w:val="24"/>
        </w:rPr>
        <w:t xml:space="preserve">MARKS P J, DANİEL T D, AFOLABİ O, SPİERS G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NGUYEN-VAN-TAM J; (2002), </w:t>
      </w:r>
      <w:r w:rsidR="00553748">
        <w:rPr>
          <w:rFonts w:ascii="Times New Roman" w:hAnsi="Times New Roman" w:cs="Times New Roman"/>
          <w:sz w:val="24"/>
          <w:szCs w:val="24"/>
        </w:rPr>
        <w:t>“</w:t>
      </w:r>
      <w:r w:rsidRPr="00920D5E">
        <w:rPr>
          <w:rFonts w:ascii="Times New Roman" w:hAnsi="Times New Roman" w:cs="Times New Roman"/>
          <w:sz w:val="24"/>
          <w:szCs w:val="24"/>
        </w:rPr>
        <w:t xml:space="preserve">S. </w:t>
      </w:r>
      <w:proofErr w:type="spellStart"/>
      <w:r w:rsidRPr="00920D5E">
        <w:rPr>
          <w:rFonts w:ascii="Times New Roman" w:hAnsi="Times New Roman" w:cs="Times New Roman"/>
          <w:sz w:val="24"/>
          <w:szCs w:val="24"/>
        </w:rPr>
        <w:t>Emergency</w:t>
      </w:r>
      <w:proofErr w:type="spellEnd"/>
      <w:r w:rsidRPr="00920D5E">
        <w:rPr>
          <w:rFonts w:ascii="Times New Roman" w:hAnsi="Times New Roman" w:cs="Times New Roman"/>
          <w:sz w:val="24"/>
          <w:szCs w:val="24"/>
        </w:rPr>
        <w:t xml:space="preserve"> (999) </w:t>
      </w:r>
      <w:proofErr w:type="spellStart"/>
      <w:r w:rsidRPr="00920D5E">
        <w:rPr>
          <w:rFonts w:ascii="Times New Roman" w:hAnsi="Times New Roman" w:cs="Times New Roman"/>
          <w:sz w:val="24"/>
          <w:szCs w:val="24"/>
        </w:rPr>
        <w:t>Calls</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To</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The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Ambulance</w:t>
      </w:r>
      <w:proofErr w:type="spellEnd"/>
      <w:r w:rsidRPr="00920D5E">
        <w:rPr>
          <w:rFonts w:ascii="Times New Roman" w:hAnsi="Times New Roman" w:cs="Times New Roman"/>
          <w:sz w:val="24"/>
          <w:szCs w:val="24"/>
        </w:rPr>
        <w:t xml:space="preserve"> Service </w:t>
      </w:r>
      <w:proofErr w:type="spellStart"/>
      <w:r w:rsidRPr="00920D5E">
        <w:rPr>
          <w:rFonts w:ascii="Times New Roman" w:hAnsi="Times New Roman" w:cs="Times New Roman"/>
          <w:sz w:val="24"/>
          <w:szCs w:val="24"/>
        </w:rPr>
        <w:t>That</w:t>
      </w:r>
      <w:proofErr w:type="spellEnd"/>
      <w:r w:rsidRPr="00920D5E">
        <w:rPr>
          <w:rFonts w:ascii="Times New Roman" w:hAnsi="Times New Roman" w:cs="Times New Roman"/>
          <w:sz w:val="24"/>
          <w:szCs w:val="24"/>
        </w:rPr>
        <w:t xml:space="preserve"> Do Not </w:t>
      </w:r>
      <w:proofErr w:type="spellStart"/>
      <w:r w:rsidRPr="00920D5E">
        <w:rPr>
          <w:rFonts w:ascii="Times New Roman" w:hAnsi="Times New Roman" w:cs="Times New Roman"/>
          <w:sz w:val="24"/>
          <w:szCs w:val="24"/>
        </w:rPr>
        <w:t>Result</w:t>
      </w:r>
      <w:proofErr w:type="spellEnd"/>
      <w:r w:rsidRPr="00920D5E">
        <w:rPr>
          <w:rFonts w:ascii="Times New Roman" w:hAnsi="Times New Roman" w:cs="Times New Roman"/>
          <w:sz w:val="24"/>
          <w:szCs w:val="24"/>
        </w:rPr>
        <w:t xml:space="preserve"> İn </w:t>
      </w:r>
      <w:proofErr w:type="spellStart"/>
      <w:r w:rsidRPr="00920D5E">
        <w:rPr>
          <w:rFonts w:ascii="Times New Roman" w:hAnsi="Times New Roman" w:cs="Times New Roman"/>
          <w:sz w:val="24"/>
          <w:szCs w:val="24"/>
        </w:rPr>
        <w:t>The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Patient</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Being</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Transported</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To</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Hospital</w:t>
      </w:r>
      <w:proofErr w:type="spellEnd"/>
      <w:r w:rsidRPr="00920D5E">
        <w:rPr>
          <w:rFonts w:ascii="Times New Roman" w:hAnsi="Times New Roman" w:cs="Times New Roman"/>
          <w:sz w:val="24"/>
          <w:szCs w:val="24"/>
        </w:rPr>
        <w:t xml:space="preserve">: An </w:t>
      </w:r>
      <w:proofErr w:type="spellStart"/>
      <w:r w:rsidRPr="00920D5E">
        <w:rPr>
          <w:rFonts w:ascii="Times New Roman" w:hAnsi="Times New Roman" w:cs="Times New Roman"/>
          <w:sz w:val="24"/>
          <w:szCs w:val="24"/>
        </w:rPr>
        <w:t>Epidemiological</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Study</w:t>
      </w:r>
      <w:proofErr w:type="spellEnd"/>
      <w:r w:rsidR="00553748">
        <w:rPr>
          <w:rFonts w:ascii="Times New Roman" w:hAnsi="Times New Roman" w:cs="Times New Roman"/>
          <w:sz w:val="24"/>
          <w:szCs w:val="24"/>
        </w:rPr>
        <w:t>”</w:t>
      </w:r>
      <w:r w:rsidRPr="00920D5E">
        <w:rPr>
          <w:rFonts w:ascii="Times New Roman" w:hAnsi="Times New Roman" w:cs="Times New Roman"/>
          <w:sz w:val="24"/>
          <w:szCs w:val="24"/>
        </w:rPr>
        <w:t xml:space="preserve">,  </w:t>
      </w:r>
      <w:proofErr w:type="spellStart"/>
      <w:r w:rsidRPr="00920D5E">
        <w:rPr>
          <w:rFonts w:ascii="Times New Roman" w:hAnsi="Times New Roman" w:cs="Times New Roman"/>
          <w:b/>
          <w:sz w:val="24"/>
          <w:szCs w:val="24"/>
        </w:rPr>
        <w:t>Emerg</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Med</w:t>
      </w:r>
      <w:proofErr w:type="spellEnd"/>
      <w:r w:rsidRPr="00920D5E">
        <w:rPr>
          <w:rFonts w:ascii="Times New Roman" w:hAnsi="Times New Roman" w:cs="Times New Roman"/>
          <w:b/>
          <w:sz w:val="24"/>
          <w:szCs w:val="24"/>
        </w:rPr>
        <w:t xml:space="preserve"> J</w:t>
      </w:r>
      <w:r w:rsidRPr="00920D5E">
        <w:rPr>
          <w:rFonts w:ascii="Times New Roman" w:hAnsi="Times New Roman" w:cs="Times New Roman"/>
          <w:sz w:val="24"/>
          <w:szCs w:val="24"/>
        </w:rPr>
        <w:t xml:space="preserve">, 19, </w:t>
      </w:r>
      <w:proofErr w:type="spellStart"/>
      <w:r w:rsidR="00661F62">
        <w:rPr>
          <w:rFonts w:ascii="Times New Roman" w:hAnsi="Times New Roman" w:cs="Times New Roman"/>
          <w:sz w:val="24"/>
          <w:szCs w:val="24"/>
        </w:rPr>
        <w:t>ss</w:t>
      </w:r>
      <w:proofErr w:type="spellEnd"/>
      <w:r w:rsidR="00F94B67">
        <w:rPr>
          <w:rFonts w:ascii="Times New Roman" w:hAnsi="Times New Roman" w:cs="Times New Roman"/>
          <w:sz w:val="24"/>
          <w:szCs w:val="24"/>
        </w:rPr>
        <w:t xml:space="preserve">. </w:t>
      </w:r>
      <w:r w:rsidRPr="00920D5E">
        <w:rPr>
          <w:rFonts w:ascii="Times New Roman" w:hAnsi="Times New Roman" w:cs="Times New Roman"/>
          <w:sz w:val="24"/>
          <w:szCs w:val="24"/>
        </w:rPr>
        <w:t>449-452</w:t>
      </w:r>
      <w:r w:rsidRPr="00920D5E">
        <w:t>.</w:t>
      </w:r>
    </w:p>
    <w:p w:rsidR="00661F62" w:rsidRDefault="006D2007" w:rsidP="00812DA0">
      <w:pPr>
        <w:spacing w:after="0" w:line="360" w:lineRule="auto"/>
        <w:ind w:left="709" w:hanging="709"/>
        <w:jc w:val="both"/>
        <w:rPr>
          <w:rFonts w:ascii="Times New Roman" w:hAnsi="Times New Roman" w:cs="Times New Roman"/>
          <w:b/>
          <w:sz w:val="24"/>
          <w:szCs w:val="24"/>
        </w:rPr>
      </w:pPr>
      <w:r w:rsidRPr="00920D5E">
        <w:rPr>
          <w:rFonts w:ascii="Times New Roman" w:hAnsi="Times New Roman" w:cs="Times New Roman"/>
          <w:sz w:val="24"/>
          <w:szCs w:val="24"/>
        </w:rPr>
        <w:t xml:space="preserve">MAS; (2017), </w:t>
      </w:r>
      <w:r w:rsidRPr="00920D5E">
        <w:rPr>
          <w:rFonts w:ascii="Times New Roman" w:hAnsi="Times New Roman" w:cs="Times New Roman"/>
          <w:b/>
          <w:sz w:val="24"/>
          <w:szCs w:val="24"/>
        </w:rPr>
        <w:t xml:space="preserve">“Acil Durum Listesi 32 Parametre” </w:t>
      </w:r>
    </w:p>
    <w:p w:rsidR="006D2007" w:rsidRPr="00920D5E" w:rsidRDefault="00661F62" w:rsidP="00812DA0">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hyperlink r:id="rId60" w:history="1">
        <w:r w:rsidR="006D2007" w:rsidRPr="00920D5E">
          <w:rPr>
            <w:rStyle w:val="Kpr"/>
            <w:rFonts w:ascii="Times New Roman" w:hAnsi="Times New Roman" w:cs="Times New Roman"/>
            <w:color w:val="auto"/>
            <w:sz w:val="24"/>
            <w:szCs w:val="24"/>
            <w:u w:val="none"/>
          </w:rPr>
          <w:t>http://www.medlineacil.com/Uluslararasi32Parametre</w:t>
        </w:r>
      </w:hyperlink>
      <w:r w:rsidR="006D2007" w:rsidRPr="00920D5E">
        <w:rPr>
          <w:rFonts w:ascii="Times New Roman" w:hAnsi="Times New Roman" w:cs="Times New Roman"/>
          <w:sz w:val="24"/>
          <w:szCs w:val="24"/>
        </w:rPr>
        <w:t>, Erişim Tarihi: 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MİLLİ EĞİTİM BAKANLIĞI; (2011), “</w:t>
      </w:r>
      <w:r w:rsidRPr="00920D5E">
        <w:rPr>
          <w:rFonts w:ascii="Times New Roman" w:hAnsi="Times New Roman" w:cs="Times New Roman"/>
          <w:b/>
          <w:sz w:val="24"/>
          <w:szCs w:val="24"/>
        </w:rPr>
        <w:t>Acil Sağlık Hizmetlerinin Yapısı</w:t>
      </w:r>
      <w:r w:rsidRPr="00920D5E">
        <w:rPr>
          <w:rFonts w:ascii="Times New Roman" w:hAnsi="Times New Roman" w:cs="Times New Roman"/>
          <w:sz w:val="24"/>
          <w:szCs w:val="24"/>
        </w:rPr>
        <w:t>”, Ankara.</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OKTAY İbrahim ve KAYIŞOĞLU Nesrin; (2005), </w:t>
      </w:r>
      <w:r w:rsidR="00661F62" w:rsidRPr="00E35725">
        <w:rPr>
          <w:rFonts w:ascii="Times New Roman" w:hAnsi="Times New Roman" w:cs="Times New Roman"/>
          <w:sz w:val="24"/>
          <w:szCs w:val="24"/>
        </w:rPr>
        <w:t>“Tekirdağ İli 112 Acil S</w:t>
      </w:r>
      <w:r w:rsidRPr="00E35725">
        <w:rPr>
          <w:rFonts w:ascii="Times New Roman" w:hAnsi="Times New Roman" w:cs="Times New Roman"/>
          <w:sz w:val="24"/>
          <w:szCs w:val="24"/>
        </w:rPr>
        <w:t>ağlık Hizmetlerinin Değerlendirilmesi”</w:t>
      </w:r>
      <w:r w:rsidRPr="00920D5E">
        <w:rPr>
          <w:rFonts w:ascii="Times New Roman" w:hAnsi="Times New Roman" w:cs="Times New Roman"/>
          <w:sz w:val="24"/>
          <w:szCs w:val="24"/>
        </w:rPr>
        <w:t xml:space="preserve"> </w:t>
      </w:r>
      <w:r w:rsidRPr="00E35725">
        <w:rPr>
          <w:rFonts w:ascii="Times New Roman" w:hAnsi="Times New Roman" w:cs="Times New Roman"/>
          <w:b/>
          <w:sz w:val="24"/>
          <w:szCs w:val="24"/>
        </w:rPr>
        <w:t xml:space="preserve">, </w:t>
      </w:r>
      <w:proofErr w:type="spellStart"/>
      <w:r w:rsidRPr="00E35725">
        <w:rPr>
          <w:rFonts w:ascii="Times New Roman" w:hAnsi="Times New Roman" w:cs="Times New Roman"/>
          <w:b/>
          <w:sz w:val="24"/>
          <w:szCs w:val="24"/>
        </w:rPr>
        <w:t>Sted</w:t>
      </w:r>
      <w:proofErr w:type="spellEnd"/>
      <w:r w:rsidRPr="00920D5E">
        <w:rPr>
          <w:rFonts w:ascii="Times New Roman" w:hAnsi="Times New Roman" w:cs="Times New Roman"/>
          <w:sz w:val="24"/>
          <w:szCs w:val="24"/>
        </w:rPr>
        <w:t xml:space="preserve">, 14 (2), </w:t>
      </w:r>
      <w:proofErr w:type="spellStart"/>
      <w:r w:rsidR="00661F62">
        <w:rPr>
          <w:rFonts w:ascii="Times New Roman" w:hAnsi="Times New Roman" w:cs="Times New Roman"/>
          <w:sz w:val="24"/>
          <w:szCs w:val="24"/>
        </w:rPr>
        <w:t>ss</w:t>
      </w:r>
      <w:proofErr w:type="spellEnd"/>
      <w:r w:rsidRPr="00920D5E">
        <w:rPr>
          <w:rFonts w:ascii="Times New Roman" w:hAnsi="Times New Roman" w:cs="Times New Roman"/>
          <w:sz w:val="24"/>
          <w:szCs w:val="24"/>
        </w:rPr>
        <w:t>.</w:t>
      </w:r>
      <w:r w:rsidR="00CB5E19">
        <w:rPr>
          <w:rFonts w:ascii="Times New Roman" w:hAnsi="Times New Roman" w:cs="Times New Roman"/>
          <w:sz w:val="24"/>
          <w:szCs w:val="24"/>
        </w:rPr>
        <w:t xml:space="preserve"> </w:t>
      </w:r>
      <w:r w:rsidRPr="00920D5E">
        <w:rPr>
          <w:rFonts w:ascii="Times New Roman" w:hAnsi="Times New Roman" w:cs="Times New Roman"/>
          <w:sz w:val="24"/>
          <w:szCs w:val="24"/>
        </w:rPr>
        <w:t>35-37.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ÖZEL Gürkan, AKBUĞA ÖZEL Betül ve ÖZCAN Cihangir; (2016), </w:t>
      </w:r>
      <w:r w:rsidRPr="00920D5E">
        <w:rPr>
          <w:rFonts w:ascii="Times New Roman" w:hAnsi="Times New Roman" w:cs="Times New Roman"/>
          <w:b/>
          <w:sz w:val="24"/>
          <w:szCs w:val="24"/>
        </w:rPr>
        <w:t xml:space="preserve">İlk ve Acil Yardım Teknikerliği </w:t>
      </w:r>
      <w:proofErr w:type="spellStart"/>
      <w:r w:rsidRPr="00920D5E">
        <w:rPr>
          <w:rFonts w:ascii="Times New Roman" w:hAnsi="Times New Roman" w:cs="Times New Roman"/>
          <w:b/>
          <w:sz w:val="24"/>
          <w:szCs w:val="24"/>
        </w:rPr>
        <w:t>Paramedik</w:t>
      </w:r>
      <w:proofErr w:type="spellEnd"/>
      <w:r w:rsidRPr="00920D5E">
        <w:rPr>
          <w:rFonts w:ascii="Times New Roman" w:hAnsi="Times New Roman" w:cs="Times New Roman"/>
          <w:sz w:val="24"/>
          <w:szCs w:val="24"/>
        </w:rPr>
        <w:t xml:space="preserve">, Güneş Tıp Kitapevleri, Ankara. </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PARSEF; (2017), “</w:t>
      </w:r>
      <w:r w:rsidRPr="00920D5E">
        <w:rPr>
          <w:rFonts w:ascii="Times New Roman" w:hAnsi="Times New Roman" w:cs="Times New Roman"/>
          <w:b/>
          <w:sz w:val="24"/>
          <w:szCs w:val="24"/>
        </w:rPr>
        <w:t xml:space="preserve">112 </w:t>
      </w:r>
      <w:proofErr w:type="gramStart"/>
      <w:r w:rsidRPr="00920D5E">
        <w:rPr>
          <w:rFonts w:ascii="Times New Roman" w:hAnsi="Times New Roman" w:cs="Times New Roman"/>
          <w:b/>
          <w:sz w:val="24"/>
          <w:szCs w:val="24"/>
        </w:rPr>
        <w:t>Nedir</w:t>
      </w:r>
      <w:proofErr w:type="gramEnd"/>
      <w:r w:rsidRPr="00920D5E">
        <w:rPr>
          <w:rFonts w:ascii="Times New Roman" w:hAnsi="Times New Roman" w:cs="Times New Roman"/>
          <w:b/>
          <w:sz w:val="24"/>
          <w:szCs w:val="24"/>
        </w:rPr>
        <w:t>?”</w:t>
      </w:r>
      <w:r w:rsidRPr="00920D5E">
        <w:rPr>
          <w:rFonts w:ascii="Times New Roman" w:hAnsi="Times New Roman" w:cs="Times New Roman"/>
          <w:sz w:val="24"/>
          <w:szCs w:val="24"/>
        </w:rPr>
        <w:t>,</w:t>
      </w:r>
      <w:r w:rsidRPr="00920D5E">
        <w:rPr>
          <w:rFonts w:ascii="Times New Roman" w:hAnsi="Times New Roman" w:cs="Times New Roman"/>
          <w:b/>
          <w:sz w:val="24"/>
          <w:szCs w:val="24"/>
        </w:rPr>
        <w:t xml:space="preserve"> </w:t>
      </w:r>
      <w:hyperlink r:id="rId61" w:history="1">
        <w:r w:rsidRPr="00920D5E">
          <w:rPr>
            <w:rStyle w:val="Kpr"/>
            <w:rFonts w:ascii="Times New Roman" w:hAnsi="Times New Roman" w:cs="Times New Roman"/>
            <w:color w:val="auto"/>
            <w:sz w:val="24"/>
            <w:szCs w:val="24"/>
            <w:u w:val="none"/>
          </w:rPr>
          <w:t>http://parsef.com/112-nedir/</w:t>
        </w:r>
      </w:hyperlink>
      <w:r w:rsidRPr="00920D5E">
        <w:rPr>
          <w:rFonts w:ascii="Times New Roman" w:hAnsi="Times New Roman" w:cs="Times New Roman"/>
          <w:sz w:val="24"/>
          <w:szCs w:val="24"/>
        </w:rPr>
        <w:t>, Erişim Tarihi: 01.01.2018.</w:t>
      </w:r>
    </w:p>
    <w:p w:rsidR="006D2007" w:rsidRPr="00920D5E" w:rsidRDefault="006D2007" w:rsidP="00812DA0">
      <w:pPr>
        <w:autoSpaceDE w:val="0"/>
        <w:autoSpaceDN w:val="0"/>
        <w:adjustRightInd w:val="0"/>
        <w:spacing w:after="0" w:line="360" w:lineRule="auto"/>
        <w:ind w:left="709" w:hanging="709"/>
        <w:jc w:val="both"/>
        <w:rPr>
          <w:rFonts w:ascii="Times New Roman" w:hAnsi="Times New Roman" w:cs="Times New Roman"/>
          <w:sz w:val="24"/>
          <w:szCs w:val="24"/>
        </w:rPr>
      </w:pPr>
      <w:r w:rsidRPr="00920D5E">
        <w:rPr>
          <w:rFonts w:ascii="Times New Roman" w:eastAsia="TimesNewRomanPS-BoldMT" w:hAnsi="Times New Roman" w:cs="Times New Roman"/>
          <w:bCs/>
          <w:sz w:val="24"/>
          <w:szCs w:val="24"/>
        </w:rPr>
        <w:t>RESMİ GAZETE; (2009), “</w:t>
      </w:r>
      <w:r w:rsidRPr="00920D5E">
        <w:rPr>
          <w:rFonts w:ascii="Times New Roman" w:hAnsi="Times New Roman" w:cs="Times New Roman"/>
          <w:b/>
          <w:sz w:val="24"/>
          <w:szCs w:val="24"/>
        </w:rPr>
        <w:t>Hastane Öncesi Acil Tıbbi Yardım Ve Bakım Akış Şemaları</w:t>
      </w:r>
      <w:r w:rsidRPr="00920D5E">
        <w:rPr>
          <w:rFonts w:ascii="Times New Roman" w:hAnsi="Times New Roman" w:cs="Times New Roman"/>
          <w:sz w:val="24"/>
          <w:szCs w:val="24"/>
        </w:rPr>
        <w:t xml:space="preserve">” </w:t>
      </w:r>
      <w:r w:rsidRPr="00920D5E">
        <w:rPr>
          <w:rFonts w:ascii="Times New Roman" w:eastAsia="TimesNewRomanPS-BoldMT" w:hAnsi="Times New Roman" w:cs="Times New Roman"/>
          <w:bCs/>
          <w:sz w:val="24"/>
          <w:szCs w:val="24"/>
        </w:rPr>
        <w:t xml:space="preserve">  </w:t>
      </w:r>
      <w:hyperlink r:id="rId62" w:history="1">
        <w:r w:rsidRPr="00920D5E">
          <w:rPr>
            <w:rStyle w:val="Kpr"/>
            <w:rFonts w:ascii="Times New Roman" w:eastAsia="TimesNewRomanPS-BoldMT" w:hAnsi="Times New Roman" w:cs="Times New Roman"/>
            <w:bCs/>
            <w:color w:val="auto"/>
            <w:sz w:val="24"/>
            <w:szCs w:val="24"/>
            <w:u w:val="none"/>
          </w:rPr>
          <w:t>Http://Www.Resmigazete.Gov.Tr/Eskiler/2009/03/20090326-4-1.Pdf</w:t>
        </w:r>
      </w:hyperlink>
      <w:r w:rsidRPr="00920D5E">
        <w:rPr>
          <w:rFonts w:ascii="Times New Roman" w:eastAsia="TimesNewRomanPS-BoldMT" w:hAnsi="Times New Roman" w:cs="Times New Roman"/>
          <w:bCs/>
          <w:sz w:val="24"/>
          <w:szCs w:val="24"/>
        </w:rPr>
        <w:t xml:space="preserve">, Erişim Tarihi: </w:t>
      </w:r>
      <w:r w:rsidRPr="00920D5E">
        <w:rPr>
          <w:rFonts w:ascii="Times New Roman" w:hAnsi="Times New Roman" w:cs="Times New Roman"/>
          <w:sz w:val="24"/>
          <w:szCs w:val="24"/>
        </w:rPr>
        <w:t>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ROBERTS </w:t>
      </w:r>
      <w:proofErr w:type="spellStart"/>
      <w:r w:rsidRPr="00920D5E">
        <w:rPr>
          <w:rFonts w:ascii="Times New Roman" w:hAnsi="Times New Roman" w:cs="Times New Roman"/>
          <w:sz w:val="24"/>
          <w:szCs w:val="24"/>
        </w:rPr>
        <w:t>March</w:t>
      </w:r>
      <w:proofErr w:type="spellEnd"/>
      <w:r w:rsidRPr="00920D5E">
        <w:rPr>
          <w:rFonts w:ascii="Times New Roman" w:hAnsi="Times New Roman" w:cs="Times New Roman"/>
          <w:sz w:val="24"/>
          <w:szCs w:val="24"/>
        </w:rPr>
        <w:t xml:space="preserve"> J, HSİAO William, BERMAN Peter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REİCH Michael R; (2004), </w:t>
      </w:r>
      <w:r w:rsidRPr="00920D5E">
        <w:rPr>
          <w:rFonts w:ascii="Times New Roman" w:hAnsi="Times New Roman" w:cs="Times New Roman"/>
          <w:b/>
          <w:sz w:val="24"/>
          <w:szCs w:val="24"/>
        </w:rPr>
        <w:t>“</w:t>
      </w:r>
      <w:proofErr w:type="spellStart"/>
      <w:r w:rsidRPr="00920D5E">
        <w:rPr>
          <w:rFonts w:ascii="Times New Roman" w:hAnsi="Times New Roman" w:cs="Times New Roman"/>
          <w:b/>
          <w:sz w:val="24"/>
          <w:szCs w:val="24"/>
        </w:rPr>
        <w:t>Getting</w:t>
      </w:r>
      <w:proofErr w:type="spellEnd"/>
      <w:r w:rsidRPr="00920D5E">
        <w:rPr>
          <w:rFonts w:ascii="Times New Roman" w:hAnsi="Times New Roman" w:cs="Times New Roman"/>
          <w:b/>
          <w:sz w:val="24"/>
          <w:szCs w:val="24"/>
        </w:rPr>
        <w:t xml:space="preserve"> </w:t>
      </w:r>
      <w:proofErr w:type="spellStart"/>
      <w:r w:rsidRPr="00920D5E">
        <w:rPr>
          <w:rFonts w:ascii="Times New Roman" w:hAnsi="Times New Roman" w:cs="Times New Roman"/>
          <w:b/>
          <w:sz w:val="24"/>
          <w:szCs w:val="24"/>
        </w:rPr>
        <w:t>Health</w:t>
      </w:r>
      <w:proofErr w:type="spellEnd"/>
      <w:r w:rsidRPr="00920D5E">
        <w:rPr>
          <w:rFonts w:ascii="Times New Roman" w:hAnsi="Times New Roman" w:cs="Times New Roman"/>
          <w:b/>
          <w:sz w:val="24"/>
          <w:szCs w:val="24"/>
        </w:rPr>
        <w:t xml:space="preserve"> Reform Right (</w:t>
      </w:r>
      <w:proofErr w:type="spellStart"/>
      <w:r w:rsidRPr="00920D5E">
        <w:rPr>
          <w:rFonts w:ascii="Times New Roman" w:hAnsi="Times New Roman" w:cs="Times New Roman"/>
          <w:b/>
          <w:sz w:val="24"/>
          <w:szCs w:val="24"/>
        </w:rPr>
        <w:t>Draft</w:t>
      </w:r>
      <w:proofErr w:type="spellEnd"/>
      <w:r w:rsidRPr="00920D5E">
        <w:rPr>
          <w:rFonts w:ascii="Times New Roman" w:hAnsi="Times New Roman" w:cs="Times New Roman"/>
          <w:b/>
          <w:sz w:val="24"/>
          <w:szCs w:val="24"/>
        </w:rPr>
        <w:t>)”</w:t>
      </w:r>
      <w:r w:rsidRPr="00920D5E">
        <w:rPr>
          <w:rFonts w:ascii="Times New Roman" w:hAnsi="Times New Roman" w:cs="Times New Roman"/>
          <w:sz w:val="24"/>
          <w:szCs w:val="24"/>
        </w:rPr>
        <w:t xml:space="preserve">, </w:t>
      </w:r>
      <w:r w:rsidR="00661F62">
        <w:rPr>
          <w:rFonts w:ascii="Times New Roman" w:hAnsi="Times New Roman" w:cs="Times New Roman"/>
          <w:sz w:val="24"/>
          <w:szCs w:val="24"/>
        </w:rPr>
        <w:t>ss</w:t>
      </w:r>
      <w:r w:rsidRPr="00920D5E">
        <w:rPr>
          <w:rFonts w:ascii="Times New Roman" w:hAnsi="Times New Roman" w:cs="Times New Roman"/>
          <w:sz w:val="24"/>
          <w:szCs w:val="24"/>
        </w:rPr>
        <w:t>.1-37.</w:t>
      </w:r>
    </w:p>
    <w:p w:rsidR="006D2007" w:rsidRPr="00920D5E" w:rsidRDefault="006D2007" w:rsidP="00812DA0">
      <w:pPr>
        <w:spacing w:line="360" w:lineRule="auto"/>
        <w:ind w:left="709" w:hanging="709"/>
        <w:jc w:val="both"/>
        <w:rPr>
          <w:rFonts w:ascii="Times New Roman" w:eastAsia="Times New Roman" w:hAnsi="Times New Roman" w:cs="Times New Roman"/>
          <w:bCs/>
          <w:kern w:val="36"/>
          <w:sz w:val="24"/>
          <w:szCs w:val="24"/>
          <w:lang w:eastAsia="tr-TR"/>
        </w:rPr>
      </w:pPr>
      <w:r w:rsidRPr="00920D5E">
        <w:rPr>
          <w:rFonts w:ascii="Times New Roman" w:hAnsi="Times New Roman" w:cs="Times New Roman"/>
          <w:sz w:val="24"/>
          <w:szCs w:val="24"/>
        </w:rPr>
        <w:t xml:space="preserve">SAĞLIĞIN GELİŞTİRİLMESİ GENEL MÜDÜRLÜĞÜ; (2017), </w:t>
      </w:r>
      <w:r w:rsidRPr="002D1EDB">
        <w:rPr>
          <w:rFonts w:ascii="Times New Roman" w:hAnsi="Times New Roman" w:cs="Times New Roman"/>
          <w:b/>
          <w:sz w:val="24"/>
          <w:szCs w:val="24"/>
        </w:rPr>
        <w:t>“</w:t>
      </w:r>
      <w:r w:rsidRPr="002D1EDB">
        <w:rPr>
          <w:rStyle w:val="Gl"/>
          <w:rFonts w:ascii="Times New Roman" w:hAnsi="Times New Roman" w:cs="Times New Roman"/>
          <w:b w:val="0"/>
          <w:sz w:val="24"/>
          <w:szCs w:val="24"/>
          <w:shd w:val="clear" w:color="auto" w:fill="FFFFFF"/>
        </w:rPr>
        <w:t xml:space="preserve">112 Acil Çağrı Hattı, </w:t>
      </w:r>
      <w:r w:rsidRPr="002D1EDB">
        <w:rPr>
          <w:rFonts w:ascii="Times New Roman" w:eastAsia="Times New Roman" w:hAnsi="Times New Roman" w:cs="Times New Roman"/>
          <w:b/>
          <w:bCs/>
          <w:kern w:val="36"/>
          <w:sz w:val="24"/>
          <w:szCs w:val="24"/>
          <w:lang w:eastAsia="tr-TR"/>
        </w:rPr>
        <w:t>Kampanya Hakkında”</w:t>
      </w:r>
      <w:r w:rsidRPr="00920D5E">
        <w:rPr>
          <w:rFonts w:ascii="Times New Roman" w:eastAsia="Times New Roman" w:hAnsi="Times New Roman" w:cs="Times New Roman"/>
          <w:bCs/>
          <w:kern w:val="36"/>
          <w:sz w:val="24"/>
          <w:szCs w:val="24"/>
          <w:lang w:eastAsia="tr-TR"/>
        </w:rPr>
        <w:t xml:space="preserve"> </w:t>
      </w:r>
      <w:hyperlink r:id="rId63" w:history="1">
        <w:r w:rsidRPr="00920D5E">
          <w:rPr>
            <w:rStyle w:val="Kpr"/>
            <w:rFonts w:ascii="Times New Roman" w:hAnsi="Times New Roman" w:cs="Times New Roman"/>
            <w:color w:val="auto"/>
            <w:sz w:val="24"/>
            <w:szCs w:val="24"/>
            <w:u w:val="none"/>
          </w:rPr>
          <w:t>http://www.sggm.saglik.gov.tr/TR,12597/kampanya-hakkinda.html</w:t>
        </w:r>
      </w:hyperlink>
      <w:r w:rsidRPr="00920D5E">
        <w:rPr>
          <w:rFonts w:ascii="Times New Roman" w:hAnsi="Times New Roman" w:cs="Times New Roman"/>
          <w:sz w:val="24"/>
          <w:szCs w:val="24"/>
        </w:rPr>
        <w:t>, Erişim Tarihi: 15.12.2017.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bCs/>
          <w:sz w:val="24"/>
          <w:szCs w:val="24"/>
          <w:shd w:val="clear" w:color="auto" w:fill="FFFFFF"/>
        </w:rPr>
        <w:t>SAĞLIK BAKANLIĞI</w:t>
      </w:r>
      <w:r w:rsidR="00596CF3">
        <w:rPr>
          <w:rFonts w:ascii="Times New Roman" w:hAnsi="Times New Roman" w:cs="Times New Roman"/>
          <w:bCs/>
          <w:sz w:val="24"/>
          <w:szCs w:val="24"/>
          <w:shd w:val="clear" w:color="auto" w:fill="FFFFFF"/>
        </w:rPr>
        <w:t xml:space="preserve"> (SB)</w:t>
      </w:r>
      <w:r w:rsidRPr="00920D5E">
        <w:rPr>
          <w:rFonts w:ascii="Times New Roman" w:hAnsi="Times New Roman" w:cs="Times New Roman"/>
          <w:bCs/>
          <w:sz w:val="24"/>
          <w:szCs w:val="24"/>
          <w:shd w:val="clear" w:color="auto" w:fill="FFFFFF"/>
        </w:rPr>
        <w:t xml:space="preserve">, (2006), </w:t>
      </w:r>
      <w:r w:rsidRPr="00920D5E">
        <w:rPr>
          <w:rFonts w:ascii="Times New Roman" w:hAnsi="Times New Roman" w:cs="Times New Roman"/>
          <w:b/>
          <w:bCs/>
          <w:sz w:val="24"/>
          <w:szCs w:val="24"/>
          <w:shd w:val="clear" w:color="auto" w:fill="FFFFFF"/>
        </w:rPr>
        <w:t xml:space="preserve">“EK 1, </w:t>
      </w:r>
      <w:r w:rsidRPr="00920D5E">
        <w:rPr>
          <w:rFonts w:ascii="Times New Roman" w:hAnsi="Times New Roman" w:cs="Times New Roman"/>
          <w:b/>
          <w:sz w:val="24"/>
          <w:szCs w:val="24"/>
        </w:rPr>
        <w:t>Ambulans Olar</w:t>
      </w:r>
      <w:r w:rsidR="003F028E">
        <w:rPr>
          <w:rFonts w:ascii="Times New Roman" w:hAnsi="Times New Roman" w:cs="Times New Roman"/>
          <w:b/>
          <w:sz w:val="24"/>
          <w:szCs w:val="24"/>
        </w:rPr>
        <w:t xml:space="preserve">ak Kullanılacak Araçların Taşıt </w:t>
      </w:r>
      <w:r w:rsidRPr="00920D5E">
        <w:rPr>
          <w:rFonts w:ascii="Times New Roman" w:hAnsi="Times New Roman" w:cs="Times New Roman"/>
          <w:b/>
          <w:sz w:val="24"/>
          <w:szCs w:val="24"/>
        </w:rPr>
        <w:t xml:space="preserve">Olarak Özellikleri”, </w:t>
      </w:r>
      <w:hyperlink r:id="rId64" w:history="1">
        <w:r w:rsidRPr="00920D5E">
          <w:rPr>
            <w:rStyle w:val="Kpr"/>
            <w:rFonts w:ascii="Times New Roman" w:hAnsi="Times New Roman" w:cs="Times New Roman"/>
            <w:color w:val="auto"/>
            <w:sz w:val="24"/>
            <w:szCs w:val="24"/>
            <w:u w:val="none"/>
          </w:rPr>
          <w:t>http://www.resmigazete.gov.tr/eskiler/2006/12/20061207-4-1.pdf</w:t>
        </w:r>
      </w:hyperlink>
      <w:r w:rsidRPr="00920D5E">
        <w:rPr>
          <w:rFonts w:ascii="Times New Roman" w:hAnsi="Times New Roman" w:cs="Times New Roman"/>
          <w:sz w:val="24"/>
          <w:szCs w:val="24"/>
        </w:rPr>
        <w:t>, Erişim Tarihi: 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SAĞLIK BAKANLIĞI, (2006), </w:t>
      </w:r>
      <w:r w:rsidRPr="00920D5E">
        <w:rPr>
          <w:rFonts w:ascii="Times New Roman" w:hAnsi="Times New Roman" w:cs="Times New Roman"/>
          <w:b/>
          <w:sz w:val="24"/>
          <w:szCs w:val="24"/>
        </w:rPr>
        <w:t>“Sağlıkta Performans Yönetimi”,</w:t>
      </w:r>
      <w:r w:rsidRPr="00920D5E">
        <w:rPr>
          <w:rFonts w:ascii="Times New Roman" w:hAnsi="Times New Roman" w:cs="Times New Roman"/>
          <w:sz w:val="24"/>
          <w:szCs w:val="24"/>
        </w:rPr>
        <w:t xml:space="preserve"> </w:t>
      </w:r>
      <w:hyperlink r:id="rId65" w:history="1">
        <w:r w:rsidRPr="00920D5E">
          <w:rPr>
            <w:rStyle w:val="Kpr"/>
            <w:rFonts w:ascii="Times New Roman" w:hAnsi="Times New Roman" w:cs="Times New Roman"/>
            <w:color w:val="auto"/>
            <w:sz w:val="24"/>
            <w:szCs w:val="24"/>
            <w:u w:val="none"/>
          </w:rPr>
          <w:t>https://sbu.saglik.gov.tr/Ekutuphane/kitaplar/performans.pdf</w:t>
        </w:r>
      </w:hyperlink>
      <w:r w:rsidRPr="00920D5E">
        <w:rPr>
          <w:rFonts w:ascii="Times New Roman" w:hAnsi="Times New Roman" w:cs="Times New Roman"/>
          <w:sz w:val="24"/>
          <w:szCs w:val="24"/>
        </w:rPr>
        <w:t>, Erişim Tarihi: 09.10.2017.</w:t>
      </w:r>
    </w:p>
    <w:p w:rsidR="006D2007" w:rsidRPr="00920D5E" w:rsidRDefault="006D2007" w:rsidP="00812DA0">
      <w:pPr>
        <w:pStyle w:val="GvdeMetni3"/>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SAĞLIK BAKANLIĞI, TEMEL SAĞLIK HİZMETLERİ GENEL MÜDÜRLÜĞÜ; (2010), “</w:t>
      </w:r>
      <w:r w:rsidRPr="00920D5E">
        <w:rPr>
          <w:rFonts w:ascii="Times New Roman" w:hAnsi="Times New Roman" w:cs="Times New Roman"/>
          <w:b/>
          <w:bCs/>
          <w:noProof/>
          <w:sz w:val="24"/>
          <w:szCs w:val="24"/>
        </w:rPr>
        <w:t xml:space="preserve">Ambulans Hava Aracı İşletilmesine Dair Esaslar” </w:t>
      </w:r>
      <w:hyperlink r:id="rId66" w:history="1">
        <w:r w:rsidRPr="00920D5E">
          <w:rPr>
            <w:rStyle w:val="Kpr"/>
            <w:rFonts w:ascii="Times New Roman" w:hAnsi="Times New Roman" w:cs="Times New Roman"/>
            <w:color w:val="auto"/>
            <w:sz w:val="24"/>
            <w:szCs w:val="24"/>
            <w:u w:val="none"/>
          </w:rPr>
          <w:t>http://www.saglik.gov.tr/Eklenti/1255,hava-ambulans-genelge-2010doc.doc?0</w:t>
        </w:r>
      </w:hyperlink>
      <w:r w:rsidRPr="00920D5E">
        <w:rPr>
          <w:rFonts w:ascii="Times New Roman" w:hAnsi="Times New Roman" w:cs="Times New Roman"/>
          <w:sz w:val="24"/>
          <w:szCs w:val="24"/>
        </w:rPr>
        <w:t>, Erişim Tarihi: 02.07.2017.</w:t>
      </w:r>
    </w:p>
    <w:p w:rsidR="006D2007" w:rsidRPr="00920D5E" w:rsidRDefault="006D2007" w:rsidP="00812DA0">
      <w:pPr>
        <w:spacing w:after="0" w:line="360" w:lineRule="auto"/>
        <w:ind w:left="709" w:hanging="709"/>
        <w:jc w:val="both"/>
        <w:rPr>
          <w:rFonts w:ascii="Times New Roman" w:hAnsi="Times New Roman" w:cs="Times New Roman"/>
          <w:b/>
          <w:bCs/>
          <w:sz w:val="24"/>
          <w:szCs w:val="24"/>
          <w:shd w:val="clear" w:color="auto" w:fill="FFFFFF"/>
        </w:rPr>
      </w:pPr>
      <w:r w:rsidRPr="00920D5E">
        <w:rPr>
          <w:rFonts w:ascii="Times New Roman" w:hAnsi="Times New Roman" w:cs="Times New Roman"/>
          <w:sz w:val="24"/>
          <w:szCs w:val="24"/>
        </w:rPr>
        <w:t>SAĞLIK BAKANLIĞI; (2000), “</w:t>
      </w:r>
      <w:r w:rsidRPr="00920D5E">
        <w:rPr>
          <w:rFonts w:ascii="Times New Roman" w:hAnsi="Times New Roman" w:cs="Times New Roman"/>
          <w:b/>
          <w:bCs/>
          <w:sz w:val="24"/>
          <w:szCs w:val="24"/>
          <w:shd w:val="clear" w:color="auto" w:fill="FFFFFF"/>
        </w:rPr>
        <w:t>Acil Sağlık Hizmetleri Yönetmeliği”.</w:t>
      </w:r>
    </w:p>
    <w:p w:rsidR="006D2007" w:rsidRPr="00920D5E" w:rsidRDefault="006D2007" w:rsidP="00812DA0">
      <w:pPr>
        <w:spacing w:after="0" w:line="360" w:lineRule="auto"/>
        <w:ind w:left="709" w:hanging="709"/>
        <w:jc w:val="both"/>
        <w:rPr>
          <w:rFonts w:ascii="Times New Roman" w:hAnsi="Times New Roman" w:cs="Times New Roman"/>
          <w:bCs/>
          <w:sz w:val="24"/>
          <w:szCs w:val="24"/>
          <w:shd w:val="clear" w:color="auto" w:fill="FFFFFF"/>
        </w:rPr>
      </w:pPr>
      <w:r w:rsidRPr="00920D5E">
        <w:rPr>
          <w:rFonts w:ascii="Times New Roman" w:hAnsi="Times New Roman" w:cs="Times New Roman"/>
          <w:bCs/>
          <w:sz w:val="24"/>
          <w:szCs w:val="24"/>
          <w:shd w:val="clear" w:color="auto" w:fill="FFFFFF"/>
        </w:rPr>
        <w:t>SAĞLIK BAKANLIĞI; (2006), “</w:t>
      </w:r>
      <w:r w:rsidRPr="00920D5E">
        <w:rPr>
          <w:rFonts w:ascii="Times New Roman" w:hAnsi="Times New Roman" w:cs="Times New Roman"/>
          <w:b/>
          <w:bCs/>
          <w:sz w:val="24"/>
          <w:szCs w:val="24"/>
          <w:shd w:val="clear" w:color="auto" w:fill="FFFFFF"/>
        </w:rPr>
        <w:t>Ambulanslar ve Acil Sağlık Araçları İle Ambulans Hizmetleri Yönetmeliği</w:t>
      </w:r>
      <w:r w:rsidRPr="00920D5E">
        <w:rPr>
          <w:rFonts w:ascii="Times New Roman" w:hAnsi="Times New Roman" w:cs="Times New Roman"/>
          <w:bCs/>
          <w:sz w:val="24"/>
          <w:szCs w:val="24"/>
          <w:shd w:val="clear" w:color="auto" w:fill="FFFFFF"/>
        </w:rPr>
        <w:t>”.</w:t>
      </w:r>
    </w:p>
    <w:p w:rsidR="006D2007" w:rsidRPr="00920D5E" w:rsidRDefault="006D2007" w:rsidP="00812DA0">
      <w:pPr>
        <w:pStyle w:val="AralkYok"/>
        <w:spacing w:line="360" w:lineRule="auto"/>
        <w:ind w:left="709" w:hanging="709"/>
        <w:jc w:val="both"/>
        <w:rPr>
          <w:rFonts w:ascii="Times New Roman" w:hAnsi="Times New Roman" w:cs="Times New Roman"/>
          <w:sz w:val="24"/>
          <w:szCs w:val="24"/>
        </w:rPr>
      </w:pPr>
      <w:r w:rsidRPr="00920D5E">
        <w:rPr>
          <w:rFonts w:ascii="Times New Roman" w:eastAsia="TimesNewRomanPS-BoldMT" w:hAnsi="Times New Roman" w:cs="Times New Roman"/>
          <w:bCs/>
          <w:sz w:val="24"/>
          <w:szCs w:val="24"/>
        </w:rPr>
        <w:t>SAĞLIK BAKANLIĞI; (2009), “</w:t>
      </w:r>
      <w:r w:rsidRPr="00920D5E">
        <w:rPr>
          <w:rFonts w:ascii="Times New Roman" w:hAnsi="Times New Roman" w:cs="Times New Roman"/>
          <w:b/>
          <w:sz w:val="24"/>
          <w:szCs w:val="24"/>
        </w:rPr>
        <w:t>Ambulans ve Acil Bakım Teknikerleri İle Acil Tıp Teknisyenlerinin Çalışma Usul ve Esaslarına Dair Tebliğ”.</w:t>
      </w:r>
    </w:p>
    <w:p w:rsidR="006D2007" w:rsidRPr="00920D5E" w:rsidRDefault="006D2007" w:rsidP="00812DA0">
      <w:pPr>
        <w:autoSpaceDE w:val="0"/>
        <w:autoSpaceDN w:val="0"/>
        <w:adjustRightInd w:val="0"/>
        <w:spacing w:after="0" w:line="360" w:lineRule="auto"/>
        <w:ind w:left="709" w:hanging="709"/>
        <w:jc w:val="both"/>
        <w:rPr>
          <w:rFonts w:ascii="Times New Roman" w:eastAsia="TimesNewRomanPS-BoldMT" w:hAnsi="Times New Roman" w:cs="Times New Roman"/>
          <w:bCs/>
          <w:sz w:val="24"/>
          <w:szCs w:val="24"/>
        </w:rPr>
      </w:pPr>
      <w:r w:rsidRPr="00920D5E">
        <w:rPr>
          <w:rFonts w:ascii="Times New Roman" w:hAnsi="Times New Roman" w:cs="Times New Roman"/>
          <w:sz w:val="24"/>
          <w:szCs w:val="24"/>
        </w:rPr>
        <w:t>SAĞLIK BAKANLIĞI; (2017), “</w:t>
      </w:r>
      <w:r w:rsidRPr="00920D5E">
        <w:rPr>
          <w:rFonts w:ascii="Times New Roman" w:eastAsia="TimesNewRomanPS-BoldMT" w:hAnsi="Times New Roman" w:cs="Times New Roman"/>
          <w:bCs/>
          <w:sz w:val="24"/>
          <w:szCs w:val="24"/>
        </w:rPr>
        <w:t>T</w:t>
      </w:r>
      <w:r w:rsidRPr="00920D5E">
        <w:rPr>
          <w:rFonts w:ascii="Times New Roman" w:eastAsia="TimesNewRomanPS-BoldMT" w:hAnsi="Times New Roman" w:cs="Times New Roman"/>
          <w:b/>
          <w:bCs/>
          <w:sz w:val="24"/>
          <w:szCs w:val="24"/>
        </w:rPr>
        <w:t>.C. Sağlık Bakanlığı Sağlık İstatistikleri Yıllığı 2016”,</w:t>
      </w:r>
      <w:r w:rsidRPr="00920D5E">
        <w:rPr>
          <w:rFonts w:ascii="Times New Roman" w:eastAsia="TimesNewRomanPS-BoldMT" w:hAnsi="Times New Roman" w:cs="Times New Roman"/>
          <w:bCs/>
          <w:sz w:val="24"/>
          <w:szCs w:val="24"/>
        </w:rPr>
        <w:t xml:space="preserve"> </w:t>
      </w:r>
      <w:hyperlink r:id="rId67" w:history="1">
        <w:r w:rsidRPr="00920D5E">
          <w:rPr>
            <w:rStyle w:val="Kpr"/>
            <w:rFonts w:ascii="Times New Roman" w:eastAsia="TimesNewRomanPS-BoldMT" w:hAnsi="Times New Roman" w:cs="Times New Roman"/>
            <w:bCs/>
            <w:color w:val="auto"/>
            <w:sz w:val="24"/>
            <w:szCs w:val="24"/>
            <w:u w:val="none"/>
          </w:rPr>
          <w:t>https://dosyasb.saglik.gov.tr/Eklenti/13183,sy2016turkcepdf.pdf?0</w:t>
        </w:r>
      </w:hyperlink>
      <w:r w:rsidRPr="00920D5E">
        <w:rPr>
          <w:rFonts w:ascii="Times New Roman" w:eastAsia="TimesNewRomanPS-BoldMT" w:hAnsi="Times New Roman" w:cs="Times New Roman"/>
          <w:bCs/>
          <w:sz w:val="24"/>
          <w:szCs w:val="24"/>
        </w:rPr>
        <w:t xml:space="preserve"> Erişim Tarihi: 01.01.2018.</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SAĞLIK BAKANLIĞI; (2017), </w:t>
      </w:r>
      <w:r w:rsidRPr="002D1EDB">
        <w:rPr>
          <w:rFonts w:ascii="Times New Roman" w:hAnsi="Times New Roman" w:cs="Times New Roman"/>
          <w:b/>
          <w:sz w:val="24"/>
          <w:szCs w:val="24"/>
        </w:rPr>
        <w:t xml:space="preserve">“Teşkilat Şeması”, </w:t>
      </w:r>
      <w:hyperlink r:id="rId68" w:history="1">
        <w:r w:rsidRPr="00920D5E">
          <w:rPr>
            <w:rStyle w:val="Kpr"/>
            <w:rFonts w:ascii="Times New Roman" w:hAnsi="Times New Roman" w:cs="Times New Roman"/>
            <w:color w:val="auto"/>
            <w:sz w:val="24"/>
            <w:szCs w:val="24"/>
            <w:u w:val="none"/>
          </w:rPr>
          <w:t>https://www.saglik.gov.tr/TR,11444/teskilat-semasi.html</w:t>
        </w:r>
      </w:hyperlink>
      <w:r w:rsidRPr="00920D5E">
        <w:rPr>
          <w:rFonts w:ascii="Times New Roman" w:hAnsi="Times New Roman" w:cs="Times New Roman"/>
          <w:sz w:val="24"/>
          <w:szCs w:val="24"/>
        </w:rPr>
        <w:t>, Erişim Tarihi: 05.01.2018.</w:t>
      </w:r>
    </w:p>
    <w:p w:rsidR="006D2007" w:rsidRPr="00920D5E" w:rsidRDefault="006D2007" w:rsidP="00812DA0">
      <w:pPr>
        <w:autoSpaceDE w:val="0"/>
        <w:autoSpaceDN w:val="0"/>
        <w:adjustRightInd w:val="0"/>
        <w:spacing w:after="0" w:line="360" w:lineRule="auto"/>
        <w:ind w:left="709" w:hanging="709"/>
        <w:jc w:val="both"/>
        <w:rPr>
          <w:rFonts w:ascii="Times New Roman" w:eastAsia="TimesNewRomanPS-BoldMT" w:hAnsi="Times New Roman" w:cs="Times New Roman"/>
          <w:bCs/>
          <w:sz w:val="24"/>
          <w:szCs w:val="24"/>
        </w:rPr>
      </w:pPr>
      <w:r w:rsidRPr="00920D5E">
        <w:rPr>
          <w:rFonts w:ascii="Times New Roman" w:hAnsi="Times New Roman" w:cs="Times New Roman"/>
          <w:sz w:val="24"/>
          <w:szCs w:val="24"/>
        </w:rPr>
        <w:t xml:space="preserve">SAĞLIK BİLİMLERİ ÜNİVERSİTESİ, TIP FAKÜLTESİ; (2017), </w:t>
      </w:r>
      <w:r w:rsidRPr="002D1EDB">
        <w:rPr>
          <w:rFonts w:ascii="Times New Roman" w:hAnsi="Times New Roman" w:cs="Times New Roman"/>
          <w:b/>
          <w:sz w:val="24"/>
          <w:szCs w:val="24"/>
        </w:rPr>
        <w:t xml:space="preserve">“Tanıtım”, </w:t>
      </w:r>
      <w:hyperlink r:id="rId69" w:history="1">
        <w:r w:rsidRPr="00920D5E">
          <w:rPr>
            <w:rStyle w:val="Kpr"/>
            <w:rFonts w:ascii="Times New Roman" w:hAnsi="Times New Roman" w:cs="Times New Roman"/>
            <w:color w:val="auto"/>
            <w:sz w:val="24"/>
            <w:szCs w:val="24"/>
            <w:u w:val="none"/>
          </w:rPr>
          <w:t>http://tip.sbu.edu.tr/Akademik/AcilTipAnabilimDali</w:t>
        </w:r>
      </w:hyperlink>
      <w:r w:rsidRPr="00920D5E">
        <w:rPr>
          <w:rFonts w:ascii="Times New Roman" w:hAnsi="Times New Roman" w:cs="Times New Roman"/>
          <w:sz w:val="24"/>
          <w:szCs w:val="24"/>
        </w:rPr>
        <w:t>, Erişim Tarihi: 05.10.2017.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SİLİBOLATLAZ Atilla; (2017), </w:t>
      </w:r>
      <w:r w:rsidRPr="00661F62">
        <w:rPr>
          <w:rFonts w:ascii="Times New Roman" w:hAnsi="Times New Roman" w:cs="Times New Roman"/>
          <w:b/>
          <w:sz w:val="24"/>
          <w:szCs w:val="24"/>
        </w:rPr>
        <w:t xml:space="preserve">112 Ambulansı ile Acil Servise Taşınan Hastaların </w:t>
      </w:r>
      <w:proofErr w:type="spellStart"/>
      <w:r w:rsidRPr="00661F62">
        <w:rPr>
          <w:rFonts w:ascii="Times New Roman" w:hAnsi="Times New Roman" w:cs="Times New Roman"/>
          <w:b/>
          <w:sz w:val="24"/>
          <w:szCs w:val="24"/>
        </w:rPr>
        <w:t>Aciliyet</w:t>
      </w:r>
      <w:proofErr w:type="spellEnd"/>
      <w:r w:rsidRPr="00661F62">
        <w:rPr>
          <w:rFonts w:ascii="Times New Roman" w:hAnsi="Times New Roman" w:cs="Times New Roman"/>
          <w:b/>
          <w:sz w:val="24"/>
          <w:szCs w:val="24"/>
        </w:rPr>
        <w:t xml:space="preserve"> Durumlarının Değerlendirilmesi</w:t>
      </w:r>
      <w:r w:rsidRPr="00920D5E">
        <w:rPr>
          <w:rFonts w:ascii="Times New Roman" w:hAnsi="Times New Roman" w:cs="Times New Roman"/>
          <w:sz w:val="24"/>
          <w:szCs w:val="24"/>
        </w:rPr>
        <w:t xml:space="preserve">, </w:t>
      </w:r>
      <w:r w:rsidRPr="00661F62">
        <w:rPr>
          <w:rFonts w:ascii="Times New Roman" w:hAnsi="Times New Roman" w:cs="Times New Roman"/>
          <w:sz w:val="24"/>
          <w:szCs w:val="24"/>
        </w:rPr>
        <w:t>Sağlık Bakanlığı Türkiye Kamu Hastaneleri Kurumu Adana İli Genel Sekreterliği Adana Numune Eğitim ve Araştırma Hastanesi Acil Tıp Kliniği</w:t>
      </w:r>
      <w:r w:rsidRPr="00AA5A21">
        <w:rPr>
          <w:rFonts w:ascii="Times New Roman" w:hAnsi="Times New Roman" w:cs="Times New Roman"/>
          <w:b/>
          <w:sz w:val="24"/>
          <w:szCs w:val="24"/>
        </w:rPr>
        <w:t xml:space="preserve">, </w:t>
      </w:r>
      <w:r w:rsidRPr="00E35725">
        <w:rPr>
          <w:rFonts w:ascii="Times New Roman" w:hAnsi="Times New Roman" w:cs="Times New Roman"/>
          <w:sz w:val="24"/>
          <w:szCs w:val="24"/>
        </w:rPr>
        <w:t>Yayımlan</w:t>
      </w:r>
      <w:r w:rsidR="00661F62" w:rsidRPr="00E35725">
        <w:rPr>
          <w:rFonts w:ascii="Times New Roman" w:hAnsi="Times New Roman" w:cs="Times New Roman"/>
          <w:sz w:val="24"/>
          <w:szCs w:val="24"/>
        </w:rPr>
        <w:t>ma</w:t>
      </w:r>
      <w:r w:rsidRPr="00E35725">
        <w:rPr>
          <w:rFonts w:ascii="Times New Roman" w:hAnsi="Times New Roman" w:cs="Times New Roman"/>
          <w:sz w:val="24"/>
          <w:szCs w:val="24"/>
        </w:rPr>
        <w:t>mış Uzmanlık Tezi</w:t>
      </w:r>
      <w:r w:rsidRPr="00920D5E">
        <w:rPr>
          <w:rFonts w:ascii="Times New Roman" w:hAnsi="Times New Roman" w:cs="Times New Roman"/>
          <w:sz w:val="24"/>
          <w:szCs w:val="24"/>
        </w:rPr>
        <w:t>, Adana.</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SOFUOĞLU Turhan M</w:t>
      </w:r>
      <w:proofErr w:type="gramStart"/>
      <w:r w:rsidRPr="00920D5E">
        <w:rPr>
          <w:rFonts w:ascii="Times New Roman" w:hAnsi="Times New Roman" w:cs="Times New Roman"/>
          <w:sz w:val="24"/>
          <w:szCs w:val="24"/>
        </w:rPr>
        <w:t>.,</w:t>
      </w:r>
      <w:proofErr w:type="gramEnd"/>
      <w:r w:rsidRPr="00920D5E">
        <w:rPr>
          <w:rFonts w:ascii="Times New Roman" w:hAnsi="Times New Roman" w:cs="Times New Roman"/>
          <w:sz w:val="24"/>
          <w:szCs w:val="24"/>
        </w:rPr>
        <w:t xml:space="preserve"> EROL Okan ve TOPAÇOĞLU Hakan; (2009), </w:t>
      </w:r>
      <w:r w:rsidRPr="002D1EDB">
        <w:rPr>
          <w:rFonts w:ascii="Times New Roman" w:hAnsi="Times New Roman" w:cs="Times New Roman"/>
          <w:b/>
          <w:sz w:val="24"/>
          <w:szCs w:val="24"/>
        </w:rPr>
        <w:t>“Ambulans Ekipleri Standardizasyonu”</w:t>
      </w:r>
      <w:r w:rsidRPr="00920D5E">
        <w:rPr>
          <w:rFonts w:ascii="Times New Roman" w:hAnsi="Times New Roman" w:cs="Times New Roman"/>
          <w:sz w:val="24"/>
          <w:szCs w:val="24"/>
        </w:rPr>
        <w:t>, Ambulans Hekimleri Derneği Yayın No:1, Birinci Baskı, İzmir.</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SOMU</w:t>
      </w:r>
      <w:r w:rsidR="00661F62">
        <w:rPr>
          <w:rFonts w:ascii="Times New Roman" w:hAnsi="Times New Roman" w:cs="Times New Roman"/>
          <w:sz w:val="24"/>
          <w:szCs w:val="24"/>
        </w:rPr>
        <w:t>N</w:t>
      </w:r>
      <w:r w:rsidRPr="00920D5E">
        <w:rPr>
          <w:rFonts w:ascii="Times New Roman" w:hAnsi="Times New Roman" w:cs="Times New Roman"/>
          <w:sz w:val="24"/>
          <w:szCs w:val="24"/>
        </w:rPr>
        <w:t xml:space="preserve">CUOĞLU Sinem; (1999), </w:t>
      </w:r>
      <w:r w:rsidR="00661F62">
        <w:rPr>
          <w:rFonts w:ascii="Times New Roman" w:hAnsi="Times New Roman" w:cs="Times New Roman"/>
          <w:sz w:val="24"/>
          <w:szCs w:val="24"/>
        </w:rPr>
        <w:t>“</w:t>
      </w:r>
      <w:r w:rsidR="002D1EDB">
        <w:rPr>
          <w:rFonts w:ascii="Times New Roman" w:hAnsi="Times New Roman" w:cs="Times New Roman"/>
          <w:sz w:val="24"/>
          <w:szCs w:val="24"/>
        </w:rPr>
        <w:t>Kavramsal Açıdan Sağlık</w:t>
      </w:r>
      <w:r w:rsidR="00661F62">
        <w:rPr>
          <w:rFonts w:ascii="Times New Roman" w:hAnsi="Times New Roman" w:cs="Times New Roman"/>
          <w:sz w:val="24"/>
          <w:szCs w:val="24"/>
        </w:rPr>
        <w:t>”</w:t>
      </w:r>
      <w:r w:rsidRPr="002D1EDB">
        <w:rPr>
          <w:rFonts w:ascii="Times New Roman" w:hAnsi="Times New Roman" w:cs="Times New Roman"/>
          <w:sz w:val="24"/>
          <w:szCs w:val="24"/>
        </w:rPr>
        <w:t>,</w:t>
      </w:r>
      <w:r w:rsidRPr="00920D5E">
        <w:rPr>
          <w:rFonts w:ascii="Times New Roman" w:hAnsi="Times New Roman" w:cs="Times New Roman"/>
          <w:b/>
          <w:sz w:val="24"/>
          <w:szCs w:val="24"/>
        </w:rPr>
        <w:t xml:space="preserve"> </w:t>
      </w:r>
      <w:r w:rsidRPr="002D1EDB">
        <w:rPr>
          <w:rFonts w:ascii="Times New Roman" w:hAnsi="Times New Roman" w:cs="Times New Roman"/>
          <w:b/>
          <w:sz w:val="24"/>
          <w:szCs w:val="24"/>
        </w:rPr>
        <w:t>Hacettepe Sağlık İdaresi Dergisi,</w:t>
      </w:r>
      <w:r w:rsidRPr="00920D5E">
        <w:rPr>
          <w:rFonts w:ascii="Times New Roman" w:hAnsi="Times New Roman" w:cs="Times New Roman"/>
          <w:sz w:val="24"/>
          <w:szCs w:val="24"/>
        </w:rPr>
        <w:t xml:space="preserve"> 4(l) </w:t>
      </w:r>
      <w:proofErr w:type="spellStart"/>
      <w:r w:rsidRPr="00920D5E">
        <w:rPr>
          <w:rFonts w:ascii="Times New Roman" w:hAnsi="Times New Roman" w:cs="Times New Roman"/>
          <w:sz w:val="24"/>
          <w:szCs w:val="24"/>
        </w:rPr>
        <w:t>ss</w:t>
      </w:r>
      <w:proofErr w:type="spellEnd"/>
      <w:r w:rsidRPr="00920D5E">
        <w:rPr>
          <w:rFonts w:ascii="Times New Roman" w:hAnsi="Times New Roman" w:cs="Times New Roman"/>
          <w:sz w:val="24"/>
          <w:szCs w:val="24"/>
        </w:rPr>
        <w:t>.</w:t>
      </w:r>
      <w:r w:rsidR="00A479C5">
        <w:rPr>
          <w:rFonts w:ascii="Times New Roman" w:hAnsi="Times New Roman" w:cs="Times New Roman"/>
          <w:sz w:val="24"/>
          <w:szCs w:val="24"/>
        </w:rPr>
        <w:t xml:space="preserve"> </w:t>
      </w:r>
      <w:r w:rsidRPr="00920D5E">
        <w:rPr>
          <w:rFonts w:ascii="Times New Roman" w:hAnsi="Times New Roman" w:cs="Times New Roman"/>
          <w:sz w:val="24"/>
          <w:szCs w:val="24"/>
        </w:rPr>
        <w:t xml:space="preserve">51-62. </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lastRenderedPageBreak/>
        <w:t xml:space="preserve">STOYKOVA B, DOWİE R, BASTOW P, ROWSELL K V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GREGORY R P F; (2004), </w:t>
      </w:r>
      <w:r w:rsidR="00584F41">
        <w:rPr>
          <w:rFonts w:ascii="Times New Roman" w:hAnsi="Times New Roman" w:cs="Times New Roman"/>
          <w:sz w:val="24"/>
          <w:szCs w:val="24"/>
        </w:rPr>
        <w:t>“</w:t>
      </w:r>
      <w:proofErr w:type="spellStart"/>
      <w:r w:rsidRPr="00920D5E">
        <w:rPr>
          <w:rFonts w:ascii="Times New Roman" w:hAnsi="Times New Roman" w:cs="Times New Roman"/>
          <w:sz w:val="24"/>
          <w:szCs w:val="24"/>
        </w:rPr>
        <w:t>Ambulance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Emergency</w:t>
      </w:r>
      <w:proofErr w:type="spellEnd"/>
      <w:r w:rsidRPr="00920D5E">
        <w:rPr>
          <w:rFonts w:ascii="Times New Roman" w:hAnsi="Times New Roman" w:cs="Times New Roman"/>
          <w:sz w:val="24"/>
          <w:szCs w:val="24"/>
        </w:rPr>
        <w:t xml:space="preserve"> Services </w:t>
      </w:r>
      <w:proofErr w:type="spellStart"/>
      <w:r w:rsidRPr="00920D5E">
        <w:rPr>
          <w:rFonts w:ascii="Times New Roman" w:hAnsi="Times New Roman" w:cs="Times New Roman"/>
          <w:sz w:val="24"/>
          <w:szCs w:val="24"/>
        </w:rPr>
        <w:t>For</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Patients</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With</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Coronary</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Heart</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Disease</w:t>
      </w:r>
      <w:proofErr w:type="spellEnd"/>
      <w:r w:rsidRPr="00920D5E">
        <w:rPr>
          <w:rFonts w:ascii="Times New Roman" w:hAnsi="Times New Roman" w:cs="Times New Roman"/>
          <w:sz w:val="24"/>
          <w:szCs w:val="24"/>
        </w:rPr>
        <w:t xml:space="preserve"> İn </w:t>
      </w:r>
      <w:proofErr w:type="spellStart"/>
      <w:r w:rsidRPr="00920D5E">
        <w:rPr>
          <w:rFonts w:ascii="Times New Roman" w:hAnsi="Times New Roman" w:cs="Times New Roman"/>
          <w:sz w:val="24"/>
          <w:szCs w:val="24"/>
        </w:rPr>
        <w:t>Lancashire</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Achieving</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Standards</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And</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İmproving</w:t>
      </w:r>
      <w:proofErr w:type="spellEnd"/>
      <w:r w:rsidRPr="00920D5E">
        <w:rPr>
          <w:rFonts w:ascii="Times New Roman" w:hAnsi="Times New Roman" w:cs="Times New Roman"/>
          <w:sz w:val="24"/>
          <w:szCs w:val="24"/>
        </w:rPr>
        <w:t xml:space="preserve"> </w:t>
      </w:r>
      <w:proofErr w:type="spellStart"/>
      <w:r w:rsidRPr="00920D5E">
        <w:rPr>
          <w:rFonts w:ascii="Times New Roman" w:hAnsi="Times New Roman" w:cs="Times New Roman"/>
          <w:sz w:val="24"/>
          <w:szCs w:val="24"/>
        </w:rPr>
        <w:t>Performance</w:t>
      </w:r>
      <w:proofErr w:type="spellEnd"/>
      <w:r w:rsidR="00584F41">
        <w:rPr>
          <w:rFonts w:ascii="Times New Roman" w:hAnsi="Times New Roman" w:cs="Times New Roman"/>
          <w:sz w:val="24"/>
          <w:szCs w:val="24"/>
        </w:rPr>
        <w:t>”</w:t>
      </w:r>
      <w:r w:rsidRPr="00920D5E">
        <w:rPr>
          <w:rFonts w:ascii="Times New Roman" w:hAnsi="Times New Roman" w:cs="Times New Roman"/>
          <w:sz w:val="24"/>
          <w:szCs w:val="24"/>
        </w:rPr>
        <w:t xml:space="preserve">, </w:t>
      </w:r>
      <w:proofErr w:type="spellStart"/>
      <w:r w:rsidR="00584F41">
        <w:rPr>
          <w:rFonts w:ascii="Times New Roman" w:hAnsi="Times New Roman" w:cs="Times New Roman"/>
          <w:b/>
          <w:sz w:val="24"/>
          <w:szCs w:val="24"/>
        </w:rPr>
        <w:t>Emerg</w:t>
      </w:r>
      <w:proofErr w:type="spellEnd"/>
      <w:r w:rsidR="00584F41">
        <w:rPr>
          <w:rFonts w:ascii="Times New Roman" w:hAnsi="Times New Roman" w:cs="Times New Roman"/>
          <w:b/>
          <w:sz w:val="24"/>
          <w:szCs w:val="24"/>
        </w:rPr>
        <w:t xml:space="preserve"> </w:t>
      </w:r>
      <w:proofErr w:type="spellStart"/>
      <w:r w:rsidR="00584F41">
        <w:rPr>
          <w:rFonts w:ascii="Times New Roman" w:hAnsi="Times New Roman" w:cs="Times New Roman"/>
          <w:b/>
          <w:sz w:val="24"/>
          <w:szCs w:val="24"/>
        </w:rPr>
        <w:t>Med</w:t>
      </w:r>
      <w:proofErr w:type="spellEnd"/>
      <w:r w:rsidR="00584F41">
        <w:rPr>
          <w:rFonts w:ascii="Times New Roman" w:hAnsi="Times New Roman" w:cs="Times New Roman"/>
          <w:b/>
          <w:sz w:val="24"/>
          <w:szCs w:val="24"/>
        </w:rPr>
        <w:t xml:space="preserve"> J</w:t>
      </w:r>
      <w:r w:rsidRPr="002D1EDB">
        <w:rPr>
          <w:rFonts w:ascii="Times New Roman" w:hAnsi="Times New Roman" w:cs="Times New Roman"/>
          <w:b/>
          <w:sz w:val="24"/>
          <w:szCs w:val="24"/>
        </w:rPr>
        <w:t>,</w:t>
      </w:r>
      <w:r w:rsidR="00993906">
        <w:rPr>
          <w:rFonts w:ascii="Times New Roman" w:hAnsi="Times New Roman" w:cs="Times New Roman"/>
          <w:sz w:val="24"/>
          <w:szCs w:val="24"/>
        </w:rPr>
        <w:t xml:space="preserve"> 21, </w:t>
      </w:r>
      <w:proofErr w:type="spellStart"/>
      <w:r w:rsidR="00661F62">
        <w:rPr>
          <w:rFonts w:ascii="Times New Roman" w:hAnsi="Times New Roman" w:cs="Times New Roman"/>
          <w:sz w:val="24"/>
          <w:szCs w:val="24"/>
        </w:rPr>
        <w:t>ss</w:t>
      </w:r>
      <w:proofErr w:type="spellEnd"/>
      <w:r w:rsidR="00993906">
        <w:rPr>
          <w:rFonts w:ascii="Times New Roman" w:hAnsi="Times New Roman" w:cs="Times New Roman"/>
          <w:sz w:val="24"/>
          <w:szCs w:val="24"/>
        </w:rPr>
        <w:t xml:space="preserve">. </w:t>
      </w:r>
      <w:r w:rsidRPr="00920D5E">
        <w:rPr>
          <w:rFonts w:ascii="Times New Roman" w:hAnsi="Times New Roman" w:cs="Times New Roman"/>
          <w:sz w:val="24"/>
          <w:szCs w:val="24"/>
        </w:rPr>
        <w:t>99-104</w:t>
      </w:r>
      <w:r w:rsidRPr="00920D5E">
        <w:t>.</w:t>
      </w:r>
    </w:p>
    <w:p w:rsidR="006D2007" w:rsidRPr="00920D5E" w:rsidRDefault="006D2007" w:rsidP="00812DA0">
      <w:pPr>
        <w:spacing w:after="0" w:line="360" w:lineRule="auto"/>
        <w:ind w:left="709" w:hanging="709"/>
        <w:jc w:val="both"/>
        <w:rPr>
          <w:rFonts w:ascii="Times New Roman" w:hAnsi="Times New Roman" w:cs="Times New Roman"/>
          <w:b/>
          <w:sz w:val="24"/>
          <w:szCs w:val="24"/>
        </w:rPr>
      </w:pPr>
      <w:r w:rsidRPr="00920D5E">
        <w:rPr>
          <w:rFonts w:ascii="Times New Roman" w:hAnsi="Times New Roman" w:cs="Times New Roman"/>
          <w:sz w:val="24"/>
          <w:szCs w:val="24"/>
        </w:rPr>
        <w:t>T.C. BAŞBAKANLIK; (2009), “</w:t>
      </w:r>
      <w:r w:rsidR="00AA5A21">
        <w:rPr>
          <w:rFonts w:ascii="Times New Roman" w:hAnsi="Times New Roman" w:cs="Times New Roman"/>
          <w:b/>
          <w:sz w:val="24"/>
          <w:szCs w:val="24"/>
        </w:rPr>
        <w:t>Afet v</w:t>
      </w:r>
      <w:r w:rsidRPr="00920D5E">
        <w:rPr>
          <w:rFonts w:ascii="Times New Roman" w:hAnsi="Times New Roman" w:cs="Times New Roman"/>
          <w:b/>
          <w:sz w:val="24"/>
          <w:szCs w:val="24"/>
        </w:rPr>
        <w:t>e Acil Durum Yönetimi Başkanlığının Teşkilat ve Görevleri Hakkında Kanun”.</w:t>
      </w:r>
    </w:p>
    <w:p w:rsidR="00661F62" w:rsidRDefault="006D2007" w:rsidP="00812DA0">
      <w:pPr>
        <w:spacing w:after="0" w:line="360" w:lineRule="auto"/>
        <w:ind w:left="709" w:hanging="709"/>
        <w:jc w:val="both"/>
        <w:rPr>
          <w:rFonts w:ascii="Times New Roman" w:hAnsi="Times New Roman" w:cs="Times New Roman"/>
          <w:b/>
          <w:sz w:val="24"/>
          <w:szCs w:val="24"/>
        </w:rPr>
      </w:pPr>
      <w:r w:rsidRPr="00920D5E">
        <w:rPr>
          <w:rFonts w:ascii="Times New Roman" w:hAnsi="Times New Roman" w:cs="Times New Roman"/>
          <w:sz w:val="24"/>
          <w:szCs w:val="24"/>
        </w:rPr>
        <w:t xml:space="preserve">THGM (Tedavi Hizmetleri Genel Müdürlüğü); </w:t>
      </w:r>
      <w:r w:rsidRPr="00920D5E">
        <w:rPr>
          <w:rFonts w:ascii="Times New Roman" w:hAnsi="Times New Roman" w:cs="Times New Roman"/>
          <w:b/>
          <w:sz w:val="24"/>
          <w:szCs w:val="24"/>
        </w:rPr>
        <w:t xml:space="preserve">“Hasta Nakil ve Sevk Esasları Hakkında Genelge (2010/46)”, </w:t>
      </w:r>
    </w:p>
    <w:p w:rsidR="006D2007" w:rsidRPr="00920D5E" w:rsidRDefault="00661F62" w:rsidP="00812DA0">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hyperlink r:id="rId70" w:history="1">
        <w:r w:rsidR="006D2007" w:rsidRPr="00920D5E">
          <w:rPr>
            <w:rStyle w:val="Kpr"/>
            <w:rFonts w:ascii="Times New Roman" w:hAnsi="Times New Roman" w:cs="Times New Roman"/>
            <w:color w:val="auto"/>
            <w:sz w:val="24"/>
            <w:szCs w:val="24"/>
            <w:u w:val="none"/>
          </w:rPr>
          <w:t>http://www.saglikbakanligi.gov.tr/TR,11021/hasta-nakil-ve-sevk-esaslari-hakkinda-genelge-201046.html</w:t>
        </w:r>
      </w:hyperlink>
      <w:r w:rsidR="006D2007" w:rsidRPr="00920D5E">
        <w:rPr>
          <w:rFonts w:ascii="Times New Roman" w:hAnsi="Times New Roman" w:cs="Times New Roman"/>
          <w:sz w:val="24"/>
          <w:szCs w:val="24"/>
        </w:rPr>
        <w:t>, Erişim Tarihi: 10.10.2017.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TÖRENCİ Halil Ersin; (2015), </w:t>
      </w:r>
      <w:r w:rsidRPr="00661F62">
        <w:rPr>
          <w:rFonts w:ascii="Times New Roman" w:hAnsi="Times New Roman" w:cs="Times New Roman"/>
          <w:b/>
          <w:sz w:val="24"/>
          <w:szCs w:val="24"/>
        </w:rPr>
        <w:t>Afet Yönetimi ve Bursa’da Sağlık Sektöründe Afet Yönetimi</w:t>
      </w:r>
      <w:r w:rsidRPr="00661F62">
        <w:rPr>
          <w:rFonts w:ascii="Times New Roman" w:hAnsi="Times New Roman" w:cs="Times New Roman"/>
          <w:sz w:val="24"/>
          <w:szCs w:val="24"/>
        </w:rPr>
        <w:t xml:space="preserve">,  Beykent Üniversitesi Sosyal Bilimler Enstitüsü, </w:t>
      </w:r>
      <w:r w:rsidRPr="003A706C">
        <w:rPr>
          <w:rFonts w:ascii="Times New Roman" w:hAnsi="Times New Roman" w:cs="Times New Roman"/>
          <w:sz w:val="24"/>
          <w:szCs w:val="24"/>
        </w:rPr>
        <w:t>Yayımlan</w:t>
      </w:r>
      <w:r w:rsidR="00661F62" w:rsidRPr="003A706C">
        <w:rPr>
          <w:rFonts w:ascii="Times New Roman" w:hAnsi="Times New Roman" w:cs="Times New Roman"/>
          <w:sz w:val="24"/>
          <w:szCs w:val="24"/>
        </w:rPr>
        <w:t>ma</w:t>
      </w:r>
      <w:r w:rsidRPr="003A706C">
        <w:rPr>
          <w:rFonts w:ascii="Times New Roman" w:hAnsi="Times New Roman" w:cs="Times New Roman"/>
          <w:sz w:val="24"/>
          <w:szCs w:val="24"/>
        </w:rPr>
        <w:t xml:space="preserve">mış Yüksek Lisans Tezi, </w:t>
      </w:r>
      <w:r w:rsidRPr="00920D5E">
        <w:rPr>
          <w:rFonts w:ascii="Times New Roman" w:hAnsi="Times New Roman" w:cs="Times New Roman"/>
          <w:sz w:val="24"/>
          <w:szCs w:val="24"/>
        </w:rPr>
        <w:t>İstanbul.</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TÜRK DİL KURUMU; (2017), </w:t>
      </w:r>
      <w:r w:rsidRPr="002D1EDB">
        <w:rPr>
          <w:rFonts w:ascii="Times New Roman" w:hAnsi="Times New Roman" w:cs="Times New Roman"/>
          <w:b/>
          <w:sz w:val="24"/>
          <w:szCs w:val="24"/>
        </w:rPr>
        <w:t>“Acil”,</w:t>
      </w:r>
      <w:r w:rsidRPr="00920D5E">
        <w:rPr>
          <w:rFonts w:ascii="Times New Roman" w:hAnsi="Times New Roman" w:cs="Times New Roman"/>
          <w:sz w:val="24"/>
          <w:szCs w:val="24"/>
        </w:rPr>
        <w:t xml:space="preserve"> </w:t>
      </w:r>
      <w:hyperlink r:id="rId71" w:history="1">
        <w:r w:rsidRPr="00920D5E">
          <w:rPr>
            <w:rStyle w:val="Kpr"/>
            <w:rFonts w:ascii="Times New Roman" w:hAnsi="Times New Roman" w:cs="Times New Roman"/>
            <w:color w:val="auto"/>
            <w:sz w:val="24"/>
            <w:szCs w:val="24"/>
            <w:u w:val="none"/>
          </w:rPr>
          <w:t>http://www.tdk.gov.tr/</w:t>
        </w:r>
      </w:hyperlink>
      <w:r w:rsidRPr="00920D5E">
        <w:rPr>
          <w:rFonts w:ascii="Times New Roman" w:hAnsi="Times New Roman" w:cs="Times New Roman"/>
          <w:sz w:val="24"/>
          <w:szCs w:val="24"/>
        </w:rPr>
        <w:t xml:space="preserve"> Erişim Tarihi: 02.07.2017.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TÜRK TABİPLER BİRLİĞİ; (2017), </w:t>
      </w:r>
      <w:r w:rsidRPr="002D1EDB">
        <w:rPr>
          <w:rFonts w:ascii="Times New Roman" w:hAnsi="Times New Roman" w:cs="Times New Roman"/>
          <w:b/>
          <w:sz w:val="24"/>
          <w:szCs w:val="24"/>
        </w:rPr>
        <w:t>“</w:t>
      </w:r>
      <w:r w:rsidRPr="002D1EDB">
        <w:rPr>
          <w:rFonts w:ascii="Times New Roman" w:hAnsi="Times New Roman" w:cs="Times New Roman"/>
          <w:b/>
          <w:sz w:val="24"/>
          <w:szCs w:val="24"/>
          <w:shd w:val="clear" w:color="auto" w:fill="FFFFFF"/>
        </w:rPr>
        <w:t>İl Ambulans Servisi Çalışma Yönergesi”,</w:t>
      </w:r>
      <w:r w:rsidRPr="002D1EDB">
        <w:rPr>
          <w:b/>
        </w:rPr>
        <w:t xml:space="preserve"> </w:t>
      </w:r>
      <w:hyperlink r:id="rId72" w:history="1">
        <w:r w:rsidRPr="00920D5E">
          <w:rPr>
            <w:rStyle w:val="Kpr"/>
            <w:rFonts w:ascii="Times New Roman" w:hAnsi="Times New Roman" w:cs="Times New Roman"/>
            <w:color w:val="auto"/>
            <w:sz w:val="24"/>
            <w:szCs w:val="24"/>
            <w:u w:val="none"/>
            <w:shd w:val="clear" w:color="auto" w:fill="FFFFFF"/>
          </w:rPr>
          <w:t>http://www.ttb.org.tr/mevzuat/index.php?option=com_content&amp;view=article&amp;id=216:-ambulans-servlia-yerges&amp;Itemid=34</w:t>
        </w:r>
      </w:hyperlink>
      <w:r w:rsidRPr="00920D5E">
        <w:rPr>
          <w:rFonts w:ascii="Times New Roman" w:hAnsi="Times New Roman" w:cs="Times New Roman"/>
          <w:sz w:val="24"/>
          <w:szCs w:val="24"/>
          <w:shd w:val="clear" w:color="auto" w:fill="FFFFFF"/>
        </w:rPr>
        <w:t>, Erişim Tarihi: 15.11.2017.</w:t>
      </w:r>
    </w:p>
    <w:p w:rsidR="00661F62"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TÜRKİYE HALK SAĞLIĞI KURUMU; (2013), </w:t>
      </w:r>
      <w:r w:rsidRPr="002D1EDB">
        <w:rPr>
          <w:rFonts w:ascii="Times New Roman" w:hAnsi="Times New Roman" w:cs="Times New Roman"/>
          <w:b/>
          <w:sz w:val="24"/>
          <w:szCs w:val="24"/>
        </w:rPr>
        <w:t>“Türkiye Kronik Hastalıklar ve Risk Faktörleri Sıklığı Çalışması”</w:t>
      </w:r>
      <w:r w:rsidRPr="00920D5E">
        <w:rPr>
          <w:rFonts w:ascii="Times New Roman" w:hAnsi="Times New Roman" w:cs="Times New Roman"/>
          <w:sz w:val="24"/>
          <w:szCs w:val="24"/>
        </w:rPr>
        <w:t xml:space="preserve">, </w:t>
      </w:r>
    </w:p>
    <w:p w:rsidR="006D2007" w:rsidRPr="00920D5E" w:rsidRDefault="00661F62" w:rsidP="00812DA0">
      <w:pPr>
        <w:spacing w:after="0" w:line="360" w:lineRule="auto"/>
        <w:ind w:left="709" w:hanging="709"/>
        <w:jc w:val="both"/>
        <w:rPr>
          <w:rFonts w:ascii="Times New Roman" w:hAnsi="Times New Roman" w:cs="Times New Roman"/>
          <w:sz w:val="24"/>
          <w:szCs w:val="24"/>
        </w:rPr>
      </w:pPr>
      <w:r>
        <w:rPr>
          <w:rFonts w:ascii="Times New Roman" w:hAnsi="Times New Roman" w:cs="Times New Roman"/>
          <w:sz w:val="24"/>
          <w:szCs w:val="24"/>
        </w:rPr>
        <w:tab/>
      </w:r>
      <w:hyperlink r:id="rId73" w:history="1">
        <w:r w:rsidR="006D2007" w:rsidRPr="00920D5E">
          <w:rPr>
            <w:rFonts w:ascii="Times New Roman" w:hAnsi="Times New Roman" w:cs="Times New Roman"/>
            <w:sz w:val="24"/>
            <w:szCs w:val="24"/>
          </w:rPr>
          <w:t>https://sbu.saglik.gov.tr/ekutuphane/kitaplar/khrfat.pdf</w:t>
        </w:r>
      </w:hyperlink>
      <w:r w:rsidR="006D2007" w:rsidRPr="00920D5E">
        <w:rPr>
          <w:rFonts w:ascii="Times New Roman" w:hAnsi="Times New Roman" w:cs="Times New Roman"/>
          <w:sz w:val="24"/>
          <w:szCs w:val="24"/>
        </w:rPr>
        <w:t>, Erişim Tarihi: 15.11.2017.</w:t>
      </w:r>
    </w:p>
    <w:p w:rsidR="006D2007" w:rsidRPr="00920D5E" w:rsidRDefault="006D2007" w:rsidP="00812DA0">
      <w:pPr>
        <w:pStyle w:val="AralkYok"/>
        <w:spacing w:line="360" w:lineRule="auto"/>
        <w:ind w:left="709"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rPr>
        <w:t>UĞURLU Mehmet, BAKIM Bahadır, GÜVELI Mustafa, KARAMUSTAFALIOĞLU K. Oğuz, Tahir SOYDAL, ERGÜDER Toker</w:t>
      </w:r>
      <w:r w:rsidRPr="00920D5E">
        <w:rPr>
          <w:rFonts w:ascii="Times New Roman" w:hAnsi="Times New Roman" w:cs="Times New Roman"/>
          <w:sz w:val="24"/>
          <w:szCs w:val="24"/>
          <w:shd w:val="clear" w:color="auto" w:fill="FFFFFF"/>
        </w:rPr>
        <w:t xml:space="preserve">; (2003), </w:t>
      </w:r>
      <w:r w:rsidRPr="007860DB">
        <w:rPr>
          <w:rFonts w:ascii="Times New Roman" w:hAnsi="Times New Roman" w:cs="Times New Roman"/>
          <w:sz w:val="24"/>
          <w:szCs w:val="24"/>
          <w:shd w:val="clear" w:color="auto" w:fill="FFFFFF"/>
        </w:rPr>
        <w:t>“Afet Yaşantıları, Afet Psikiyatrisi ve Bingöl Depremi Sonrası Ruhsal Müdahale Programı”</w:t>
      </w:r>
      <w:r w:rsidR="00E35725">
        <w:rPr>
          <w:rFonts w:ascii="Times New Roman" w:hAnsi="Times New Roman" w:cs="Times New Roman"/>
          <w:sz w:val="24"/>
          <w:szCs w:val="24"/>
          <w:shd w:val="clear" w:color="auto" w:fill="FFFFFF"/>
        </w:rPr>
        <w:t>,</w:t>
      </w:r>
      <w:r w:rsidRPr="00920D5E">
        <w:rPr>
          <w:rFonts w:ascii="Times New Roman" w:hAnsi="Times New Roman" w:cs="Times New Roman"/>
          <w:sz w:val="24"/>
          <w:szCs w:val="24"/>
          <w:shd w:val="clear" w:color="auto" w:fill="FFFFFF"/>
        </w:rPr>
        <w:t> </w:t>
      </w:r>
      <w:r w:rsidRPr="007860DB">
        <w:rPr>
          <w:rFonts w:ascii="Times New Roman" w:hAnsi="Times New Roman" w:cs="Times New Roman"/>
          <w:b/>
          <w:iCs/>
          <w:sz w:val="24"/>
          <w:szCs w:val="24"/>
          <w:shd w:val="clear" w:color="auto" w:fill="FFFFFF"/>
        </w:rPr>
        <w:t>Düşünen Adam: Psikiyatri ve Nörolojik Bilimler Dergisi</w:t>
      </w:r>
      <w:r w:rsidRPr="007860DB">
        <w:rPr>
          <w:rFonts w:ascii="Times New Roman" w:hAnsi="Times New Roman" w:cs="Times New Roman"/>
          <w:b/>
          <w:sz w:val="24"/>
          <w:szCs w:val="24"/>
          <w:shd w:val="clear" w:color="auto" w:fill="FFFFFF"/>
        </w:rPr>
        <w:t>,</w:t>
      </w:r>
      <w:r w:rsidRPr="00920D5E">
        <w:rPr>
          <w:rFonts w:ascii="Times New Roman" w:hAnsi="Times New Roman" w:cs="Times New Roman"/>
          <w:sz w:val="24"/>
          <w:szCs w:val="24"/>
        </w:rPr>
        <w:t xml:space="preserve"> 16(4), </w:t>
      </w:r>
      <w:proofErr w:type="spellStart"/>
      <w:r w:rsidR="00552B57">
        <w:rPr>
          <w:rFonts w:ascii="Times New Roman" w:hAnsi="Times New Roman" w:cs="Times New Roman"/>
          <w:sz w:val="24"/>
          <w:szCs w:val="24"/>
        </w:rPr>
        <w:t>ss</w:t>
      </w:r>
      <w:proofErr w:type="spellEnd"/>
      <w:r w:rsidR="00552B57">
        <w:rPr>
          <w:rFonts w:ascii="Times New Roman" w:hAnsi="Times New Roman" w:cs="Times New Roman"/>
          <w:sz w:val="24"/>
          <w:szCs w:val="24"/>
        </w:rPr>
        <w:t xml:space="preserve">. </w:t>
      </w:r>
      <w:r w:rsidRPr="00920D5E">
        <w:rPr>
          <w:rFonts w:ascii="Times New Roman" w:hAnsi="Times New Roman" w:cs="Times New Roman"/>
          <w:sz w:val="24"/>
          <w:szCs w:val="24"/>
        </w:rPr>
        <w:t>203-210</w:t>
      </w:r>
    </w:p>
    <w:p w:rsidR="006D2007" w:rsidRPr="00920D5E" w:rsidRDefault="006D2007" w:rsidP="00812DA0">
      <w:pPr>
        <w:spacing w:after="0" w:line="360" w:lineRule="auto"/>
        <w:ind w:left="709"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t>UZUNÇIBUK Levent; (2009), “Doğal Afetlerin Kentsel ve Bölgesel Planlamada Yeri”</w:t>
      </w:r>
      <w:r w:rsidR="00661F62">
        <w:rPr>
          <w:rFonts w:ascii="Times New Roman" w:hAnsi="Times New Roman" w:cs="Times New Roman"/>
          <w:sz w:val="24"/>
          <w:szCs w:val="24"/>
          <w:shd w:val="clear" w:color="auto" w:fill="FFFFFF"/>
        </w:rPr>
        <w:t>,</w:t>
      </w:r>
      <w:r w:rsidRPr="00920D5E">
        <w:rPr>
          <w:rFonts w:ascii="Times New Roman" w:hAnsi="Times New Roman" w:cs="Times New Roman"/>
          <w:sz w:val="24"/>
          <w:szCs w:val="24"/>
          <w:shd w:val="clear" w:color="auto" w:fill="FFFFFF"/>
        </w:rPr>
        <w:t> </w:t>
      </w:r>
      <w:r w:rsidRPr="00283EA7">
        <w:rPr>
          <w:rFonts w:ascii="Times New Roman" w:hAnsi="Times New Roman" w:cs="Times New Roman"/>
          <w:b/>
          <w:iCs/>
          <w:sz w:val="24"/>
          <w:szCs w:val="24"/>
          <w:shd w:val="clear" w:color="auto" w:fill="FFFFFF"/>
        </w:rPr>
        <w:t xml:space="preserve">Jeodezi, </w:t>
      </w:r>
      <w:proofErr w:type="spellStart"/>
      <w:r w:rsidRPr="00283EA7">
        <w:rPr>
          <w:rFonts w:ascii="Times New Roman" w:hAnsi="Times New Roman" w:cs="Times New Roman"/>
          <w:b/>
          <w:iCs/>
          <w:sz w:val="24"/>
          <w:szCs w:val="24"/>
          <w:shd w:val="clear" w:color="auto" w:fill="FFFFFF"/>
        </w:rPr>
        <w:t>Jeoinformasyon</w:t>
      </w:r>
      <w:proofErr w:type="spellEnd"/>
      <w:r w:rsidRPr="00283EA7">
        <w:rPr>
          <w:rFonts w:ascii="Times New Roman" w:hAnsi="Times New Roman" w:cs="Times New Roman"/>
          <w:b/>
          <w:iCs/>
          <w:sz w:val="24"/>
          <w:szCs w:val="24"/>
          <w:shd w:val="clear" w:color="auto" w:fill="FFFFFF"/>
        </w:rPr>
        <w:t xml:space="preserve"> ve Arazi Yönetimi Dergisi</w:t>
      </w:r>
      <w:r w:rsidRPr="00283EA7">
        <w:rPr>
          <w:rFonts w:ascii="Times New Roman" w:hAnsi="Times New Roman" w:cs="Times New Roman"/>
          <w:sz w:val="24"/>
          <w:szCs w:val="24"/>
          <w:shd w:val="clear" w:color="auto" w:fill="FFFFFF"/>
        </w:rPr>
        <w:t>,</w:t>
      </w:r>
      <w:r w:rsidRPr="00920D5E">
        <w:rPr>
          <w:rFonts w:ascii="Times New Roman" w:hAnsi="Times New Roman" w:cs="Times New Roman"/>
          <w:sz w:val="24"/>
          <w:szCs w:val="24"/>
          <w:shd w:val="clear" w:color="auto" w:fill="FFFFFF"/>
        </w:rPr>
        <w:t xml:space="preserve"> 2(101), </w:t>
      </w:r>
      <w:proofErr w:type="spellStart"/>
      <w:r w:rsidRPr="00920D5E">
        <w:rPr>
          <w:rFonts w:ascii="Times New Roman" w:hAnsi="Times New Roman" w:cs="Times New Roman"/>
          <w:sz w:val="24"/>
          <w:szCs w:val="24"/>
          <w:shd w:val="clear" w:color="auto" w:fill="FFFFFF"/>
        </w:rPr>
        <w:t>ss</w:t>
      </w:r>
      <w:proofErr w:type="spellEnd"/>
      <w:r w:rsidRPr="00920D5E">
        <w:rPr>
          <w:rFonts w:ascii="Times New Roman" w:hAnsi="Times New Roman" w:cs="Times New Roman"/>
          <w:sz w:val="24"/>
          <w:szCs w:val="24"/>
          <w:shd w:val="clear" w:color="auto" w:fill="FFFFFF"/>
        </w:rPr>
        <w:t>.</w:t>
      </w:r>
      <w:r w:rsidR="00552B57">
        <w:rPr>
          <w:rFonts w:ascii="Times New Roman" w:hAnsi="Times New Roman" w:cs="Times New Roman"/>
          <w:sz w:val="24"/>
          <w:szCs w:val="24"/>
          <w:shd w:val="clear" w:color="auto" w:fill="FFFFFF"/>
        </w:rPr>
        <w:t xml:space="preserve"> </w:t>
      </w:r>
      <w:r w:rsidRPr="00920D5E">
        <w:rPr>
          <w:rFonts w:ascii="Times New Roman" w:hAnsi="Times New Roman" w:cs="Times New Roman"/>
          <w:sz w:val="24"/>
          <w:szCs w:val="24"/>
          <w:shd w:val="clear" w:color="auto" w:fill="FFFFFF"/>
        </w:rPr>
        <w:t>18-27.</w:t>
      </w:r>
    </w:p>
    <w:p w:rsidR="006D2007" w:rsidRPr="00920D5E" w:rsidRDefault="006D2007" w:rsidP="00812DA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YAHŞİ Alper S. ; (2007</w:t>
      </w:r>
      <w:r w:rsidRPr="00661F62">
        <w:rPr>
          <w:rFonts w:ascii="Times New Roman" w:hAnsi="Times New Roman" w:cs="Times New Roman"/>
          <w:b/>
          <w:sz w:val="24"/>
          <w:szCs w:val="24"/>
        </w:rPr>
        <w:t>), Afet Yönetimi ve Bandırma Örneği</w:t>
      </w:r>
      <w:r w:rsidRPr="00920D5E">
        <w:rPr>
          <w:rFonts w:ascii="Times New Roman" w:hAnsi="Times New Roman" w:cs="Times New Roman"/>
          <w:sz w:val="24"/>
          <w:szCs w:val="24"/>
        </w:rPr>
        <w:t xml:space="preserve">, </w:t>
      </w:r>
      <w:r w:rsidRPr="00661F62">
        <w:rPr>
          <w:rFonts w:ascii="Times New Roman" w:hAnsi="Times New Roman" w:cs="Times New Roman"/>
          <w:sz w:val="24"/>
          <w:szCs w:val="24"/>
        </w:rPr>
        <w:t>Akdeniz Üniversitesi Sosyal Bilimler Enstitüsü</w:t>
      </w:r>
      <w:r w:rsidRPr="003A706C">
        <w:rPr>
          <w:rFonts w:ascii="Times New Roman" w:hAnsi="Times New Roman" w:cs="Times New Roman"/>
          <w:sz w:val="24"/>
          <w:szCs w:val="24"/>
        </w:rPr>
        <w:t>, Yayımlan</w:t>
      </w:r>
      <w:r w:rsidR="00661F62" w:rsidRPr="003A706C">
        <w:rPr>
          <w:rFonts w:ascii="Times New Roman" w:hAnsi="Times New Roman" w:cs="Times New Roman"/>
          <w:sz w:val="24"/>
          <w:szCs w:val="24"/>
        </w:rPr>
        <w:t>ma</w:t>
      </w:r>
      <w:r w:rsidRPr="003A706C">
        <w:rPr>
          <w:rFonts w:ascii="Times New Roman" w:hAnsi="Times New Roman" w:cs="Times New Roman"/>
          <w:sz w:val="24"/>
          <w:szCs w:val="24"/>
        </w:rPr>
        <w:t>mış Yüksek Lisans Tezi,</w:t>
      </w:r>
      <w:r w:rsidRPr="00920D5E">
        <w:rPr>
          <w:rFonts w:ascii="Times New Roman" w:hAnsi="Times New Roman" w:cs="Times New Roman"/>
          <w:sz w:val="24"/>
          <w:szCs w:val="24"/>
        </w:rPr>
        <w:t xml:space="preserve"> Antalya</w:t>
      </w:r>
    </w:p>
    <w:p w:rsidR="006D2007" w:rsidRPr="00920D5E" w:rsidRDefault="006D2007" w:rsidP="00F96DB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YAVUZ Süleyman ve YAVUZ Gülşah; (2017), </w:t>
      </w:r>
      <w:proofErr w:type="spellStart"/>
      <w:r w:rsidRPr="00920D5E">
        <w:rPr>
          <w:rFonts w:ascii="Times New Roman" w:hAnsi="Times New Roman" w:cs="Times New Roman"/>
          <w:b/>
          <w:sz w:val="24"/>
          <w:szCs w:val="24"/>
        </w:rPr>
        <w:t>Paramedikler</w:t>
      </w:r>
      <w:proofErr w:type="spellEnd"/>
      <w:r w:rsidRPr="00920D5E">
        <w:rPr>
          <w:rFonts w:ascii="Times New Roman" w:hAnsi="Times New Roman" w:cs="Times New Roman"/>
          <w:b/>
          <w:sz w:val="24"/>
          <w:szCs w:val="24"/>
        </w:rPr>
        <w:t xml:space="preserve"> için Hastane Öncesi Acil Tıp</w:t>
      </w:r>
      <w:r w:rsidRPr="00920D5E">
        <w:rPr>
          <w:rFonts w:ascii="Times New Roman" w:hAnsi="Times New Roman" w:cs="Times New Roman"/>
          <w:sz w:val="24"/>
          <w:szCs w:val="24"/>
        </w:rPr>
        <w:t>, Nobel Kitapevleri, Ankara.</w:t>
      </w:r>
    </w:p>
    <w:p w:rsidR="006D2007" w:rsidRPr="00920D5E" w:rsidRDefault="006D2007" w:rsidP="00F96DB0">
      <w:pPr>
        <w:spacing w:after="0" w:line="360" w:lineRule="auto"/>
        <w:ind w:left="709" w:hanging="709"/>
        <w:jc w:val="both"/>
        <w:rPr>
          <w:rFonts w:ascii="Times New Roman" w:hAnsi="Times New Roman" w:cs="Times New Roman"/>
          <w:sz w:val="24"/>
          <w:szCs w:val="24"/>
          <w:shd w:val="clear" w:color="auto" w:fill="FFFFFF"/>
        </w:rPr>
      </w:pPr>
      <w:r w:rsidRPr="00920D5E">
        <w:rPr>
          <w:rFonts w:ascii="Times New Roman" w:hAnsi="Times New Roman" w:cs="Times New Roman"/>
          <w:sz w:val="24"/>
          <w:szCs w:val="24"/>
          <w:shd w:val="clear" w:color="auto" w:fill="FFFFFF"/>
        </w:rPr>
        <w:lastRenderedPageBreak/>
        <w:t xml:space="preserve">YAYLACI Serpil, YILMAZER ÇELIK Seda ve ÖZTÜRK CIMILLI Tuba; (2013), “Acil Servise Ambulansla Başvuran Hastaların </w:t>
      </w:r>
      <w:proofErr w:type="spellStart"/>
      <w:r w:rsidRPr="00920D5E">
        <w:rPr>
          <w:rFonts w:ascii="Times New Roman" w:hAnsi="Times New Roman" w:cs="Times New Roman"/>
          <w:sz w:val="24"/>
          <w:szCs w:val="24"/>
          <w:shd w:val="clear" w:color="auto" w:fill="FFFFFF"/>
        </w:rPr>
        <w:t>Aciliyetinin</w:t>
      </w:r>
      <w:proofErr w:type="spellEnd"/>
      <w:r w:rsidRPr="00920D5E">
        <w:rPr>
          <w:rFonts w:ascii="Times New Roman" w:hAnsi="Times New Roman" w:cs="Times New Roman"/>
          <w:sz w:val="24"/>
          <w:szCs w:val="24"/>
          <w:shd w:val="clear" w:color="auto" w:fill="FFFFFF"/>
        </w:rPr>
        <w:t xml:space="preserve"> Retrospektif Değerlendirilmesi”, </w:t>
      </w:r>
      <w:r w:rsidR="00A450FA">
        <w:rPr>
          <w:rFonts w:ascii="Times New Roman" w:hAnsi="Times New Roman" w:cs="Times New Roman"/>
          <w:b/>
          <w:sz w:val="24"/>
          <w:szCs w:val="24"/>
          <w:shd w:val="clear" w:color="auto" w:fill="FFFFFF"/>
        </w:rPr>
        <w:t>Acıbadem Üniversitesi S</w:t>
      </w:r>
      <w:r w:rsidRPr="00920D5E">
        <w:rPr>
          <w:rFonts w:ascii="Times New Roman" w:hAnsi="Times New Roman" w:cs="Times New Roman"/>
          <w:b/>
          <w:sz w:val="24"/>
          <w:szCs w:val="24"/>
          <w:shd w:val="clear" w:color="auto" w:fill="FFFFFF"/>
        </w:rPr>
        <w:t>ağlık Bilimleri Dergisi,</w:t>
      </w:r>
      <w:r w:rsidRPr="00920D5E">
        <w:rPr>
          <w:rFonts w:ascii="Times New Roman" w:hAnsi="Times New Roman" w:cs="Times New Roman"/>
          <w:sz w:val="24"/>
          <w:szCs w:val="24"/>
          <w:shd w:val="clear" w:color="auto" w:fill="FFFFFF"/>
        </w:rPr>
        <w:t xml:space="preserve">  4(2), </w:t>
      </w:r>
      <w:proofErr w:type="spellStart"/>
      <w:r w:rsidR="00552B57">
        <w:rPr>
          <w:rFonts w:ascii="Times New Roman" w:hAnsi="Times New Roman" w:cs="Times New Roman"/>
          <w:sz w:val="24"/>
          <w:szCs w:val="24"/>
          <w:shd w:val="clear" w:color="auto" w:fill="FFFFFF"/>
        </w:rPr>
        <w:t>ss</w:t>
      </w:r>
      <w:proofErr w:type="spellEnd"/>
      <w:r w:rsidR="00552B57">
        <w:rPr>
          <w:rFonts w:ascii="Times New Roman" w:hAnsi="Times New Roman" w:cs="Times New Roman"/>
          <w:sz w:val="24"/>
          <w:szCs w:val="24"/>
          <w:shd w:val="clear" w:color="auto" w:fill="FFFFFF"/>
        </w:rPr>
        <w:t xml:space="preserve">. </w:t>
      </w:r>
      <w:r w:rsidRPr="00920D5E">
        <w:rPr>
          <w:rFonts w:ascii="Times New Roman" w:hAnsi="Times New Roman" w:cs="Times New Roman"/>
          <w:sz w:val="24"/>
          <w:szCs w:val="24"/>
          <w:shd w:val="clear" w:color="auto" w:fill="FFFFFF"/>
        </w:rPr>
        <w:t>64-68.</w:t>
      </w:r>
    </w:p>
    <w:p w:rsidR="006D2007" w:rsidRDefault="006D2007" w:rsidP="00F96DB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YILDIZ Feyyaz; (2015), </w:t>
      </w:r>
      <w:r w:rsidRPr="00A450FA">
        <w:rPr>
          <w:rFonts w:ascii="Times New Roman" w:hAnsi="Times New Roman" w:cs="Times New Roman"/>
          <w:b/>
          <w:sz w:val="24"/>
          <w:szCs w:val="24"/>
        </w:rPr>
        <w:t>112 Acil Yardım İstasyonlarında Çalışan Sağlık Personelinin Adli Olaylara Yaklaşımı</w:t>
      </w:r>
      <w:r w:rsidRPr="00920D5E">
        <w:rPr>
          <w:rFonts w:ascii="Times New Roman" w:hAnsi="Times New Roman" w:cs="Times New Roman"/>
          <w:sz w:val="24"/>
          <w:szCs w:val="24"/>
        </w:rPr>
        <w:t xml:space="preserve">, Bilgisi ve Karşılaştıkları Zorluklar (Konya Örneği), </w:t>
      </w:r>
      <w:r w:rsidRPr="00A450FA">
        <w:rPr>
          <w:rFonts w:ascii="Times New Roman" w:hAnsi="Times New Roman" w:cs="Times New Roman"/>
          <w:sz w:val="24"/>
          <w:szCs w:val="24"/>
        </w:rPr>
        <w:t>Beykent Üniversitesi Sosyal Bilimler Enstitüsü, Yayımlan</w:t>
      </w:r>
      <w:r w:rsidR="003A706C">
        <w:rPr>
          <w:rFonts w:ascii="Times New Roman" w:hAnsi="Times New Roman" w:cs="Times New Roman"/>
          <w:sz w:val="24"/>
          <w:szCs w:val="24"/>
        </w:rPr>
        <w:t>ma</w:t>
      </w:r>
      <w:r w:rsidRPr="00A450FA">
        <w:rPr>
          <w:rFonts w:ascii="Times New Roman" w:hAnsi="Times New Roman" w:cs="Times New Roman"/>
          <w:sz w:val="24"/>
          <w:szCs w:val="24"/>
        </w:rPr>
        <w:t>mış Yüksek Lisans Tezi</w:t>
      </w:r>
      <w:r w:rsidRPr="00920D5E">
        <w:rPr>
          <w:rFonts w:ascii="Times New Roman" w:hAnsi="Times New Roman" w:cs="Times New Roman"/>
          <w:sz w:val="24"/>
          <w:szCs w:val="24"/>
        </w:rPr>
        <w:t>, İstanbul.</w:t>
      </w:r>
    </w:p>
    <w:p w:rsidR="006D2007" w:rsidRDefault="006D2007" w:rsidP="00F96DB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YÜKSEL Bülent, (2013</w:t>
      </w:r>
      <w:r w:rsidRPr="003A706C">
        <w:rPr>
          <w:rFonts w:ascii="Times New Roman" w:hAnsi="Times New Roman" w:cs="Times New Roman"/>
          <w:b/>
          <w:sz w:val="24"/>
          <w:szCs w:val="24"/>
        </w:rPr>
        <w:t>), Ege Üniversitesi Tıp Fakültesi Acil Servisine 112 Ambulansı ile Yapılan Başvuruların Retrospektif Değerlendirilmesi</w:t>
      </w:r>
      <w:r w:rsidRPr="003A706C">
        <w:rPr>
          <w:rFonts w:ascii="Times New Roman" w:hAnsi="Times New Roman" w:cs="Times New Roman"/>
          <w:sz w:val="24"/>
          <w:szCs w:val="24"/>
        </w:rPr>
        <w:t>, Ege Üniversitesi Tıp fakültesi, Yayımlan</w:t>
      </w:r>
      <w:r w:rsidR="00A450FA" w:rsidRPr="003A706C">
        <w:rPr>
          <w:rFonts w:ascii="Times New Roman" w:hAnsi="Times New Roman" w:cs="Times New Roman"/>
          <w:sz w:val="24"/>
          <w:szCs w:val="24"/>
        </w:rPr>
        <w:t>ma</w:t>
      </w:r>
      <w:r w:rsidRPr="003A706C">
        <w:rPr>
          <w:rFonts w:ascii="Times New Roman" w:hAnsi="Times New Roman" w:cs="Times New Roman"/>
          <w:sz w:val="24"/>
          <w:szCs w:val="24"/>
        </w:rPr>
        <w:t>mış Uzmanlık Tezi</w:t>
      </w:r>
      <w:r w:rsidRPr="00920D5E">
        <w:rPr>
          <w:rFonts w:ascii="Times New Roman" w:hAnsi="Times New Roman" w:cs="Times New Roman"/>
          <w:sz w:val="24"/>
          <w:szCs w:val="24"/>
        </w:rPr>
        <w:t>, İzmir.</w:t>
      </w:r>
    </w:p>
    <w:p w:rsidR="006D2007" w:rsidRDefault="006D2007" w:rsidP="00F96DB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 xml:space="preserve">ZENGİNOL Murat, AL Behçet, GENÇ Sinan, DEVECİ İlyas, YARBİL Pınar, YILMAZ Demet Arı, SERCAN Emine ve YILDIRIM Cuma; (2011), </w:t>
      </w:r>
      <w:r w:rsidR="007860DB">
        <w:rPr>
          <w:rFonts w:ascii="Times New Roman" w:hAnsi="Times New Roman" w:cs="Times New Roman"/>
          <w:sz w:val="24"/>
          <w:szCs w:val="24"/>
        </w:rPr>
        <w:t>“</w:t>
      </w:r>
      <w:r w:rsidRPr="00920D5E">
        <w:rPr>
          <w:rFonts w:ascii="Times New Roman" w:hAnsi="Times New Roman" w:cs="Times New Roman"/>
          <w:sz w:val="24"/>
          <w:szCs w:val="24"/>
        </w:rPr>
        <w:t>Gaziantep İli 112 Acil Ambulanslarının 3 Yıllık Çalışma Sonuçları</w:t>
      </w:r>
      <w:r w:rsidR="007860DB">
        <w:rPr>
          <w:rFonts w:ascii="Times New Roman" w:hAnsi="Times New Roman" w:cs="Times New Roman"/>
          <w:sz w:val="24"/>
          <w:szCs w:val="24"/>
        </w:rPr>
        <w:t>”</w:t>
      </w:r>
      <w:r w:rsidRPr="00920D5E">
        <w:rPr>
          <w:rFonts w:ascii="Times New Roman" w:hAnsi="Times New Roman" w:cs="Times New Roman"/>
          <w:sz w:val="24"/>
          <w:szCs w:val="24"/>
        </w:rPr>
        <w:t xml:space="preserve">, </w:t>
      </w:r>
      <w:r w:rsidRPr="00920D5E">
        <w:rPr>
          <w:rFonts w:ascii="Times New Roman" w:hAnsi="Times New Roman" w:cs="Times New Roman"/>
          <w:b/>
          <w:sz w:val="24"/>
          <w:szCs w:val="24"/>
        </w:rPr>
        <w:t>Akademik Acil Tıp Dergisi</w:t>
      </w:r>
      <w:r w:rsidRPr="00920D5E">
        <w:rPr>
          <w:rFonts w:ascii="Times New Roman" w:hAnsi="Times New Roman" w:cs="Times New Roman"/>
          <w:sz w:val="24"/>
          <w:szCs w:val="24"/>
        </w:rPr>
        <w:t xml:space="preserve"> JAEM, </w:t>
      </w:r>
      <w:proofErr w:type="spellStart"/>
      <w:r w:rsidR="003A706C">
        <w:rPr>
          <w:rFonts w:ascii="Times New Roman" w:hAnsi="Times New Roman" w:cs="Times New Roman"/>
          <w:sz w:val="24"/>
          <w:szCs w:val="24"/>
        </w:rPr>
        <w:t>ss</w:t>
      </w:r>
      <w:proofErr w:type="spellEnd"/>
      <w:r w:rsidR="00840909">
        <w:rPr>
          <w:rFonts w:ascii="Times New Roman" w:hAnsi="Times New Roman" w:cs="Times New Roman"/>
          <w:sz w:val="24"/>
          <w:szCs w:val="24"/>
        </w:rPr>
        <w:t xml:space="preserve">. </w:t>
      </w:r>
      <w:r w:rsidRPr="00920D5E">
        <w:rPr>
          <w:rFonts w:ascii="Times New Roman" w:hAnsi="Times New Roman" w:cs="Times New Roman"/>
          <w:sz w:val="24"/>
          <w:szCs w:val="24"/>
        </w:rPr>
        <w:t>27-32.</w:t>
      </w:r>
    </w:p>
    <w:p w:rsidR="006D2007" w:rsidRPr="00BC6B92" w:rsidRDefault="006D2007" w:rsidP="00F96DB0">
      <w:pPr>
        <w:spacing w:after="0" w:line="360" w:lineRule="auto"/>
        <w:ind w:left="709" w:hanging="709"/>
        <w:jc w:val="both"/>
        <w:rPr>
          <w:rFonts w:ascii="Times New Roman" w:hAnsi="Times New Roman" w:cs="Times New Roman"/>
          <w:sz w:val="24"/>
          <w:szCs w:val="24"/>
        </w:rPr>
      </w:pPr>
      <w:r w:rsidRPr="00920D5E">
        <w:rPr>
          <w:rFonts w:ascii="Times New Roman" w:hAnsi="Times New Roman" w:cs="Times New Roman"/>
          <w:sz w:val="24"/>
          <w:szCs w:val="24"/>
        </w:rPr>
        <w:t>ZEN</w:t>
      </w:r>
      <w:r w:rsidR="00BC6B92">
        <w:rPr>
          <w:rFonts w:ascii="Times New Roman" w:hAnsi="Times New Roman" w:cs="Times New Roman"/>
          <w:sz w:val="24"/>
          <w:szCs w:val="24"/>
        </w:rPr>
        <w:t xml:space="preserve">GİNOL Murat; (2010), </w:t>
      </w:r>
      <w:r w:rsidR="00BC6B92" w:rsidRPr="00BC6B92">
        <w:rPr>
          <w:rFonts w:ascii="Times New Roman" w:hAnsi="Times New Roman" w:cs="Times New Roman"/>
          <w:b/>
          <w:sz w:val="24"/>
          <w:szCs w:val="24"/>
        </w:rPr>
        <w:t>Gaziantep İ</w:t>
      </w:r>
      <w:r w:rsidRPr="00BC6B92">
        <w:rPr>
          <w:rFonts w:ascii="Times New Roman" w:hAnsi="Times New Roman" w:cs="Times New Roman"/>
          <w:b/>
          <w:sz w:val="24"/>
          <w:szCs w:val="24"/>
        </w:rPr>
        <w:t>li 112 Acil Ambulanslarının 3 Yıllık Çalışma Sonuçları,</w:t>
      </w:r>
      <w:r w:rsidRPr="00920D5E">
        <w:rPr>
          <w:rFonts w:ascii="Times New Roman" w:hAnsi="Times New Roman" w:cs="Times New Roman"/>
          <w:sz w:val="24"/>
          <w:szCs w:val="24"/>
        </w:rPr>
        <w:t xml:space="preserve"> </w:t>
      </w:r>
      <w:r w:rsidRPr="00BC6B92">
        <w:rPr>
          <w:rFonts w:ascii="Times New Roman" w:hAnsi="Times New Roman" w:cs="Times New Roman"/>
          <w:sz w:val="24"/>
          <w:szCs w:val="24"/>
        </w:rPr>
        <w:t>Gaziantep üniversitesi Tıp Fakültesi, Yayımlan</w:t>
      </w:r>
      <w:r w:rsidR="003A706C" w:rsidRPr="00BC6B92">
        <w:rPr>
          <w:rFonts w:ascii="Times New Roman" w:hAnsi="Times New Roman" w:cs="Times New Roman"/>
          <w:sz w:val="24"/>
          <w:szCs w:val="24"/>
        </w:rPr>
        <w:t>ma</w:t>
      </w:r>
      <w:r w:rsidRPr="00BC6B92">
        <w:rPr>
          <w:rFonts w:ascii="Times New Roman" w:hAnsi="Times New Roman" w:cs="Times New Roman"/>
          <w:sz w:val="24"/>
          <w:szCs w:val="24"/>
        </w:rPr>
        <w:t>mış Uzmanlık Tezi, Gaziantep.</w:t>
      </w:r>
    </w:p>
    <w:p w:rsidR="005A536A" w:rsidRPr="00920D5E" w:rsidRDefault="005A536A" w:rsidP="009F35F8">
      <w:pPr>
        <w:spacing w:after="0" w:line="360" w:lineRule="auto"/>
        <w:jc w:val="both"/>
        <w:rPr>
          <w:rFonts w:ascii="Times New Roman" w:hAnsi="Times New Roman" w:cs="Times New Roman"/>
          <w:sz w:val="24"/>
          <w:szCs w:val="24"/>
        </w:rPr>
        <w:sectPr w:rsidR="005A536A" w:rsidRPr="00920D5E" w:rsidSect="004142D8">
          <w:footerReference w:type="first" r:id="rId74"/>
          <w:pgSz w:w="11906" w:h="16838"/>
          <w:pgMar w:top="1701" w:right="1134" w:bottom="1701" w:left="2268" w:header="709" w:footer="709" w:gutter="0"/>
          <w:pgNumType w:start="4"/>
          <w:cols w:space="708"/>
          <w:titlePg/>
          <w:docGrid w:linePitch="360"/>
        </w:sectPr>
      </w:pPr>
    </w:p>
    <w:p w:rsidR="00F36A1E" w:rsidRPr="00920D5E" w:rsidRDefault="00FD13B5" w:rsidP="00664907">
      <w:pPr>
        <w:pStyle w:val="Balk1"/>
      </w:pPr>
      <w:r w:rsidRPr="00920D5E">
        <w:lastRenderedPageBreak/>
        <w:tab/>
      </w:r>
      <w:r w:rsidRPr="00920D5E">
        <w:tab/>
      </w:r>
      <w:r w:rsidRPr="00920D5E">
        <w:tab/>
      </w:r>
      <w:r w:rsidRPr="00920D5E">
        <w:tab/>
      </w:r>
    </w:p>
    <w:p w:rsidR="00F36A1E" w:rsidRPr="00920D5E" w:rsidRDefault="00F36A1E" w:rsidP="00664907">
      <w:pPr>
        <w:pStyle w:val="Balk1"/>
      </w:pPr>
    </w:p>
    <w:p w:rsidR="00C46688" w:rsidRDefault="00C46688" w:rsidP="00664907">
      <w:pPr>
        <w:pStyle w:val="Balk1"/>
      </w:pPr>
      <w:bookmarkStart w:id="509" w:name="_Toc506755620"/>
      <w:r w:rsidRPr="00920D5E">
        <w:t>ÖZGEÇMİŞ</w:t>
      </w:r>
      <w:bookmarkEnd w:id="505"/>
      <w:bookmarkEnd w:id="506"/>
      <w:bookmarkEnd w:id="507"/>
      <w:bookmarkEnd w:id="508"/>
      <w:bookmarkEnd w:id="509"/>
    </w:p>
    <w:p w:rsidR="00573BA7" w:rsidRPr="00573BA7" w:rsidRDefault="00573BA7" w:rsidP="00573BA7"/>
    <w:p w:rsidR="00C46688" w:rsidRPr="00920D5E" w:rsidRDefault="00C46688" w:rsidP="00C46688">
      <w:pPr>
        <w:tabs>
          <w:tab w:val="left" w:pos="2977"/>
        </w:tabs>
        <w:spacing w:before="90"/>
        <w:jc w:val="both"/>
        <w:rPr>
          <w:rFonts w:ascii="Times New Roman" w:hAnsi="Times New Roman" w:cs="Times New Roman"/>
          <w:b/>
          <w:sz w:val="24"/>
          <w:u w:val="single"/>
        </w:rPr>
      </w:pPr>
      <w:r w:rsidRPr="00920D5E">
        <w:rPr>
          <w:rFonts w:ascii="Times New Roman" w:hAnsi="Times New Roman" w:cs="Times New Roman"/>
          <w:b/>
          <w:sz w:val="24"/>
          <w:u w:val="single"/>
        </w:rPr>
        <w:t>Kişisel Bilgiler</w:t>
      </w:r>
    </w:p>
    <w:p w:rsidR="00C46688" w:rsidRPr="00920D5E" w:rsidRDefault="00C46688" w:rsidP="00C46688">
      <w:pPr>
        <w:pStyle w:val="GvdeMetni"/>
        <w:tabs>
          <w:tab w:val="left" w:pos="2977"/>
          <w:tab w:val="left" w:pos="3421"/>
        </w:tabs>
        <w:spacing w:before="132"/>
        <w:jc w:val="both"/>
      </w:pPr>
      <w:proofErr w:type="spellStart"/>
      <w:r w:rsidRPr="00920D5E">
        <w:t>Adı</w:t>
      </w:r>
      <w:proofErr w:type="spellEnd"/>
      <w:r w:rsidRPr="00920D5E">
        <w:rPr>
          <w:spacing w:val="-2"/>
        </w:rPr>
        <w:t xml:space="preserve"> </w:t>
      </w:r>
      <w:proofErr w:type="spellStart"/>
      <w:r w:rsidRPr="00920D5E">
        <w:t>Soyadı</w:t>
      </w:r>
      <w:proofErr w:type="spellEnd"/>
      <w:r w:rsidRPr="00920D5E">
        <w:tab/>
        <w:t>:</w:t>
      </w:r>
      <w:r w:rsidR="00CA2290" w:rsidRPr="00920D5E">
        <w:t xml:space="preserve"> </w:t>
      </w:r>
      <w:proofErr w:type="spellStart"/>
      <w:r w:rsidR="00CA2290" w:rsidRPr="00920D5E">
        <w:t>Galip</w:t>
      </w:r>
      <w:proofErr w:type="spellEnd"/>
      <w:r w:rsidR="00CA2290" w:rsidRPr="00920D5E">
        <w:t xml:space="preserve"> USTA</w:t>
      </w:r>
    </w:p>
    <w:p w:rsidR="00B30674" w:rsidRPr="00920D5E" w:rsidRDefault="00C46688" w:rsidP="00C46688">
      <w:pPr>
        <w:pStyle w:val="GvdeMetni"/>
        <w:tabs>
          <w:tab w:val="left" w:pos="2977"/>
          <w:tab w:val="left" w:pos="3421"/>
        </w:tabs>
        <w:spacing w:before="139"/>
        <w:jc w:val="both"/>
      </w:pPr>
      <w:proofErr w:type="spellStart"/>
      <w:r w:rsidRPr="00920D5E">
        <w:t>Doğum</w:t>
      </w:r>
      <w:proofErr w:type="spellEnd"/>
      <w:r w:rsidRPr="00920D5E">
        <w:t xml:space="preserve"> </w:t>
      </w:r>
      <w:proofErr w:type="spellStart"/>
      <w:r w:rsidRPr="00920D5E">
        <w:t>Yeri</w:t>
      </w:r>
      <w:proofErr w:type="spellEnd"/>
      <w:r w:rsidRPr="00920D5E">
        <w:rPr>
          <w:spacing w:val="-2"/>
        </w:rPr>
        <w:t xml:space="preserve"> </w:t>
      </w:r>
      <w:proofErr w:type="spellStart"/>
      <w:r w:rsidRPr="00920D5E">
        <w:t>ve</w:t>
      </w:r>
      <w:proofErr w:type="spellEnd"/>
      <w:r w:rsidRPr="00920D5E">
        <w:rPr>
          <w:spacing w:val="-2"/>
        </w:rPr>
        <w:t xml:space="preserve"> </w:t>
      </w:r>
      <w:proofErr w:type="spellStart"/>
      <w:r w:rsidRPr="00920D5E">
        <w:t>Tarihi</w:t>
      </w:r>
      <w:proofErr w:type="spellEnd"/>
      <w:r w:rsidRPr="00920D5E">
        <w:tab/>
        <w:t>:</w:t>
      </w:r>
      <w:r w:rsidR="00CA2290" w:rsidRPr="00920D5E">
        <w:t xml:space="preserve"> </w:t>
      </w:r>
      <w:proofErr w:type="spellStart"/>
      <w:r w:rsidR="00815048" w:rsidRPr="00920D5E">
        <w:t>Görele</w:t>
      </w:r>
      <w:proofErr w:type="spellEnd"/>
      <w:r w:rsidR="00815048" w:rsidRPr="00920D5E">
        <w:t xml:space="preserve"> </w:t>
      </w:r>
      <w:r w:rsidR="007D6874">
        <w:t>10.09.1986</w:t>
      </w:r>
    </w:p>
    <w:p w:rsidR="00B905A9" w:rsidRPr="00920D5E" w:rsidRDefault="00B905A9" w:rsidP="00C46688">
      <w:pPr>
        <w:pStyle w:val="GvdeMetni"/>
        <w:tabs>
          <w:tab w:val="left" w:pos="2977"/>
          <w:tab w:val="left" w:pos="3421"/>
        </w:tabs>
        <w:spacing w:before="139"/>
        <w:jc w:val="both"/>
      </w:pPr>
    </w:p>
    <w:p w:rsidR="00C46688" w:rsidRPr="00920D5E" w:rsidRDefault="00C46688" w:rsidP="00B30674">
      <w:pPr>
        <w:rPr>
          <w:rFonts w:ascii="Times New Roman" w:hAnsi="Times New Roman" w:cs="Times New Roman"/>
          <w:b/>
          <w:sz w:val="24"/>
          <w:szCs w:val="24"/>
          <w:u w:val="single"/>
        </w:rPr>
      </w:pPr>
      <w:bookmarkStart w:id="510" w:name="_Toc497992116"/>
      <w:bookmarkStart w:id="511" w:name="_Toc497992833"/>
      <w:bookmarkStart w:id="512" w:name="_Toc497994611"/>
      <w:bookmarkStart w:id="513" w:name="_Toc501386264"/>
      <w:r w:rsidRPr="00920D5E">
        <w:rPr>
          <w:rFonts w:ascii="Times New Roman" w:hAnsi="Times New Roman" w:cs="Times New Roman"/>
          <w:b/>
          <w:sz w:val="24"/>
          <w:szCs w:val="24"/>
          <w:u w:val="single"/>
        </w:rPr>
        <w:t>Eğitim Durumu</w:t>
      </w:r>
      <w:bookmarkEnd w:id="510"/>
      <w:bookmarkEnd w:id="511"/>
      <w:bookmarkEnd w:id="512"/>
      <w:bookmarkEnd w:id="513"/>
    </w:p>
    <w:p w:rsidR="00C46688" w:rsidRPr="00920D5E" w:rsidRDefault="00C46688" w:rsidP="00C46688">
      <w:pPr>
        <w:pStyle w:val="GvdeMetni"/>
        <w:tabs>
          <w:tab w:val="left" w:pos="2977"/>
          <w:tab w:val="left" w:pos="3420"/>
        </w:tabs>
        <w:spacing w:before="132" w:line="360" w:lineRule="auto"/>
        <w:ind w:right="5710"/>
        <w:jc w:val="both"/>
      </w:pPr>
      <w:proofErr w:type="spellStart"/>
      <w:r w:rsidRPr="00920D5E">
        <w:t>Lisans</w:t>
      </w:r>
      <w:proofErr w:type="spellEnd"/>
      <w:r w:rsidRPr="00920D5E">
        <w:rPr>
          <w:spacing w:val="-2"/>
        </w:rPr>
        <w:t xml:space="preserve"> </w:t>
      </w:r>
      <w:proofErr w:type="spellStart"/>
      <w:r w:rsidRPr="00920D5E">
        <w:t>Öğrenimi</w:t>
      </w:r>
      <w:proofErr w:type="spellEnd"/>
      <w:r w:rsidRPr="00920D5E">
        <w:tab/>
        <w:t xml:space="preserve">: </w:t>
      </w:r>
      <w:proofErr w:type="spellStart"/>
      <w:r w:rsidR="00815048" w:rsidRPr="00920D5E">
        <w:t>Acil</w:t>
      </w:r>
      <w:proofErr w:type="spellEnd"/>
      <w:r w:rsidR="00815048" w:rsidRPr="00920D5E">
        <w:t xml:space="preserve"> </w:t>
      </w:r>
      <w:proofErr w:type="spellStart"/>
      <w:r w:rsidR="00815048" w:rsidRPr="00920D5E">
        <w:t>Yardım</w:t>
      </w:r>
      <w:proofErr w:type="spellEnd"/>
      <w:r w:rsidR="00815048" w:rsidRPr="00920D5E">
        <w:t xml:space="preserve"> </w:t>
      </w:r>
      <w:proofErr w:type="spellStart"/>
      <w:r w:rsidR="00815048" w:rsidRPr="00920D5E">
        <w:t>ve</w:t>
      </w:r>
      <w:proofErr w:type="spellEnd"/>
      <w:r w:rsidR="00815048" w:rsidRPr="00920D5E">
        <w:t xml:space="preserve"> </w:t>
      </w:r>
      <w:proofErr w:type="spellStart"/>
      <w:r w:rsidR="00815048" w:rsidRPr="00920D5E">
        <w:t>Afet</w:t>
      </w:r>
      <w:proofErr w:type="spellEnd"/>
      <w:r w:rsidR="00815048" w:rsidRPr="00920D5E">
        <w:t xml:space="preserve"> </w:t>
      </w:r>
      <w:proofErr w:type="spellStart"/>
      <w:r w:rsidR="00815048" w:rsidRPr="00920D5E">
        <w:t>Yönetimi</w:t>
      </w:r>
      <w:proofErr w:type="spellEnd"/>
    </w:p>
    <w:p w:rsidR="00C84A69" w:rsidRPr="00920D5E" w:rsidRDefault="00C84A69" w:rsidP="00C84A69">
      <w:pPr>
        <w:pStyle w:val="GvdeMetni"/>
        <w:tabs>
          <w:tab w:val="left" w:pos="2977"/>
          <w:tab w:val="left" w:pos="3421"/>
        </w:tabs>
        <w:spacing w:line="360" w:lineRule="auto"/>
        <w:jc w:val="both"/>
      </w:pPr>
      <w:proofErr w:type="spellStart"/>
      <w:r w:rsidRPr="00920D5E">
        <w:rPr>
          <w:b/>
          <w:u w:val="single"/>
        </w:rPr>
        <w:t>Makaleler</w:t>
      </w:r>
      <w:proofErr w:type="spellEnd"/>
      <w:r w:rsidRPr="00920D5E">
        <w:tab/>
        <w:t>:</w:t>
      </w:r>
    </w:p>
    <w:p w:rsidR="00F65B81" w:rsidRDefault="00F65B81" w:rsidP="00F65B81">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F65B81">
        <w:rPr>
          <w:rFonts w:ascii="Times New Roman" w:eastAsia="Times New Roman" w:hAnsi="Times New Roman" w:cs="Times New Roman"/>
          <w:bCs/>
          <w:sz w:val="24"/>
          <w:szCs w:val="24"/>
          <w:lang w:eastAsia="tr-TR"/>
        </w:rPr>
        <w:t xml:space="preserve">USTA Galip, TORPUŞ Kemal, </w:t>
      </w:r>
      <w:r w:rsidR="008B3ADB" w:rsidRPr="00F65B81">
        <w:rPr>
          <w:rFonts w:ascii="Times New Roman" w:eastAsia="Times New Roman" w:hAnsi="Times New Roman" w:cs="Times New Roman"/>
          <w:bCs/>
          <w:sz w:val="24"/>
          <w:szCs w:val="24"/>
          <w:lang w:eastAsia="tr-TR"/>
        </w:rPr>
        <w:t>KÜÇÜK Uçar</w:t>
      </w:r>
      <w:r w:rsidRPr="00F65B81">
        <w:rPr>
          <w:rFonts w:ascii="Times New Roman" w:eastAsia="Times New Roman" w:hAnsi="Times New Roman" w:cs="Times New Roman"/>
          <w:bCs/>
          <w:sz w:val="24"/>
          <w:szCs w:val="24"/>
          <w:lang w:eastAsia="tr-TR"/>
        </w:rPr>
        <w:t>; (2017), “</w:t>
      </w:r>
      <w:r w:rsidR="00C84A69" w:rsidRPr="00F65B81">
        <w:rPr>
          <w:rFonts w:ascii="Times New Roman" w:eastAsia="Times New Roman" w:hAnsi="Times New Roman" w:cs="Times New Roman"/>
          <w:bCs/>
          <w:sz w:val="24"/>
          <w:szCs w:val="24"/>
          <w:lang w:eastAsia="tr-TR"/>
        </w:rPr>
        <w:t xml:space="preserve">Afetlerde START </w:t>
      </w:r>
      <w:proofErr w:type="spellStart"/>
      <w:r w:rsidR="00C84A69" w:rsidRPr="00F65B81">
        <w:rPr>
          <w:rFonts w:ascii="Times New Roman" w:eastAsia="Times New Roman" w:hAnsi="Times New Roman" w:cs="Times New Roman"/>
          <w:bCs/>
          <w:sz w:val="24"/>
          <w:szCs w:val="24"/>
          <w:lang w:eastAsia="tr-TR"/>
        </w:rPr>
        <w:t>Triaj</w:t>
      </w:r>
      <w:proofErr w:type="spellEnd"/>
      <w:r w:rsidR="00C84A69" w:rsidRPr="00F65B81">
        <w:rPr>
          <w:rFonts w:ascii="Times New Roman" w:eastAsia="Times New Roman" w:hAnsi="Times New Roman" w:cs="Times New Roman"/>
          <w:bCs/>
          <w:sz w:val="24"/>
          <w:szCs w:val="24"/>
          <w:lang w:eastAsia="tr-TR"/>
        </w:rPr>
        <w:t xml:space="preserve"> Skalası</w:t>
      </w:r>
      <w:r w:rsidRPr="00F65B81">
        <w:rPr>
          <w:rFonts w:ascii="Times New Roman" w:eastAsia="Times New Roman" w:hAnsi="Times New Roman" w:cs="Times New Roman"/>
          <w:bCs/>
          <w:sz w:val="24"/>
          <w:szCs w:val="24"/>
          <w:lang w:eastAsia="tr-TR"/>
        </w:rPr>
        <w:t>”</w:t>
      </w:r>
      <w:r w:rsidR="00C84A69" w:rsidRPr="00F65B81">
        <w:rPr>
          <w:rFonts w:ascii="Times New Roman" w:eastAsia="Times New Roman" w:hAnsi="Times New Roman" w:cs="Times New Roman"/>
          <w:bCs/>
          <w:sz w:val="24"/>
          <w:szCs w:val="24"/>
          <w:lang w:eastAsia="tr-TR"/>
        </w:rPr>
        <w:t> </w:t>
      </w:r>
      <w:r w:rsidR="00C84A69" w:rsidRPr="00F65B81">
        <w:rPr>
          <w:rFonts w:ascii="Times New Roman" w:eastAsia="Times New Roman" w:hAnsi="Times New Roman" w:cs="Times New Roman"/>
          <w:b/>
          <w:sz w:val="24"/>
          <w:szCs w:val="24"/>
          <w:lang w:eastAsia="tr-TR"/>
        </w:rPr>
        <w:t>Doğal Afetler ve Çevre Dergisi,</w:t>
      </w:r>
      <w:r>
        <w:rPr>
          <w:rFonts w:ascii="Times New Roman" w:eastAsia="Times New Roman" w:hAnsi="Times New Roman" w:cs="Times New Roman"/>
          <w:b/>
          <w:sz w:val="24"/>
          <w:szCs w:val="24"/>
          <w:lang w:eastAsia="tr-TR"/>
        </w:rPr>
        <w:t xml:space="preserve"> </w:t>
      </w:r>
      <w:r w:rsidRPr="00F65B81">
        <w:rPr>
          <w:rFonts w:ascii="Times New Roman" w:eastAsia="Times New Roman" w:hAnsi="Times New Roman" w:cs="Times New Roman"/>
          <w:sz w:val="24"/>
          <w:szCs w:val="24"/>
          <w:lang w:eastAsia="tr-TR"/>
        </w:rPr>
        <w:t xml:space="preserve">3(2) </w:t>
      </w:r>
      <w:r>
        <w:rPr>
          <w:rFonts w:ascii="Times New Roman" w:eastAsia="Times New Roman" w:hAnsi="Times New Roman" w:cs="Times New Roman"/>
          <w:sz w:val="24"/>
          <w:szCs w:val="24"/>
          <w:lang w:eastAsia="tr-TR"/>
        </w:rPr>
        <w:t>ss.</w:t>
      </w:r>
      <w:r w:rsidRPr="00F65B81">
        <w:rPr>
          <w:rFonts w:ascii="Times New Roman" w:eastAsia="Times New Roman" w:hAnsi="Times New Roman" w:cs="Times New Roman"/>
          <w:sz w:val="24"/>
          <w:szCs w:val="24"/>
          <w:lang w:eastAsia="tr-TR"/>
        </w:rPr>
        <w:t>70-76.</w:t>
      </w:r>
    </w:p>
    <w:p w:rsidR="00C84A69" w:rsidRDefault="00F65B81" w:rsidP="00F65B81">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920D5E">
        <w:rPr>
          <w:rFonts w:ascii="Times New Roman" w:eastAsia="Times New Roman" w:hAnsi="Times New Roman" w:cs="Times New Roman"/>
          <w:sz w:val="24"/>
          <w:szCs w:val="24"/>
          <w:lang w:eastAsia="tr-TR"/>
        </w:rPr>
        <w:t>USTA G</w:t>
      </w:r>
      <w:r w:rsidRPr="00F65B81">
        <w:rPr>
          <w:rFonts w:ascii="Times New Roman" w:eastAsia="Times New Roman" w:hAnsi="Times New Roman" w:cs="Times New Roman"/>
          <w:sz w:val="24"/>
          <w:szCs w:val="24"/>
          <w:lang w:eastAsia="tr-TR"/>
        </w:rPr>
        <w:t>alip, KÜÇÜK Uçar, TORPUŞ Kemal; (2017), “</w:t>
      </w:r>
      <w:r w:rsidRPr="00F65B81">
        <w:rPr>
          <w:rFonts w:ascii="Times New Roman" w:eastAsia="Times New Roman" w:hAnsi="Times New Roman" w:cs="Times New Roman"/>
          <w:bCs/>
          <w:sz w:val="24"/>
          <w:szCs w:val="24"/>
          <w:lang w:eastAsia="tr-TR"/>
        </w:rPr>
        <w:t>Meslek Yüksekokulu Öğrencilerinin İlkyardım Bilgi Düzeyleri ve Tutumlarının Belirlenmesi</w:t>
      </w:r>
      <w:r w:rsidRPr="00F65B81">
        <w:rPr>
          <w:rFonts w:ascii="Times New Roman" w:eastAsia="Times New Roman" w:hAnsi="Times New Roman" w:cs="Times New Roman"/>
          <w:sz w:val="24"/>
          <w:szCs w:val="24"/>
          <w:lang w:eastAsia="tr-TR"/>
        </w:rPr>
        <w:t xml:space="preserve">” </w:t>
      </w:r>
      <w:r w:rsidR="00C84A69" w:rsidRPr="00F65B81">
        <w:rPr>
          <w:rFonts w:ascii="Times New Roman" w:eastAsia="Times New Roman" w:hAnsi="Times New Roman" w:cs="Times New Roman"/>
          <w:b/>
          <w:sz w:val="24"/>
          <w:szCs w:val="24"/>
          <w:lang w:eastAsia="tr-TR"/>
        </w:rPr>
        <w:t>Hastane Öncesi Dergisi</w:t>
      </w:r>
      <w:r w:rsidR="00C84A69" w:rsidRPr="00F65B81">
        <w:rPr>
          <w:rFonts w:ascii="Times New Roman" w:eastAsia="Times New Roman" w:hAnsi="Times New Roman" w:cs="Times New Roman"/>
          <w:sz w:val="24"/>
          <w:szCs w:val="24"/>
          <w:lang w:eastAsia="tr-TR"/>
        </w:rPr>
        <w:t>,</w:t>
      </w:r>
      <w:r w:rsidR="00C84A69" w:rsidRPr="00F65B81">
        <w:rPr>
          <w:rFonts w:ascii="Times New Roman" w:eastAsia="Times New Roman" w:hAnsi="Times New Roman" w:cs="Times New Roman"/>
          <w:b/>
          <w:sz w:val="24"/>
          <w:szCs w:val="24"/>
          <w:lang w:eastAsia="tr-TR"/>
        </w:rPr>
        <w:t xml:space="preserve"> </w:t>
      </w:r>
      <w:r w:rsidRPr="00F65B81">
        <w:rPr>
          <w:rFonts w:ascii="Times New Roman" w:eastAsia="Times New Roman" w:hAnsi="Times New Roman" w:cs="Times New Roman"/>
          <w:sz w:val="24"/>
          <w:szCs w:val="24"/>
          <w:lang w:eastAsia="tr-TR"/>
        </w:rPr>
        <w:t>2(2), ss.67-77.</w:t>
      </w:r>
    </w:p>
    <w:p w:rsidR="00925111" w:rsidRPr="00F65B81" w:rsidRDefault="00925111" w:rsidP="00F65B81">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Pr>
          <w:rFonts w:ascii="Times New Roman" w:eastAsia="Times New Roman" w:hAnsi="Times New Roman" w:cs="Times New Roman"/>
          <w:sz w:val="24"/>
          <w:szCs w:val="24"/>
          <w:lang w:eastAsia="tr-TR"/>
        </w:rPr>
        <w:t xml:space="preserve">USTA Galip, Kemal TORPUŞ; (2018), </w:t>
      </w:r>
      <w:r w:rsidR="005321BD">
        <w:rPr>
          <w:rFonts w:ascii="Times New Roman" w:eastAsia="Times New Roman" w:hAnsi="Times New Roman" w:cs="Times New Roman"/>
          <w:sz w:val="24"/>
          <w:szCs w:val="24"/>
          <w:lang w:eastAsia="tr-TR"/>
        </w:rPr>
        <w:t>“</w:t>
      </w:r>
      <w:r>
        <w:rPr>
          <w:rFonts w:ascii="Times New Roman" w:eastAsia="Times New Roman" w:hAnsi="Times New Roman" w:cs="Times New Roman"/>
          <w:sz w:val="24"/>
          <w:szCs w:val="24"/>
          <w:lang w:eastAsia="tr-TR"/>
        </w:rPr>
        <w:t>Farklı Bir Meslek Grubu;</w:t>
      </w:r>
      <w:r w:rsidR="005321BD">
        <w:rPr>
          <w:rFonts w:ascii="Times New Roman" w:eastAsia="Times New Roman" w:hAnsi="Times New Roman" w:cs="Times New Roman"/>
          <w:sz w:val="24"/>
          <w:szCs w:val="24"/>
          <w:lang w:eastAsia="tr-TR"/>
        </w:rPr>
        <w:t xml:space="preserve"> Acil Yardım ve Afet Yöneticileri” </w:t>
      </w:r>
      <w:r w:rsidR="005321BD" w:rsidRPr="005321BD">
        <w:rPr>
          <w:rFonts w:ascii="Times New Roman" w:hAnsi="Times New Roman" w:cs="Times New Roman"/>
          <w:b/>
          <w:sz w:val="24"/>
          <w:szCs w:val="24"/>
        </w:rPr>
        <w:t xml:space="preserve">Black </w:t>
      </w:r>
      <w:proofErr w:type="spellStart"/>
      <w:r w:rsidR="005321BD" w:rsidRPr="005321BD">
        <w:rPr>
          <w:rFonts w:ascii="Times New Roman" w:hAnsi="Times New Roman" w:cs="Times New Roman"/>
          <w:b/>
          <w:sz w:val="24"/>
          <w:szCs w:val="24"/>
        </w:rPr>
        <w:t>Sea</w:t>
      </w:r>
      <w:proofErr w:type="spellEnd"/>
      <w:r w:rsidR="005321BD" w:rsidRPr="005321BD">
        <w:rPr>
          <w:rFonts w:ascii="Times New Roman" w:hAnsi="Times New Roman" w:cs="Times New Roman"/>
          <w:b/>
          <w:sz w:val="24"/>
          <w:szCs w:val="24"/>
        </w:rPr>
        <w:t xml:space="preserve"> </w:t>
      </w:r>
      <w:proofErr w:type="spellStart"/>
      <w:r w:rsidR="005321BD" w:rsidRPr="005321BD">
        <w:rPr>
          <w:rFonts w:ascii="Times New Roman" w:hAnsi="Times New Roman" w:cs="Times New Roman"/>
          <w:b/>
          <w:sz w:val="24"/>
          <w:szCs w:val="24"/>
        </w:rPr>
        <w:t>Journal</w:t>
      </w:r>
      <w:proofErr w:type="spellEnd"/>
      <w:r w:rsidR="005321BD" w:rsidRPr="005321BD">
        <w:rPr>
          <w:rFonts w:ascii="Times New Roman" w:hAnsi="Times New Roman" w:cs="Times New Roman"/>
          <w:b/>
          <w:sz w:val="24"/>
          <w:szCs w:val="24"/>
        </w:rPr>
        <w:t xml:space="preserve"> of </w:t>
      </w:r>
      <w:proofErr w:type="spellStart"/>
      <w:r w:rsidR="005321BD" w:rsidRPr="005321BD">
        <w:rPr>
          <w:rFonts w:ascii="Times New Roman" w:hAnsi="Times New Roman" w:cs="Times New Roman"/>
          <w:b/>
          <w:sz w:val="24"/>
          <w:szCs w:val="24"/>
        </w:rPr>
        <w:t>Health</w:t>
      </w:r>
      <w:proofErr w:type="spellEnd"/>
      <w:r w:rsidR="005321BD" w:rsidRPr="005321BD">
        <w:rPr>
          <w:rFonts w:ascii="Times New Roman" w:hAnsi="Times New Roman" w:cs="Times New Roman"/>
          <w:b/>
          <w:sz w:val="24"/>
          <w:szCs w:val="24"/>
        </w:rPr>
        <w:t xml:space="preserve"> </w:t>
      </w:r>
      <w:proofErr w:type="spellStart"/>
      <w:r w:rsidR="005321BD" w:rsidRPr="005321BD">
        <w:rPr>
          <w:rFonts w:ascii="Times New Roman" w:hAnsi="Times New Roman" w:cs="Times New Roman"/>
          <w:b/>
          <w:sz w:val="24"/>
          <w:szCs w:val="24"/>
        </w:rPr>
        <w:t>Science</w:t>
      </w:r>
      <w:proofErr w:type="spellEnd"/>
      <w:r w:rsidR="005321BD">
        <w:rPr>
          <w:rFonts w:ascii="Times New Roman" w:hAnsi="Times New Roman" w:cs="Times New Roman"/>
          <w:sz w:val="24"/>
          <w:szCs w:val="24"/>
        </w:rPr>
        <w:t xml:space="preserve"> 1(1) ss.</w:t>
      </w:r>
      <w:r w:rsidR="005321BD" w:rsidRPr="005321BD">
        <w:rPr>
          <w:rFonts w:ascii="Times New Roman" w:hAnsi="Times New Roman" w:cs="Times New Roman"/>
          <w:sz w:val="24"/>
          <w:szCs w:val="24"/>
        </w:rPr>
        <w:t>1-4</w:t>
      </w:r>
      <w:r w:rsidR="005321BD">
        <w:rPr>
          <w:rFonts w:ascii="Times New Roman" w:hAnsi="Times New Roman" w:cs="Times New Roman"/>
          <w:sz w:val="24"/>
          <w:szCs w:val="24"/>
        </w:rPr>
        <w:t>.</w:t>
      </w:r>
    </w:p>
    <w:p w:rsidR="00C84A69" w:rsidRDefault="00C84A69" w:rsidP="00FD13B5">
      <w:pPr>
        <w:shd w:val="clear" w:color="auto" w:fill="FFFFFF"/>
        <w:spacing w:after="0" w:line="360" w:lineRule="auto"/>
        <w:jc w:val="both"/>
        <w:rPr>
          <w:rFonts w:ascii="Times New Roman" w:eastAsia="Times New Roman" w:hAnsi="Times New Roman" w:cs="Times New Roman"/>
          <w:b/>
          <w:bCs/>
          <w:sz w:val="24"/>
          <w:szCs w:val="24"/>
          <w:lang w:eastAsia="tr-TR"/>
        </w:rPr>
      </w:pPr>
      <w:r w:rsidRPr="00920D5E">
        <w:rPr>
          <w:rFonts w:ascii="Times New Roman" w:eastAsia="Times New Roman" w:hAnsi="Times New Roman" w:cs="Times New Roman"/>
          <w:b/>
          <w:sz w:val="24"/>
          <w:szCs w:val="24"/>
          <w:u w:val="single"/>
          <w:lang w:eastAsia="tr-TR"/>
        </w:rPr>
        <w:t>Bildiriler</w:t>
      </w:r>
      <w:r w:rsidR="00163B3C">
        <w:rPr>
          <w:rFonts w:ascii="Times New Roman" w:eastAsia="Times New Roman" w:hAnsi="Times New Roman" w:cs="Times New Roman"/>
          <w:b/>
          <w:sz w:val="24"/>
          <w:szCs w:val="24"/>
          <w:lang w:eastAsia="tr-TR"/>
        </w:rPr>
        <w:tab/>
      </w:r>
      <w:r w:rsidR="00163B3C">
        <w:rPr>
          <w:rFonts w:ascii="Times New Roman" w:eastAsia="Times New Roman" w:hAnsi="Times New Roman" w:cs="Times New Roman"/>
          <w:b/>
          <w:sz w:val="24"/>
          <w:szCs w:val="24"/>
          <w:lang w:eastAsia="tr-TR"/>
        </w:rPr>
        <w:tab/>
      </w:r>
      <w:r w:rsidR="00163B3C">
        <w:rPr>
          <w:rFonts w:ascii="Times New Roman" w:eastAsia="Times New Roman" w:hAnsi="Times New Roman" w:cs="Times New Roman"/>
          <w:b/>
          <w:sz w:val="24"/>
          <w:szCs w:val="24"/>
          <w:lang w:eastAsia="tr-TR"/>
        </w:rPr>
        <w:tab/>
      </w:r>
      <w:r w:rsidR="00163B3C">
        <w:rPr>
          <w:rFonts w:ascii="Times New Roman" w:eastAsia="Times New Roman" w:hAnsi="Times New Roman" w:cs="Times New Roman"/>
          <w:b/>
          <w:sz w:val="24"/>
          <w:szCs w:val="24"/>
          <w:lang w:eastAsia="tr-TR"/>
        </w:rPr>
        <w:tab/>
      </w:r>
    </w:p>
    <w:p w:rsidR="001C6DE6" w:rsidRPr="00132FA2" w:rsidRDefault="00163B3C" w:rsidP="001C6DE6">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Pr>
          <w:rFonts w:ascii="Times New Roman" w:eastAsia="Times New Roman" w:hAnsi="Times New Roman" w:cs="Times New Roman"/>
          <w:bCs/>
          <w:sz w:val="24"/>
          <w:szCs w:val="24"/>
          <w:lang w:eastAsia="tr-TR"/>
        </w:rPr>
        <w:t xml:space="preserve">ŞENER Asuman, USTA Galip, TORPUŞ Kemal; (2017), “H1N1” </w:t>
      </w:r>
      <w:r w:rsidR="001C6DE6" w:rsidRPr="00942563">
        <w:rPr>
          <w:rFonts w:ascii="Times New Roman" w:eastAsia="Times New Roman" w:hAnsi="Times New Roman" w:cs="Times New Roman"/>
          <w:b/>
          <w:sz w:val="24"/>
          <w:szCs w:val="24"/>
          <w:lang w:eastAsia="tr-TR"/>
        </w:rPr>
        <w:t xml:space="preserve">05-07 Aralık 2017 International CBRN </w:t>
      </w:r>
      <w:proofErr w:type="spellStart"/>
      <w:r w:rsidR="001C6DE6" w:rsidRPr="00942563">
        <w:rPr>
          <w:rFonts w:ascii="Times New Roman" w:eastAsia="Times New Roman" w:hAnsi="Times New Roman" w:cs="Times New Roman"/>
          <w:b/>
          <w:sz w:val="24"/>
          <w:szCs w:val="24"/>
          <w:lang w:eastAsia="tr-TR"/>
        </w:rPr>
        <w:t>Congress</w:t>
      </w:r>
      <w:proofErr w:type="spellEnd"/>
      <w:r w:rsidR="001C6DE6" w:rsidRPr="00942563">
        <w:rPr>
          <w:rFonts w:ascii="Times New Roman" w:eastAsia="Times New Roman" w:hAnsi="Times New Roman" w:cs="Times New Roman"/>
          <w:b/>
          <w:sz w:val="24"/>
          <w:szCs w:val="24"/>
          <w:lang w:eastAsia="tr-TR"/>
        </w:rPr>
        <w:t>.</w:t>
      </w:r>
    </w:p>
    <w:p w:rsidR="00163B3C" w:rsidRPr="00915EDB" w:rsidRDefault="00163B3C" w:rsidP="00163B3C">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163B3C">
        <w:rPr>
          <w:rFonts w:ascii="Times New Roman" w:eastAsia="Times New Roman" w:hAnsi="Times New Roman" w:cs="Times New Roman"/>
          <w:bCs/>
          <w:sz w:val="24"/>
          <w:szCs w:val="24"/>
          <w:lang w:eastAsia="tr-TR"/>
        </w:rPr>
        <w:t>USTA Galip; (2017), “</w:t>
      </w:r>
      <w:r w:rsidR="00C84A69" w:rsidRPr="00163B3C">
        <w:rPr>
          <w:rFonts w:ascii="Times New Roman" w:eastAsia="Times New Roman" w:hAnsi="Times New Roman" w:cs="Times New Roman"/>
          <w:bCs/>
          <w:sz w:val="24"/>
          <w:szCs w:val="24"/>
          <w:lang w:eastAsia="tr-TR"/>
        </w:rPr>
        <w:t xml:space="preserve">ATT </w:t>
      </w:r>
      <w:r w:rsidR="00AC03DC">
        <w:rPr>
          <w:rFonts w:ascii="Times New Roman" w:eastAsia="Times New Roman" w:hAnsi="Times New Roman" w:cs="Times New Roman"/>
          <w:bCs/>
          <w:sz w:val="24"/>
          <w:szCs w:val="24"/>
          <w:lang w:eastAsia="tr-TR"/>
        </w:rPr>
        <w:t>v</w:t>
      </w:r>
      <w:r w:rsidR="00AC03DC" w:rsidRPr="00163B3C">
        <w:rPr>
          <w:rFonts w:ascii="Times New Roman" w:eastAsia="Times New Roman" w:hAnsi="Times New Roman" w:cs="Times New Roman"/>
          <w:bCs/>
          <w:sz w:val="24"/>
          <w:szCs w:val="24"/>
          <w:lang w:eastAsia="tr-TR"/>
        </w:rPr>
        <w:t xml:space="preserve">e </w:t>
      </w:r>
      <w:proofErr w:type="spellStart"/>
      <w:r w:rsidR="00C84A69" w:rsidRPr="00163B3C">
        <w:rPr>
          <w:rFonts w:ascii="Times New Roman" w:eastAsia="Times New Roman" w:hAnsi="Times New Roman" w:cs="Times New Roman"/>
          <w:bCs/>
          <w:sz w:val="24"/>
          <w:szCs w:val="24"/>
          <w:lang w:eastAsia="tr-TR"/>
        </w:rPr>
        <w:t>Paramediklerin</w:t>
      </w:r>
      <w:proofErr w:type="spellEnd"/>
      <w:r w:rsidR="00C84A69" w:rsidRPr="00163B3C">
        <w:rPr>
          <w:rFonts w:ascii="Times New Roman" w:eastAsia="Times New Roman" w:hAnsi="Times New Roman" w:cs="Times New Roman"/>
          <w:bCs/>
          <w:sz w:val="24"/>
          <w:szCs w:val="24"/>
          <w:lang w:eastAsia="tr-TR"/>
        </w:rPr>
        <w:t xml:space="preserve"> Afetlerdeki </w:t>
      </w:r>
      <w:r w:rsidR="00AC03DC">
        <w:rPr>
          <w:rFonts w:ascii="Times New Roman" w:eastAsia="Times New Roman" w:hAnsi="Times New Roman" w:cs="Times New Roman"/>
          <w:bCs/>
          <w:sz w:val="24"/>
          <w:szCs w:val="24"/>
          <w:lang w:eastAsia="tr-TR"/>
        </w:rPr>
        <w:t>Rol v</w:t>
      </w:r>
      <w:r w:rsidR="00AC03DC" w:rsidRPr="00163B3C">
        <w:rPr>
          <w:rFonts w:ascii="Times New Roman" w:eastAsia="Times New Roman" w:hAnsi="Times New Roman" w:cs="Times New Roman"/>
          <w:bCs/>
          <w:sz w:val="24"/>
          <w:szCs w:val="24"/>
          <w:lang w:eastAsia="tr-TR"/>
        </w:rPr>
        <w:t>e Sorumlulukları</w:t>
      </w:r>
      <w:r w:rsidRPr="00163B3C">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08-11 Ekim </w:t>
      </w:r>
      <w:r>
        <w:rPr>
          <w:rFonts w:ascii="Times New Roman" w:eastAsia="Times New Roman" w:hAnsi="Times New Roman" w:cs="Times New Roman"/>
          <w:sz w:val="24"/>
          <w:szCs w:val="24"/>
          <w:lang w:eastAsia="tr-TR"/>
        </w:rPr>
        <w:t>2017</w:t>
      </w:r>
      <w:r w:rsidR="00942563">
        <w:rPr>
          <w:rFonts w:ascii="Times New Roman" w:eastAsia="Times New Roman" w:hAnsi="Times New Roman" w:cs="Times New Roman"/>
          <w:sz w:val="24"/>
          <w:szCs w:val="24"/>
          <w:lang w:eastAsia="tr-TR"/>
        </w:rPr>
        <w:t xml:space="preserve"> </w:t>
      </w:r>
      <w:r w:rsidRPr="00915EDB">
        <w:rPr>
          <w:rFonts w:ascii="Times New Roman" w:eastAsia="Times New Roman" w:hAnsi="Times New Roman" w:cs="Times New Roman"/>
          <w:b/>
          <w:sz w:val="24"/>
          <w:szCs w:val="24"/>
          <w:lang w:eastAsia="tr-TR"/>
        </w:rPr>
        <w:t xml:space="preserve">1st </w:t>
      </w:r>
      <w:proofErr w:type="spellStart"/>
      <w:r w:rsidRPr="00915EDB">
        <w:rPr>
          <w:rFonts w:ascii="Times New Roman" w:eastAsia="Times New Roman" w:hAnsi="Times New Roman" w:cs="Times New Roman"/>
          <w:b/>
          <w:sz w:val="24"/>
          <w:szCs w:val="24"/>
          <w:lang w:eastAsia="tr-TR"/>
        </w:rPr>
        <w:t>Middle</w:t>
      </w:r>
      <w:proofErr w:type="spellEnd"/>
      <w:r w:rsidRPr="00915EDB">
        <w:rPr>
          <w:rFonts w:ascii="Times New Roman" w:eastAsia="Times New Roman" w:hAnsi="Times New Roman" w:cs="Times New Roman"/>
          <w:b/>
          <w:sz w:val="24"/>
          <w:szCs w:val="24"/>
          <w:lang w:eastAsia="tr-TR"/>
        </w:rPr>
        <w:t xml:space="preserve"> East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 xml:space="preserve"> On </w:t>
      </w:r>
      <w:proofErr w:type="spellStart"/>
      <w:r w:rsidRPr="00915EDB">
        <w:rPr>
          <w:rFonts w:ascii="Times New Roman" w:eastAsia="Times New Roman" w:hAnsi="Times New Roman" w:cs="Times New Roman"/>
          <w:b/>
          <w:sz w:val="24"/>
          <w:szCs w:val="24"/>
          <w:lang w:eastAsia="tr-TR"/>
        </w:rPr>
        <w:t>Disaster</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And</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Prehospital</w:t>
      </w:r>
      <w:proofErr w:type="spellEnd"/>
      <w:r w:rsidRPr="00915EDB">
        <w:rPr>
          <w:rFonts w:ascii="Times New Roman" w:eastAsia="Times New Roman" w:hAnsi="Times New Roman" w:cs="Times New Roman"/>
          <w:b/>
          <w:sz w:val="24"/>
          <w:szCs w:val="24"/>
          <w:lang w:eastAsia="tr-TR"/>
        </w:rPr>
        <w:t xml:space="preserve"> Management.</w:t>
      </w:r>
    </w:p>
    <w:p w:rsidR="00163B3C" w:rsidRPr="00915EDB" w:rsidRDefault="00163B3C" w:rsidP="00163B3C">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920D5E">
        <w:rPr>
          <w:rFonts w:ascii="Times New Roman" w:eastAsia="Times New Roman" w:hAnsi="Times New Roman" w:cs="Times New Roman"/>
          <w:sz w:val="24"/>
          <w:szCs w:val="24"/>
          <w:lang w:eastAsia="tr-TR"/>
        </w:rPr>
        <w:t xml:space="preserve">TORPUŞ </w:t>
      </w:r>
      <w:r>
        <w:rPr>
          <w:rFonts w:ascii="Times New Roman" w:eastAsia="Times New Roman" w:hAnsi="Times New Roman" w:cs="Times New Roman"/>
          <w:sz w:val="24"/>
          <w:szCs w:val="24"/>
          <w:lang w:eastAsia="tr-TR"/>
        </w:rPr>
        <w:t>Kemal</w:t>
      </w:r>
      <w:r w:rsidRPr="00920D5E">
        <w:rPr>
          <w:rFonts w:ascii="Times New Roman" w:eastAsia="Times New Roman" w:hAnsi="Times New Roman" w:cs="Times New Roman"/>
          <w:sz w:val="24"/>
          <w:szCs w:val="24"/>
          <w:lang w:eastAsia="tr-TR"/>
        </w:rPr>
        <w:t>,</w:t>
      </w:r>
      <w:r w:rsidR="006F7FD7">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sz w:val="24"/>
          <w:szCs w:val="24"/>
          <w:lang w:eastAsia="tr-TR"/>
        </w:rPr>
        <w:t xml:space="preserve">USTA </w:t>
      </w:r>
      <w:r>
        <w:rPr>
          <w:rFonts w:ascii="Times New Roman" w:eastAsia="Times New Roman" w:hAnsi="Times New Roman" w:cs="Times New Roman"/>
          <w:sz w:val="24"/>
          <w:szCs w:val="24"/>
          <w:lang w:eastAsia="tr-TR"/>
        </w:rPr>
        <w:t>Galip</w:t>
      </w:r>
      <w:r w:rsidRPr="00920D5E">
        <w:rPr>
          <w:rFonts w:ascii="Times New Roman" w:eastAsia="Times New Roman" w:hAnsi="Times New Roman" w:cs="Times New Roman"/>
          <w:sz w:val="24"/>
          <w:szCs w:val="24"/>
          <w:lang w:eastAsia="tr-TR"/>
        </w:rPr>
        <w:t>,</w:t>
      </w:r>
      <w:r w:rsidR="00907F4A">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sz w:val="24"/>
          <w:szCs w:val="24"/>
          <w:lang w:eastAsia="tr-TR"/>
        </w:rPr>
        <w:t xml:space="preserve">KÜÇÜK </w:t>
      </w:r>
      <w:r>
        <w:rPr>
          <w:rFonts w:ascii="Times New Roman" w:eastAsia="Times New Roman" w:hAnsi="Times New Roman" w:cs="Times New Roman"/>
          <w:sz w:val="24"/>
          <w:szCs w:val="24"/>
          <w:lang w:eastAsia="tr-TR"/>
        </w:rPr>
        <w:t>Uçar</w:t>
      </w:r>
      <w:r w:rsidRPr="00920D5E">
        <w:rPr>
          <w:rFonts w:ascii="Times New Roman" w:eastAsia="Times New Roman" w:hAnsi="Times New Roman" w:cs="Times New Roman"/>
          <w:sz w:val="24"/>
          <w:szCs w:val="24"/>
          <w:lang w:eastAsia="tr-TR"/>
        </w:rPr>
        <w:t>,</w:t>
      </w:r>
      <w:r w:rsidR="00907F4A">
        <w:rPr>
          <w:rFonts w:ascii="Times New Roman" w:eastAsia="Times New Roman" w:hAnsi="Times New Roman" w:cs="Times New Roman"/>
          <w:sz w:val="24"/>
          <w:szCs w:val="24"/>
          <w:lang w:eastAsia="tr-TR"/>
        </w:rPr>
        <w:t xml:space="preserve"> </w:t>
      </w:r>
      <w:r w:rsidRPr="00920D5E">
        <w:rPr>
          <w:rFonts w:ascii="Times New Roman" w:eastAsia="Times New Roman" w:hAnsi="Times New Roman" w:cs="Times New Roman"/>
          <w:sz w:val="24"/>
          <w:szCs w:val="24"/>
          <w:lang w:eastAsia="tr-TR"/>
        </w:rPr>
        <w:t xml:space="preserve">BERENT </w:t>
      </w:r>
      <w:r>
        <w:rPr>
          <w:rFonts w:ascii="Times New Roman" w:eastAsia="Times New Roman" w:hAnsi="Times New Roman" w:cs="Times New Roman"/>
          <w:sz w:val="24"/>
          <w:szCs w:val="24"/>
          <w:lang w:eastAsia="tr-TR"/>
        </w:rPr>
        <w:t xml:space="preserve">Mustafa; (2017), </w:t>
      </w:r>
      <w:r w:rsidRPr="00163B3C">
        <w:rPr>
          <w:rFonts w:ascii="Times New Roman" w:eastAsia="Times New Roman" w:hAnsi="Times New Roman" w:cs="Times New Roman"/>
          <w:sz w:val="24"/>
          <w:szCs w:val="24"/>
          <w:lang w:eastAsia="tr-TR"/>
        </w:rPr>
        <w:t>“</w:t>
      </w:r>
      <w:proofErr w:type="spellStart"/>
      <w:r w:rsidR="00915EDB">
        <w:rPr>
          <w:rFonts w:ascii="Times New Roman" w:eastAsia="Times New Roman" w:hAnsi="Times New Roman" w:cs="Times New Roman"/>
          <w:bCs/>
          <w:sz w:val="24"/>
          <w:szCs w:val="24"/>
          <w:lang w:eastAsia="tr-TR"/>
        </w:rPr>
        <w:t>Stabilization</w:t>
      </w:r>
      <w:proofErr w:type="spellEnd"/>
      <w:r w:rsidR="00915EDB">
        <w:rPr>
          <w:rFonts w:ascii="Times New Roman" w:eastAsia="Times New Roman" w:hAnsi="Times New Roman" w:cs="Times New Roman"/>
          <w:bCs/>
          <w:sz w:val="24"/>
          <w:szCs w:val="24"/>
          <w:lang w:eastAsia="tr-TR"/>
        </w:rPr>
        <w:t xml:space="preserve"> of </w:t>
      </w:r>
      <w:proofErr w:type="spellStart"/>
      <w:r w:rsidR="00915EDB">
        <w:rPr>
          <w:rFonts w:ascii="Times New Roman" w:eastAsia="Times New Roman" w:hAnsi="Times New Roman" w:cs="Times New Roman"/>
          <w:bCs/>
          <w:sz w:val="24"/>
          <w:szCs w:val="24"/>
          <w:lang w:eastAsia="tr-TR"/>
        </w:rPr>
        <w:t>the</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Patient</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with</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the</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Cheekbone</w:t>
      </w:r>
      <w:proofErr w:type="spellEnd"/>
      <w:r w:rsidR="00915EDB">
        <w:rPr>
          <w:rFonts w:ascii="Times New Roman" w:eastAsia="Times New Roman" w:hAnsi="Times New Roman" w:cs="Times New Roman"/>
          <w:bCs/>
          <w:sz w:val="24"/>
          <w:szCs w:val="24"/>
          <w:lang w:eastAsia="tr-TR"/>
        </w:rPr>
        <w:t xml:space="preserve"> in </w:t>
      </w:r>
      <w:proofErr w:type="spellStart"/>
      <w:r w:rsidR="00915EDB">
        <w:rPr>
          <w:rFonts w:ascii="Times New Roman" w:eastAsia="Times New Roman" w:hAnsi="Times New Roman" w:cs="Times New Roman"/>
          <w:bCs/>
          <w:sz w:val="24"/>
          <w:szCs w:val="24"/>
          <w:lang w:eastAsia="tr-TR"/>
        </w:rPr>
        <w:t>the</w:t>
      </w:r>
      <w:proofErr w:type="spellEnd"/>
      <w:r w:rsidR="00915EDB">
        <w:rPr>
          <w:rFonts w:ascii="Times New Roman" w:eastAsia="Times New Roman" w:hAnsi="Times New Roman" w:cs="Times New Roman"/>
          <w:bCs/>
          <w:sz w:val="24"/>
          <w:szCs w:val="24"/>
          <w:lang w:eastAsia="tr-TR"/>
        </w:rPr>
        <w:t xml:space="preserve"> Basket </w:t>
      </w:r>
      <w:proofErr w:type="spellStart"/>
      <w:r w:rsidR="00915EDB">
        <w:rPr>
          <w:rFonts w:ascii="Times New Roman" w:eastAsia="Times New Roman" w:hAnsi="Times New Roman" w:cs="Times New Roman"/>
          <w:bCs/>
          <w:sz w:val="24"/>
          <w:szCs w:val="24"/>
          <w:lang w:eastAsia="tr-TR"/>
        </w:rPr>
        <w:t>Stage</w:t>
      </w:r>
      <w:proofErr w:type="spellEnd"/>
      <w:r w:rsidR="00915EDB">
        <w:rPr>
          <w:rFonts w:ascii="Times New Roman" w:eastAsia="Times New Roman" w:hAnsi="Times New Roman" w:cs="Times New Roman"/>
          <w:bCs/>
          <w:sz w:val="24"/>
          <w:szCs w:val="24"/>
          <w:lang w:eastAsia="tr-TR"/>
        </w:rPr>
        <w:t xml:space="preserve"> in </w:t>
      </w:r>
      <w:proofErr w:type="spellStart"/>
      <w:r w:rsidR="00915EDB">
        <w:rPr>
          <w:rFonts w:ascii="Times New Roman" w:eastAsia="Times New Roman" w:hAnsi="Times New Roman" w:cs="Times New Roman"/>
          <w:bCs/>
          <w:sz w:val="24"/>
          <w:szCs w:val="24"/>
          <w:lang w:eastAsia="tr-TR"/>
        </w:rPr>
        <w:t>Medical</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Rescue</w:t>
      </w:r>
      <w:proofErr w:type="spellEnd"/>
      <w:r w:rsidR="00915EDB">
        <w:rPr>
          <w:rFonts w:ascii="Times New Roman" w:eastAsia="Times New Roman" w:hAnsi="Times New Roman" w:cs="Times New Roman"/>
          <w:bCs/>
          <w:sz w:val="24"/>
          <w:szCs w:val="24"/>
          <w:lang w:eastAsia="tr-TR"/>
        </w:rPr>
        <w:t xml:space="preserve"> O</w:t>
      </w:r>
      <w:r w:rsidRPr="00163B3C">
        <w:rPr>
          <w:rFonts w:ascii="Times New Roman" w:eastAsia="Times New Roman" w:hAnsi="Times New Roman" w:cs="Times New Roman"/>
          <w:bCs/>
          <w:sz w:val="24"/>
          <w:szCs w:val="24"/>
          <w:lang w:eastAsia="tr-TR"/>
        </w:rPr>
        <w:t>perations”</w:t>
      </w:r>
      <w:r w:rsidR="00915EDB">
        <w:rPr>
          <w:rFonts w:ascii="Times New Roman" w:eastAsia="Times New Roman" w:hAnsi="Times New Roman" w:cs="Times New Roman"/>
          <w:bCs/>
          <w:sz w:val="24"/>
          <w:szCs w:val="24"/>
          <w:lang w:eastAsia="tr-TR"/>
        </w:rPr>
        <w:t>,</w:t>
      </w:r>
      <w:r w:rsidRPr="00163B3C">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08-11 Ekim 2017</w:t>
      </w:r>
      <w:r w:rsidRPr="00915EDB">
        <w:rPr>
          <w:rFonts w:ascii="Times New Roman" w:eastAsia="Times New Roman" w:hAnsi="Times New Roman" w:cs="Times New Roman"/>
          <w:b/>
          <w:sz w:val="24"/>
          <w:szCs w:val="24"/>
          <w:lang w:eastAsia="tr-TR"/>
        </w:rPr>
        <w:t xml:space="preserve"> 1st </w:t>
      </w:r>
      <w:proofErr w:type="spellStart"/>
      <w:r w:rsidRPr="00915EDB">
        <w:rPr>
          <w:rFonts w:ascii="Times New Roman" w:eastAsia="Times New Roman" w:hAnsi="Times New Roman" w:cs="Times New Roman"/>
          <w:b/>
          <w:sz w:val="24"/>
          <w:szCs w:val="24"/>
          <w:lang w:eastAsia="tr-TR"/>
        </w:rPr>
        <w:t>Middle</w:t>
      </w:r>
      <w:proofErr w:type="spellEnd"/>
      <w:r w:rsidRPr="00915EDB">
        <w:rPr>
          <w:rFonts w:ascii="Times New Roman" w:eastAsia="Times New Roman" w:hAnsi="Times New Roman" w:cs="Times New Roman"/>
          <w:b/>
          <w:sz w:val="24"/>
          <w:szCs w:val="24"/>
          <w:lang w:eastAsia="tr-TR"/>
        </w:rPr>
        <w:t xml:space="preserve"> East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 xml:space="preserve"> On </w:t>
      </w:r>
      <w:proofErr w:type="spellStart"/>
      <w:r w:rsidRPr="00915EDB">
        <w:rPr>
          <w:rFonts w:ascii="Times New Roman" w:eastAsia="Times New Roman" w:hAnsi="Times New Roman" w:cs="Times New Roman"/>
          <w:b/>
          <w:sz w:val="24"/>
          <w:szCs w:val="24"/>
          <w:lang w:eastAsia="tr-TR"/>
        </w:rPr>
        <w:t>Disaster</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And</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Prehospital</w:t>
      </w:r>
      <w:proofErr w:type="spellEnd"/>
      <w:r w:rsidRPr="00915EDB">
        <w:rPr>
          <w:rFonts w:ascii="Times New Roman" w:eastAsia="Times New Roman" w:hAnsi="Times New Roman" w:cs="Times New Roman"/>
          <w:b/>
          <w:sz w:val="24"/>
          <w:szCs w:val="24"/>
          <w:lang w:eastAsia="tr-TR"/>
        </w:rPr>
        <w:t xml:space="preserve"> Management</w:t>
      </w:r>
      <w:r w:rsidR="00CD6AEB" w:rsidRPr="00915EDB">
        <w:rPr>
          <w:rFonts w:ascii="Times New Roman" w:eastAsia="Times New Roman" w:hAnsi="Times New Roman" w:cs="Times New Roman"/>
          <w:b/>
          <w:sz w:val="24"/>
          <w:szCs w:val="24"/>
          <w:lang w:eastAsia="tr-TR"/>
        </w:rPr>
        <w:t>.</w:t>
      </w:r>
    </w:p>
    <w:p w:rsidR="00CD6AEB" w:rsidRPr="00915EDB" w:rsidRDefault="00163B3C" w:rsidP="00163B3C">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920D5E">
        <w:rPr>
          <w:rFonts w:ascii="Times New Roman" w:eastAsia="Times New Roman" w:hAnsi="Times New Roman" w:cs="Times New Roman"/>
          <w:sz w:val="24"/>
          <w:szCs w:val="24"/>
          <w:lang w:eastAsia="tr-TR"/>
        </w:rPr>
        <w:t xml:space="preserve">BERENT </w:t>
      </w:r>
      <w:r w:rsidRPr="00CD6AEB">
        <w:rPr>
          <w:rFonts w:ascii="Times New Roman" w:eastAsia="Times New Roman" w:hAnsi="Times New Roman" w:cs="Times New Roman"/>
          <w:sz w:val="24"/>
          <w:szCs w:val="24"/>
          <w:lang w:eastAsia="tr-TR"/>
        </w:rPr>
        <w:t>Mustafa,</w:t>
      </w:r>
      <w:r w:rsidR="00907F4A">
        <w:rPr>
          <w:rFonts w:ascii="Times New Roman" w:eastAsia="Times New Roman" w:hAnsi="Times New Roman" w:cs="Times New Roman"/>
          <w:sz w:val="24"/>
          <w:szCs w:val="24"/>
          <w:lang w:eastAsia="tr-TR"/>
        </w:rPr>
        <w:t xml:space="preserve"> </w:t>
      </w:r>
      <w:r w:rsidRPr="00CD6AEB">
        <w:rPr>
          <w:rFonts w:ascii="Times New Roman" w:eastAsia="Times New Roman" w:hAnsi="Times New Roman" w:cs="Times New Roman"/>
          <w:sz w:val="24"/>
          <w:szCs w:val="24"/>
          <w:lang w:eastAsia="tr-TR"/>
        </w:rPr>
        <w:t>USTA Galip,</w:t>
      </w:r>
      <w:r w:rsidR="00907F4A">
        <w:rPr>
          <w:rFonts w:ascii="Times New Roman" w:eastAsia="Times New Roman" w:hAnsi="Times New Roman" w:cs="Times New Roman"/>
          <w:sz w:val="24"/>
          <w:szCs w:val="24"/>
          <w:lang w:eastAsia="tr-TR"/>
        </w:rPr>
        <w:t xml:space="preserve"> </w:t>
      </w:r>
      <w:r w:rsidRPr="00CD6AEB">
        <w:rPr>
          <w:rFonts w:ascii="Times New Roman" w:eastAsia="Times New Roman" w:hAnsi="Times New Roman" w:cs="Times New Roman"/>
          <w:sz w:val="24"/>
          <w:szCs w:val="24"/>
          <w:lang w:eastAsia="tr-TR"/>
        </w:rPr>
        <w:t>TORPUŞ Kemal; (2017), “</w:t>
      </w:r>
      <w:proofErr w:type="spellStart"/>
      <w:r w:rsidRPr="00CD6AEB">
        <w:rPr>
          <w:rFonts w:ascii="Times New Roman" w:eastAsia="Times New Roman" w:hAnsi="Times New Roman" w:cs="Times New Roman"/>
          <w:bCs/>
          <w:sz w:val="24"/>
          <w:szCs w:val="24"/>
          <w:lang w:eastAsia="tr-TR"/>
        </w:rPr>
        <w:t>Evaluatin</w:t>
      </w:r>
      <w:proofErr w:type="spellEnd"/>
      <w:r w:rsidRPr="00CD6AEB">
        <w:rPr>
          <w:rFonts w:ascii="Times New Roman" w:eastAsia="Times New Roman" w:hAnsi="Times New Roman" w:cs="Times New Roman"/>
          <w:bCs/>
          <w:sz w:val="24"/>
          <w:szCs w:val="24"/>
          <w:lang w:eastAsia="tr-TR"/>
        </w:rPr>
        <w:t xml:space="preserve"> of </w:t>
      </w:r>
      <w:proofErr w:type="spellStart"/>
      <w:r w:rsidRPr="00CD6AEB">
        <w:rPr>
          <w:rFonts w:ascii="Times New Roman" w:eastAsia="Times New Roman" w:hAnsi="Times New Roman" w:cs="Times New Roman"/>
          <w:bCs/>
          <w:sz w:val="24"/>
          <w:szCs w:val="24"/>
          <w:lang w:eastAsia="tr-TR"/>
        </w:rPr>
        <w:t>the</w:t>
      </w:r>
      <w:proofErr w:type="spellEnd"/>
      <w:r w:rsidRPr="00CD6AEB">
        <w:rPr>
          <w:rFonts w:ascii="Times New Roman" w:eastAsia="Times New Roman" w:hAnsi="Times New Roman" w:cs="Times New Roman"/>
          <w:bCs/>
          <w:sz w:val="24"/>
          <w:szCs w:val="24"/>
          <w:lang w:eastAsia="tr-TR"/>
        </w:rPr>
        <w:t xml:space="preserve"> </w:t>
      </w:r>
      <w:r w:rsidR="00915EDB">
        <w:rPr>
          <w:rFonts w:ascii="Times New Roman" w:eastAsia="Times New Roman" w:hAnsi="Times New Roman" w:cs="Times New Roman"/>
          <w:bCs/>
          <w:sz w:val="24"/>
          <w:szCs w:val="24"/>
          <w:lang w:eastAsia="tr-TR"/>
        </w:rPr>
        <w:t>Post-</w:t>
      </w:r>
      <w:proofErr w:type="spellStart"/>
      <w:r w:rsidR="00915EDB">
        <w:rPr>
          <w:rFonts w:ascii="Times New Roman" w:eastAsia="Times New Roman" w:hAnsi="Times New Roman" w:cs="Times New Roman"/>
          <w:bCs/>
          <w:sz w:val="24"/>
          <w:szCs w:val="24"/>
          <w:lang w:eastAsia="tr-TR"/>
        </w:rPr>
        <w:t>Disaster</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Problems</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Encountered</w:t>
      </w:r>
      <w:proofErr w:type="spellEnd"/>
      <w:r w:rsidR="00915EDB">
        <w:rPr>
          <w:rFonts w:ascii="Times New Roman" w:eastAsia="Times New Roman" w:hAnsi="Times New Roman" w:cs="Times New Roman"/>
          <w:bCs/>
          <w:sz w:val="24"/>
          <w:szCs w:val="24"/>
          <w:lang w:eastAsia="tr-TR"/>
        </w:rPr>
        <w:t xml:space="preserve"> in </w:t>
      </w:r>
      <w:proofErr w:type="spellStart"/>
      <w:r w:rsidR="00915EDB">
        <w:rPr>
          <w:rFonts w:ascii="Times New Roman" w:eastAsia="Times New Roman" w:hAnsi="Times New Roman" w:cs="Times New Roman"/>
          <w:bCs/>
          <w:sz w:val="24"/>
          <w:szCs w:val="24"/>
          <w:lang w:eastAsia="tr-TR"/>
        </w:rPr>
        <w:t>Internal</w:t>
      </w:r>
      <w:proofErr w:type="spellEnd"/>
      <w:r w:rsidR="00915EDB">
        <w:rPr>
          <w:rFonts w:ascii="Times New Roman" w:eastAsia="Times New Roman" w:hAnsi="Times New Roman" w:cs="Times New Roman"/>
          <w:bCs/>
          <w:sz w:val="24"/>
          <w:szCs w:val="24"/>
          <w:lang w:eastAsia="tr-TR"/>
        </w:rPr>
        <w:t xml:space="preserve"> </w:t>
      </w:r>
      <w:proofErr w:type="spellStart"/>
      <w:r w:rsidR="00915EDB">
        <w:rPr>
          <w:rFonts w:ascii="Times New Roman" w:eastAsia="Times New Roman" w:hAnsi="Times New Roman" w:cs="Times New Roman"/>
          <w:bCs/>
          <w:sz w:val="24"/>
          <w:szCs w:val="24"/>
          <w:lang w:eastAsia="tr-TR"/>
        </w:rPr>
        <w:t>M</w:t>
      </w:r>
      <w:r w:rsidRPr="00CD6AEB">
        <w:rPr>
          <w:rFonts w:ascii="Times New Roman" w:eastAsia="Times New Roman" w:hAnsi="Times New Roman" w:cs="Times New Roman"/>
          <w:bCs/>
          <w:sz w:val="24"/>
          <w:szCs w:val="24"/>
          <w:lang w:eastAsia="tr-TR"/>
        </w:rPr>
        <w:t>igrations</w:t>
      </w:r>
      <w:proofErr w:type="spellEnd"/>
      <w:r w:rsidRPr="00CD6AEB">
        <w:rPr>
          <w:rFonts w:ascii="Times New Roman" w:eastAsia="Times New Roman" w:hAnsi="Times New Roman" w:cs="Times New Roman"/>
          <w:bCs/>
          <w:sz w:val="24"/>
          <w:szCs w:val="24"/>
          <w:lang w:eastAsia="tr-TR"/>
        </w:rPr>
        <w:t>”</w:t>
      </w:r>
      <w:r w:rsidR="00915EDB">
        <w:rPr>
          <w:rFonts w:ascii="Times New Roman" w:eastAsia="Times New Roman" w:hAnsi="Times New Roman" w:cs="Times New Roman"/>
          <w:bCs/>
          <w:sz w:val="24"/>
          <w:szCs w:val="24"/>
          <w:lang w:eastAsia="tr-TR"/>
        </w:rPr>
        <w:t>,</w:t>
      </w:r>
      <w:r w:rsidR="00CD6AEB" w:rsidRPr="00CD6AEB">
        <w:rPr>
          <w:rFonts w:ascii="Times New Roman" w:eastAsia="Times New Roman" w:hAnsi="Times New Roman" w:cs="Times New Roman"/>
          <w:sz w:val="24"/>
          <w:szCs w:val="24"/>
          <w:lang w:eastAsia="tr-TR"/>
        </w:rPr>
        <w:t xml:space="preserve"> </w:t>
      </w:r>
      <w:r w:rsidR="00915EDB" w:rsidRPr="00942563">
        <w:rPr>
          <w:rFonts w:ascii="Times New Roman" w:eastAsia="Times New Roman" w:hAnsi="Times New Roman" w:cs="Times New Roman"/>
          <w:b/>
          <w:sz w:val="24"/>
          <w:szCs w:val="24"/>
          <w:lang w:eastAsia="tr-TR"/>
        </w:rPr>
        <w:t>08-11 Ekim 2017</w:t>
      </w:r>
      <w:r w:rsidR="00915EDB" w:rsidRPr="00915EDB">
        <w:rPr>
          <w:rFonts w:ascii="Times New Roman" w:eastAsia="Times New Roman" w:hAnsi="Times New Roman" w:cs="Times New Roman"/>
          <w:b/>
          <w:sz w:val="24"/>
          <w:szCs w:val="24"/>
          <w:lang w:eastAsia="tr-TR"/>
        </w:rPr>
        <w:t xml:space="preserve"> </w:t>
      </w:r>
      <w:r w:rsidR="00CD6AEB" w:rsidRPr="00915EDB">
        <w:rPr>
          <w:rFonts w:ascii="Times New Roman" w:eastAsia="Times New Roman" w:hAnsi="Times New Roman" w:cs="Times New Roman"/>
          <w:b/>
          <w:sz w:val="24"/>
          <w:szCs w:val="24"/>
          <w:lang w:eastAsia="tr-TR"/>
        </w:rPr>
        <w:t xml:space="preserve">1st </w:t>
      </w:r>
      <w:proofErr w:type="spellStart"/>
      <w:r w:rsidR="00CD6AEB" w:rsidRPr="00915EDB">
        <w:rPr>
          <w:rFonts w:ascii="Times New Roman" w:eastAsia="Times New Roman" w:hAnsi="Times New Roman" w:cs="Times New Roman"/>
          <w:b/>
          <w:sz w:val="24"/>
          <w:szCs w:val="24"/>
          <w:lang w:eastAsia="tr-TR"/>
        </w:rPr>
        <w:t>Middle</w:t>
      </w:r>
      <w:proofErr w:type="spellEnd"/>
      <w:r w:rsidR="00CD6AEB" w:rsidRPr="00915EDB">
        <w:rPr>
          <w:rFonts w:ascii="Times New Roman" w:eastAsia="Times New Roman" w:hAnsi="Times New Roman" w:cs="Times New Roman"/>
          <w:b/>
          <w:sz w:val="24"/>
          <w:szCs w:val="24"/>
          <w:lang w:eastAsia="tr-TR"/>
        </w:rPr>
        <w:t xml:space="preserve"> East </w:t>
      </w:r>
      <w:proofErr w:type="spellStart"/>
      <w:r w:rsidR="00CD6AEB" w:rsidRPr="00915EDB">
        <w:rPr>
          <w:rFonts w:ascii="Times New Roman" w:eastAsia="Times New Roman" w:hAnsi="Times New Roman" w:cs="Times New Roman"/>
          <w:b/>
          <w:sz w:val="24"/>
          <w:szCs w:val="24"/>
          <w:lang w:eastAsia="tr-TR"/>
        </w:rPr>
        <w:t>Congress</w:t>
      </w:r>
      <w:proofErr w:type="spellEnd"/>
      <w:r w:rsidR="00CD6AEB" w:rsidRPr="00915EDB">
        <w:rPr>
          <w:rFonts w:ascii="Times New Roman" w:eastAsia="Times New Roman" w:hAnsi="Times New Roman" w:cs="Times New Roman"/>
          <w:b/>
          <w:sz w:val="24"/>
          <w:szCs w:val="24"/>
          <w:lang w:eastAsia="tr-TR"/>
        </w:rPr>
        <w:t xml:space="preserve"> On </w:t>
      </w:r>
      <w:proofErr w:type="spellStart"/>
      <w:r w:rsidR="00CD6AEB" w:rsidRPr="00915EDB">
        <w:rPr>
          <w:rFonts w:ascii="Times New Roman" w:eastAsia="Times New Roman" w:hAnsi="Times New Roman" w:cs="Times New Roman"/>
          <w:b/>
          <w:sz w:val="24"/>
          <w:szCs w:val="24"/>
          <w:lang w:eastAsia="tr-TR"/>
        </w:rPr>
        <w:t>Disaster</w:t>
      </w:r>
      <w:proofErr w:type="spellEnd"/>
      <w:r w:rsidR="00CD6AEB" w:rsidRPr="00915EDB">
        <w:rPr>
          <w:rFonts w:ascii="Times New Roman" w:eastAsia="Times New Roman" w:hAnsi="Times New Roman" w:cs="Times New Roman"/>
          <w:b/>
          <w:sz w:val="24"/>
          <w:szCs w:val="24"/>
          <w:lang w:eastAsia="tr-TR"/>
        </w:rPr>
        <w:t xml:space="preserve"> </w:t>
      </w:r>
      <w:proofErr w:type="spellStart"/>
      <w:r w:rsidR="00CD6AEB" w:rsidRPr="00915EDB">
        <w:rPr>
          <w:rFonts w:ascii="Times New Roman" w:eastAsia="Times New Roman" w:hAnsi="Times New Roman" w:cs="Times New Roman"/>
          <w:b/>
          <w:sz w:val="24"/>
          <w:szCs w:val="24"/>
          <w:lang w:eastAsia="tr-TR"/>
        </w:rPr>
        <w:t>And</w:t>
      </w:r>
      <w:proofErr w:type="spellEnd"/>
      <w:r w:rsidR="00CD6AEB" w:rsidRPr="00915EDB">
        <w:rPr>
          <w:rFonts w:ascii="Times New Roman" w:eastAsia="Times New Roman" w:hAnsi="Times New Roman" w:cs="Times New Roman"/>
          <w:b/>
          <w:sz w:val="24"/>
          <w:szCs w:val="24"/>
          <w:lang w:eastAsia="tr-TR"/>
        </w:rPr>
        <w:t xml:space="preserve"> </w:t>
      </w:r>
      <w:proofErr w:type="spellStart"/>
      <w:r w:rsidR="00CD6AEB" w:rsidRPr="00915EDB">
        <w:rPr>
          <w:rFonts w:ascii="Times New Roman" w:eastAsia="Times New Roman" w:hAnsi="Times New Roman" w:cs="Times New Roman"/>
          <w:b/>
          <w:sz w:val="24"/>
          <w:szCs w:val="24"/>
          <w:lang w:eastAsia="tr-TR"/>
        </w:rPr>
        <w:t>Prehospital</w:t>
      </w:r>
      <w:proofErr w:type="spellEnd"/>
      <w:r w:rsidR="00CD6AEB" w:rsidRPr="00915EDB">
        <w:rPr>
          <w:rFonts w:ascii="Times New Roman" w:eastAsia="Times New Roman" w:hAnsi="Times New Roman" w:cs="Times New Roman"/>
          <w:b/>
          <w:sz w:val="24"/>
          <w:szCs w:val="24"/>
          <w:lang w:eastAsia="tr-TR"/>
        </w:rPr>
        <w:t xml:space="preserve"> Management.</w:t>
      </w:r>
    </w:p>
    <w:p w:rsidR="00CD6AEB" w:rsidRPr="00915EDB" w:rsidRDefault="00CD6AEB" w:rsidP="00E50FD8">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CD6AEB">
        <w:rPr>
          <w:rFonts w:ascii="Times New Roman" w:eastAsia="Times New Roman" w:hAnsi="Times New Roman" w:cs="Times New Roman"/>
          <w:sz w:val="24"/>
          <w:szCs w:val="24"/>
          <w:lang w:eastAsia="tr-TR"/>
        </w:rPr>
        <w:lastRenderedPageBreak/>
        <w:t>ATALAY Ezgi, USTA Galip; (2017),</w:t>
      </w:r>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The</w:t>
      </w:r>
      <w:proofErr w:type="spellEnd"/>
      <w:r w:rsidRPr="00CD6AEB">
        <w:rPr>
          <w:rFonts w:ascii="Times New Roman" w:eastAsia="Times New Roman" w:hAnsi="Times New Roman" w:cs="Times New Roman"/>
          <w:bCs/>
          <w:sz w:val="24"/>
          <w:szCs w:val="24"/>
          <w:lang w:eastAsia="tr-TR"/>
        </w:rPr>
        <w:t xml:space="preserve"> Evaluation of </w:t>
      </w:r>
      <w:proofErr w:type="spellStart"/>
      <w:r w:rsidRPr="00CD6AEB">
        <w:rPr>
          <w:rFonts w:ascii="Times New Roman" w:eastAsia="Times New Roman" w:hAnsi="Times New Roman" w:cs="Times New Roman"/>
          <w:bCs/>
          <w:sz w:val="24"/>
          <w:szCs w:val="24"/>
          <w:lang w:eastAsia="tr-TR"/>
        </w:rPr>
        <w:t>the</w:t>
      </w:r>
      <w:proofErr w:type="spellEnd"/>
      <w:r w:rsidRPr="00CD6AEB">
        <w:rPr>
          <w:rFonts w:ascii="Times New Roman" w:eastAsia="Times New Roman" w:hAnsi="Times New Roman" w:cs="Times New Roman"/>
          <w:bCs/>
          <w:sz w:val="24"/>
          <w:szCs w:val="24"/>
          <w:lang w:eastAsia="tr-TR"/>
        </w:rPr>
        <w:t xml:space="preserve"> GPRS-</w:t>
      </w:r>
      <w:proofErr w:type="spellStart"/>
      <w:r w:rsidRPr="00CD6AEB">
        <w:rPr>
          <w:rFonts w:ascii="Times New Roman" w:eastAsia="Times New Roman" w:hAnsi="Times New Roman" w:cs="Times New Roman"/>
          <w:bCs/>
          <w:sz w:val="24"/>
          <w:szCs w:val="24"/>
          <w:lang w:eastAsia="tr-TR"/>
        </w:rPr>
        <w:t>based</w:t>
      </w:r>
      <w:proofErr w:type="spellEnd"/>
      <w:r w:rsidRPr="00CD6AEB">
        <w:rPr>
          <w:rFonts w:ascii="Times New Roman" w:eastAsia="Times New Roman" w:hAnsi="Times New Roman" w:cs="Times New Roman"/>
          <w:bCs/>
          <w:sz w:val="24"/>
          <w:szCs w:val="24"/>
          <w:lang w:eastAsia="tr-TR"/>
        </w:rPr>
        <w:t xml:space="preserve"> 12-lead ECG </w:t>
      </w:r>
      <w:proofErr w:type="spellStart"/>
      <w:r w:rsidRPr="00CD6AEB">
        <w:rPr>
          <w:rFonts w:ascii="Times New Roman" w:eastAsia="Times New Roman" w:hAnsi="Times New Roman" w:cs="Times New Roman"/>
          <w:bCs/>
          <w:sz w:val="24"/>
          <w:szCs w:val="24"/>
          <w:lang w:eastAsia="tr-TR"/>
        </w:rPr>
        <w:t>Monitoring</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System</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for</w:t>
      </w:r>
      <w:proofErr w:type="spellEnd"/>
      <w:r w:rsidR="00E35725">
        <w:rPr>
          <w:rFonts w:ascii="Times New Roman" w:eastAsia="Times New Roman" w:hAnsi="Times New Roman" w:cs="Times New Roman"/>
          <w:bCs/>
          <w:sz w:val="24"/>
          <w:szCs w:val="24"/>
          <w:lang w:eastAsia="tr-TR"/>
        </w:rPr>
        <w:t xml:space="preserve"> </w:t>
      </w:r>
      <w:r w:rsidRPr="00CD6AEB">
        <w:rPr>
          <w:rFonts w:ascii="Times New Roman" w:eastAsia="Times New Roman" w:hAnsi="Times New Roman" w:cs="Times New Roman"/>
          <w:bCs/>
          <w:sz w:val="24"/>
          <w:szCs w:val="24"/>
          <w:lang w:eastAsia="tr-TR"/>
        </w:rPr>
        <w:t xml:space="preserve">112 </w:t>
      </w:r>
      <w:proofErr w:type="spellStart"/>
      <w:r w:rsidRPr="00CD6AEB">
        <w:rPr>
          <w:rFonts w:ascii="Times New Roman" w:eastAsia="Times New Roman" w:hAnsi="Times New Roman" w:cs="Times New Roman"/>
          <w:bCs/>
          <w:sz w:val="24"/>
          <w:szCs w:val="24"/>
          <w:lang w:eastAsia="tr-TR"/>
        </w:rPr>
        <w:t>Emergency</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Health</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Care</w:t>
      </w:r>
      <w:proofErr w:type="spellEnd"/>
      <w:r w:rsidRPr="00CD6AEB">
        <w:rPr>
          <w:rFonts w:ascii="Times New Roman" w:eastAsia="Times New Roman" w:hAnsi="Times New Roman" w:cs="Times New Roman"/>
          <w:bCs/>
          <w:sz w:val="24"/>
          <w:szCs w:val="24"/>
          <w:lang w:eastAsia="tr-TR"/>
        </w:rPr>
        <w:t xml:space="preserve"> Services”</w:t>
      </w:r>
      <w:r w:rsidR="00915EDB">
        <w:rPr>
          <w:rFonts w:ascii="Times New Roman" w:eastAsia="Times New Roman" w:hAnsi="Times New Roman" w:cs="Times New Roman"/>
          <w:bCs/>
          <w:sz w:val="24"/>
          <w:szCs w:val="24"/>
          <w:lang w:eastAsia="tr-TR"/>
        </w:rPr>
        <w:t>,</w:t>
      </w:r>
      <w:r w:rsidRPr="00CD6AEB">
        <w:rPr>
          <w:rFonts w:ascii="Times New Roman" w:eastAsia="Times New Roman" w:hAnsi="Times New Roman" w:cs="Times New Roman"/>
          <w:bCs/>
          <w:sz w:val="24"/>
          <w:szCs w:val="24"/>
          <w:lang w:eastAsia="tr-TR"/>
        </w:rPr>
        <w:t xml:space="preserve"> </w:t>
      </w:r>
      <w:r w:rsidRPr="00942563">
        <w:rPr>
          <w:rFonts w:ascii="Times New Roman" w:eastAsia="Times New Roman" w:hAnsi="Times New Roman" w:cs="Times New Roman"/>
          <w:b/>
          <w:bCs/>
          <w:sz w:val="24"/>
          <w:szCs w:val="24"/>
          <w:lang w:eastAsia="tr-TR"/>
        </w:rPr>
        <w:t>13-15 Ekim 2017</w:t>
      </w:r>
      <w:r w:rsidR="001C6DE6" w:rsidRPr="00942563">
        <w:rPr>
          <w:rFonts w:ascii="Times New Roman" w:eastAsia="Times New Roman" w:hAnsi="Times New Roman" w:cs="Times New Roman"/>
          <w:b/>
          <w:sz w:val="24"/>
          <w:szCs w:val="24"/>
          <w:lang w:eastAsia="tr-TR"/>
        </w:rPr>
        <w:t xml:space="preserve"> </w:t>
      </w:r>
      <w:r w:rsidR="001C6DE6" w:rsidRPr="00915EDB">
        <w:rPr>
          <w:rFonts w:ascii="Times New Roman" w:eastAsia="Times New Roman" w:hAnsi="Times New Roman" w:cs="Times New Roman"/>
          <w:b/>
          <w:sz w:val="24"/>
          <w:szCs w:val="24"/>
          <w:lang w:eastAsia="tr-TR"/>
        </w:rPr>
        <w:t>1. Uluslararası 11. Sağlık v</w:t>
      </w:r>
      <w:r w:rsidRPr="00915EDB">
        <w:rPr>
          <w:rFonts w:ascii="Times New Roman" w:eastAsia="Times New Roman" w:hAnsi="Times New Roman" w:cs="Times New Roman"/>
          <w:b/>
          <w:sz w:val="24"/>
          <w:szCs w:val="24"/>
          <w:lang w:eastAsia="tr-TR"/>
        </w:rPr>
        <w:t>e Hastane İdaresi Kongresi.</w:t>
      </w:r>
    </w:p>
    <w:p w:rsidR="00CD6AEB" w:rsidRPr="00915EDB" w:rsidRDefault="00CD6AEB" w:rsidP="00CD6AEB">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CD6AEB">
        <w:rPr>
          <w:rFonts w:ascii="Times New Roman" w:eastAsia="Times New Roman" w:hAnsi="Times New Roman" w:cs="Times New Roman"/>
          <w:sz w:val="24"/>
          <w:szCs w:val="24"/>
          <w:lang w:eastAsia="tr-TR"/>
        </w:rPr>
        <w:t>USTA Galip, KÜÇÜK Uçar, TORPUŞ Kemal, YAŞAR Gülnur; (2017), “</w:t>
      </w:r>
      <w:r w:rsidRPr="00CD6AEB">
        <w:rPr>
          <w:rFonts w:ascii="Times New Roman" w:eastAsia="Times New Roman" w:hAnsi="Times New Roman" w:cs="Times New Roman"/>
          <w:bCs/>
          <w:sz w:val="24"/>
          <w:szCs w:val="24"/>
          <w:lang w:eastAsia="tr-TR"/>
        </w:rPr>
        <w:t xml:space="preserve">On-Site Management of </w:t>
      </w:r>
      <w:proofErr w:type="spellStart"/>
      <w:r w:rsidRPr="00CD6AEB">
        <w:rPr>
          <w:rFonts w:ascii="Times New Roman" w:eastAsia="Times New Roman" w:hAnsi="Times New Roman" w:cs="Times New Roman"/>
          <w:bCs/>
          <w:sz w:val="24"/>
          <w:szCs w:val="24"/>
          <w:lang w:eastAsia="tr-TR"/>
        </w:rPr>
        <w:t>Cardiac</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Arrest</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Treatment</w:t>
      </w:r>
      <w:proofErr w:type="spellEnd"/>
      <w:r w:rsidRPr="00CD6AEB">
        <w:rPr>
          <w:rFonts w:ascii="Times New Roman" w:eastAsia="Times New Roman" w:hAnsi="Times New Roman" w:cs="Times New Roman"/>
          <w:bCs/>
          <w:sz w:val="24"/>
          <w:szCs w:val="24"/>
          <w:lang w:eastAsia="tr-TR"/>
        </w:rPr>
        <w:t xml:space="preserve"> in </w:t>
      </w:r>
      <w:proofErr w:type="spellStart"/>
      <w:r w:rsidRPr="00CD6AEB">
        <w:rPr>
          <w:rFonts w:ascii="Times New Roman" w:eastAsia="Times New Roman" w:hAnsi="Times New Roman" w:cs="Times New Roman"/>
          <w:bCs/>
          <w:sz w:val="24"/>
          <w:szCs w:val="24"/>
          <w:lang w:eastAsia="tr-TR"/>
        </w:rPr>
        <w:t>Hypothermic</w:t>
      </w:r>
      <w:proofErr w:type="spellEnd"/>
      <w:r w:rsidRPr="00CD6AEB">
        <w:rPr>
          <w:rFonts w:ascii="Times New Roman" w:eastAsia="Times New Roman" w:hAnsi="Times New Roman" w:cs="Times New Roman"/>
          <w:bCs/>
          <w:sz w:val="24"/>
          <w:szCs w:val="24"/>
          <w:lang w:eastAsia="tr-TR"/>
        </w:rPr>
        <w:t xml:space="preserve"> </w:t>
      </w:r>
      <w:proofErr w:type="spellStart"/>
      <w:r w:rsidRPr="00CD6AEB">
        <w:rPr>
          <w:rFonts w:ascii="Times New Roman" w:eastAsia="Times New Roman" w:hAnsi="Times New Roman" w:cs="Times New Roman"/>
          <w:bCs/>
          <w:sz w:val="24"/>
          <w:szCs w:val="24"/>
          <w:lang w:eastAsia="tr-TR"/>
        </w:rPr>
        <w:t>Patient</w:t>
      </w:r>
      <w:proofErr w:type="spellEnd"/>
      <w:r w:rsidRPr="00942563">
        <w:rPr>
          <w:rFonts w:ascii="Times New Roman" w:eastAsia="Times New Roman" w:hAnsi="Times New Roman" w:cs="Times New Roman"/>
          <w:b/>
          <w:bCs/>
          <w:sz w:val="24"/>
          <w:szCs w:val="24"/>
          <w:lang w:eastAsia="tr-TR"/>
        </w:rPr>
        <w:t>”</w:t>
      </w:r>
      <w:r w:rsidRPr="00942563">
        <w:rPr>
          <w:rFonts w:ascii="Times New Roman" w:eastAsia="Times New Roman" w:hAnsi="Times New Roman" w:cs="Times New Roman"/>
          <w:b/>
          <w:sz w:val="24"/>
          <w:szCs w:val="24"/>
          <w:lang w:eastAsia="tr-TR"/>
        </w:rPr>
        <w:t xml:space="preserve"> 08-11 Ekim 2017</w:t>
      </w:r>
      <w:r w:rsidRPr="00915EDB">
        <w:rPr>
          <w:rFonts w:ascii="Times New Roman" w:eastAsia="Times New Roman" w:hAnsi="Times New Roman" w:cs="Times New Roman"/>
          <w:b/>
          <w:sz w:val="24"/>
          <w:szCs w:val="24"/>
          <w:lang w:eastAsia="tr-TR"/>
        </w:rPr>
        <w:t xml:space="preserve"> 1st </w:t>
      </w:r>
      <w:proofErr w:type="spellStart"/>
      <w:r w:rsidRPr="00915EDB">
        <w:rPr>
          <w:rFonts w:ascii="Times New Roman" w:eastAsia="Times New Roman" w:hAnsi="Times New Roman" w:cs="Times New Roman"/>
          <w:b/>
          <w:sz w:val="24"/>
          <w:szCs w:val="24"/>
          <w:lang w:eastAsia="tr-TR"/>
        </w:rPr>
        <w:t>Middle</w:t>
      </w:r>
      <w:proofErr w:type="spellEnd"/>
      <w:r w:rsidRPr="00915EDB">
        <w:rPr>
          <w:rFonts w:ascii="Times New Roman" w:eastAsia="Times New Roman" w:hAnsi="Times New Roman" w:cs="Times New Roman"/>
          <w:b/>
          <w:sz w:val="24"/>
          <w:szCs w:val="24"/>
          <w:lang w:eastAsia="tr-TR"/>
        </w:rPr>
        <w:t xml:space="preserve"> East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 xml:space="preserve"> On </w:t>
      </w:r>
      <w:proofErr w:type="spellStart"/>
      <w:r w:rsidRPr="00915EDB">
        <w:rPr>
          <w:rFonts w:ascii="Times New Roman" w:eastAsia="Times New Roman" w:hAnsi="Times New Roman" w:cs="Times New Roman"/>
          <w:b/>
          <w:sz w:val="24"/>
          <w:szCs w:val="24"/>
          <w:lang w:eastAsia="tr-TR"/>
        </w:rPr>
        <w:t>Disaster</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And</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Prehospital</w:t>
      </w:r>
      <w:proofErr w:type="spellEnd"/>
      <w:r w:rsidRPr="00915EDB">
        <w:rPr>
          <w:rFonts w:ascii="Times New Roman" w:eastAsia="Times New Roman" w:hAnsi="Times New Roman" w:cs="Times New Roman"/>
          <w:b/>
          <w:sz w:val="24"/>
          <w:szCs w:val="24"/>
          <w:lang w:eastAsia="tr-TR"/>
        </w:rPr>
        <w:t xml:space="preserve"> Management.</w:t>
      </w:r>
    </w:p>
    <w:p w:rsidR="006603E6" w:rsidRPr="00915EDB" w:rsidRDefault="00CD6AEB" w:rsidP="006603E6">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CD6AEB">
        <w:rPr>
          <w:rFonts w:ascii="Times New Roman" w:eastAsia="Times New Roman" w:hAnsi="Times New Roman" w:cs="Times New Roman"/>
          <w:sz w:val="24"/>
          <w:szCs w:val="24"/>
          <w:lang w:eastAsia="tr-TR"/>
        </w:rPr>
        <w:t>BERENT Mustafa,</w:t>
      </w:r>
      <w:r w:rsidR="006F7FD7">
        <w:rPr>
          <w:rFonts w:ascii="Times New Roman" w:eastAsia="Times New Roman" w:hAnsi="Times New Roman" w:cs="Times New Roman"/>
          <w:sz w:val="24"/>
          <w:szCs w:val="24"/>
          <w:lang w:eastAsia="tr-TR"/>
        </w:rPr>
        <w:t xml:space="preserve"> </w:t>
      </w:r>
      <w:r w:rsidRPr="00CD6AEB">
        <w:rPr>
          <w:rFonts w:ascii="Times New Roman" w:eastAsia="Times New Roman" w:hAnsi="Times New Roman" w:cs="Times New Roman"/>
          <w:sz w:val="24"/>
          <w:szCs w:val="24"/>
          <w:lang w:eastAsia="tr-TR"/>
        </w:rPr>
        <w:t>TORPUŞ Kemal,</w:t>
      </w:r>
      <w:r w:rsidR="00E50FD8">
        <w:rPr>
          <w:rFonts w:ascii="Times New Roman" w:eastAsia="Times New Roman" w:hAnsi="Times New Roman" w:cs="Times New Roman"/>
          <w:sz w:val="24"/>
          <w:szCs w:val="24"/>
          <w:lang w:eastAsia="tr-TR"/>
        </w:rPr>
        <w:t xml:space="preserve"> </w:t>
      </w:r>
      <w:r w:rsidRPr="00CD6AEB">
        <w:rPr>
          <w:rFonts w:ascii="Times New Roman" w:eastAsia="Times New Roman" w:hAnsi="Times New Roman" w:cs="Times New Roman"/>
          <w:sz w:val="24"/>
          <w:szCs w:val="24"/>
          <w:lang w:eastAsia="tr-TR"/>
        </w:rPr>
        <w:t>USTA Galip,</w:t>
      </w:r>
      <w:r w:rsidR="00E50FD8">
        <w:rPr>
          <w:rFonts w:ascii="Times New Roman" w:eastAsia="Times New Roman" w:hAnsi="Times New Roman" w:cs="Times New Roman"/>
          <w:sz w:val="24"/>
          <w:szCs w:val="24"/>
          <w:lang w:eastAsia="tr-TR"/>
        </w:rPr>
        <w:t xml:space="preserve"> </w:t>
      </w:r>
      <w:r w:rsidRPr="00CD6AEB">
        <w:rPr>
          <w:rFonts w:ascii="Times New Roman" w:eastAsia="Times New Roman" w:hAnsi="Times New Roman" w:cs="Times New Roman"/>
          <w:sz w:val="24"/>
          <w:szCs w:val="24"/>
          <w:lang w:eastAsia="tr-TR"/>
        </w:rPr>
        <w:t>ATALAY Ezgi; (2017),</w:t>
      </w:r>
      <w:r w:rsidRPr="00CD6AEB">
        <w:rPr>
          <w:rFonts w:ascii="Times New Roman" w:eastAsia="Times New Roman" w:hAnsi="Times New Roman" w:cs="Times New Roman"/>
          <w:bCs/>
          <w:sz w:val="24"/>
          <w:szCs w:val="24"/>
          <w:lang w:eastAsia="tr-TR"/>
        </w:rPr>
        <w:t xml:space="preserve"> “</w:t>
      </w:r>
      <w:r w:rsidR="00C84A69" w:rsidRPr="00CD6AEB">
        <w:rPr>
          <w:rFonts w:ascii="Times New Roman" w:eastAsia="Times New Roman" w:hAnsi="Times New Roman" w:cs="Times New Roman"/>
          <w:bCs/>
          <w:sz w:val="24"/>
          <w:szCs w:val="24"/>
          <w:lang w:eastAsia="tr-TR"/>
        </w:rPr>
        <w:t xml:space="preserve">A Point Of </w:t>
      </w:r>
      <w:proofErr w:type="spellStart"/>
      <w:r w:rsidR="00C84A69" w:rsidRPr="00CD6AEB">
        <w:rPr>
          <w:rFonts w:ascii="Times New Roman" w:eastAsia="Times New Roman" w:hAnsi="Times New Roman" w:cs="Times New Roman"/>
          <w:bCs/>
          <w:sz w:val="24"/>
          <w:szCs w:val="24"/>
          <w:lang w:eastAsia="tr-TR"/>
        </w:rPr>
        <w:t>View</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To</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Position</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And</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The</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Importance</w:t>
      </w:r>
      <w:proofErr w:type="spellEnd"/>
      <w:r w:rsidR="00C84A69" w:rsidRPr="00CD6AEB">
        <w:rPr>
          <w:rFonts w:ascii="Times New Roman" w:eastAsia="Times New Roman" w:hAnsi="Times New Roman" w:cs="Times New Roman"/>
          <w:bCs/>
          <w:sz w:val="24"/>
          <w:szCs w:val="24"/>
          <w:lang w:eastAsia="tr-TR"/>
        </w:rPr>
        <w:t xml:space="preserve"> Of </w:t>
      </w:r>
      <w:proofErr w:type="spellStart"/>
      <w:r w:rsidR="00C84A69" w:rsidRPr="00CD6AEB">
        <w:rPr>
          <w:rFonts w:ascii="Times New Roman" w:eastAsia="Times New Roman" w:hAnsi="Times New Roman" w:cs="Times New Roman"/>
          <w:bCs/>
          <w:sz w:val="24"/>
          <w:szCs w:val="24"/>
          <w:lang w:eastAsia="tr-TR"/>
        </w:rPr>
        <w:t>Disaster</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Victim</w:t>
      </w:r>
      <w:proofErr w:type="spellEnd"/>
      <w:r w:rsidR="00C84A69" w:rsidRPr="00CD6AEB">
        <w:rPr>
          <w:rFonts w:ascii="Times New Roman" w:eastAsia="Times New Roman" w:hAnsi="Times New Roman" w:cs="Times New Roman"/>
          <w:bCs/>
          <w:sz w:val="24"/>
          <w:szCs w:val="24"/>
          <w:lang w:eastAsia="tr-TR"/>
        </w:rPr>
        <w:t xml:space="preserve"> </w:t>
      </w:r>
      <w:proofErr w:type="spellStart"/>
      <w:r w:rsidR="00C84A69" w:rsidRPr="00CD6AEB">
        <w:rPr>
          <w:rFonts w:ascii="Times New Roman" w:eastAsia="Times New Roman" w:hAnsi="Times New Roman" w:cs="Times New Roman"/>
          <w:bCs/>
          <w:sz w:val="24"/>
          <w:szCs w:val="24"/>
          <w:lang w:eastAsia="tr-TR"/>
        </w:rPr>
        <w:t>Identification</w:t>
      </w:r>
      <w:proofErr w:type="spellEnd"/>
      <w:r w:rsidR="00C84A69" w:rsidRPr="00CD6AEB">
        <w:rPr>
          <w:rFonts w:ascii="Times New Roman" w:eastAsia="Times New Roman" w:hAnsi="Times New Roman" w:cs="Times New Roman"/>
          <w:bCs/>
          <w:sz w:val="24"/>
          <w:szCs w:val="24"/>
          <w:lang w:eastAsia="tr-TR"/>
        </w:rPr>
        <w:t xml:space="preserve"> İn </w:t>
      </w:r>
      <w:proofErr w:type="spellStart"/>
      <w:r w:rsidR="00C84A69" w:rsidRPr="00CD6AEB">
        <w:rPr>
          <w:rFonts w:ascii="Times New Roman" w:eastAsia="Times New Roman" w:hAnsi="Times New Roman" w:cs="Times New Roman"/>
          <w:bCs/>
          <w:sz w:val="24"/>
          <w:szCs w:val="24"/>
          <w:lang w:eastAsia="tr-TR"/>
        </w:rPr>
        <w:t>Disaster</w:t>
      </w:r>
      <w:proofErr w:type="spellEnd"/>
      <w:r w:rsidR="00C84A69" w:rsidRPr="00CD6AEB">
        <w:rPr>
          <w:rFonts w:ascii="Times New Roman" w:eastAsia="Times New Roman" w:hAnsi="Times New Roman" w:cs="Times New Roman"/>
          <w:bCs/>
          <w:sz w:val="24"/>
          <w:szCs w:val="24"/>
          <w:lang w:eastAsia="tr-TR"/>
        </w:rPr>
        <w:t xml:space="preserve"> Management</w:t>
      </w:r>
      <w:r w:rsidRPr="00CD6AEB">
        <w:rPr>
          <w:rFonts w:ascii="Times New Roman" w:eastAsia="Times New Roman" w:hAnsi="Times New Roman" w:cs="Times New Roman"/>
          <w:bCs/>
          <w:sz w:val="24"/>
          <w:szCs w:val="24"/>
          <w:lang w:eastAsia="tr-TR"/>
        </w:rPr>
        <w:t>”</w:t>
      </w:r>
      <w:r w:rsidR="00915EDB">
        <w:rPr>
          <w:rFonts w:ascii="Times New Roman" w:eastAsia="Times New Roman" w:hAnsi="Times New Roman" w:cs="Times New Roman"/>
          <w:bCs/>
          <w:sz w:val="24"/>
          <w:szCs w:val="24"/>
          <w:lang w:eastAsia="tr-TR"/>
        </w:rPr>
        <w:t>,</w:t>
      </w:r>
      <w:r w:rsidRPr="00CD6AEB">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08-11 Ekim 2017</w:t>
      </w:r>
      <w:r w:rsidRPr="00CD6AEB">
        <w:rPr>
          <w:rFonts w:ascii="Times New Roman" w:eastAsia="Times New Roman" w:hAnsi="Times New Roman" w:cs="Times New Roman"/>
          <w:sz w:val="24"/>
          <w:szCs w:val="24"/>
          <w:lang w:eastAsia="tr-TR"/>
        </w:rPr>
        <w:t xml:space="preserve"> </w:t>
      </w:r>
      <w:r w:rsidRPr="00915EDB">
        <w:rPr>
          <w:rFonts w:ascii="Times New Roman" w:eastAsia="Times New Roman" w:hAnsi="Times New Roman" w:cs="Times New Roman"/>
          <w:b/>
          <w:sz w:val="24"/>
          <w:szCs w:val="24"/>
          <w:lang w:eastAsia="tr-TR"/>
        </w:rPr>
        <w:t xml:space="preserve">1st </w:t>
      </w:r>
      <w:proofErr w:type="spellStart"/>
      <w:r w:rsidRPr="00915EDB">
        <w:rPr>
          <w:rFonts w:ascii="Times New Roman" w:eastAsia="Times New Roman" w:hAnsi="Times New Roman" w:cs="Times New Roman"/>
          <w:b/>
          <w:sz w:val="24"/>
          <w:szCs w:val="24"/>
          <w:lang w:eastAsia="tr-TR"/>
        </w:rPr>
        <w:t>Middle</w:t>
      </w:r>
      <w:proofErr w:type="spellEnd"/>
      <w:r w:rsidRPr="00915EDB">
        <w:rPr>
          <w:rFonts w:ascii="Times New Roman" w:eastAsia="Times New Roman" w:hAnsi="Times New Roman" w:cs="Times New Roman"/>
          <w:b/>
          <w:sz w:val="24"/>
          <w:szCs w:val="24"/>
          <w:lang w:eastAsia="tr-TR"/>
        </w:rPr>
        <w:t xml:space="preserve"> East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 xml:space="preserve"> On </w:t>
      </w:r>
      <w:proofErr w:type="spellStart"/>
      <w:r w:rsidRPr="00915EDB">
        <w:rPr>
          <w:rFonts w:ascii="Times New Roman" w:eastAsia="Times New Roman" w:hAnsi="Times New Roman" w:cs="Times New Roman"/>
          <w:b/>
          <w:sz w:val="24"/>
          <w:szCs w:val="24"/>
          <w:lang w:eastAsia="tr-TR"/>
        </w:rPr>
        <w:t>Disaster</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And</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Prehospital</w:t>
      </w:r>
      <w:proofErr w:type="spellEnd"/>
      <w:r w:rsidRPr="00915EDB">
        <w:rPr>
          <w:rFonts w:ascii="Times New Roman" w:eastAsia="Times New Roman" w:hAnsi="Times New Roman" w:cs="Times New Roman"/>
          <w:b/>
          <w:sz w:val="24"/>
          <w:szCs w:val="24"/>
          <w:lang w:eastAsia="tr-TR"/>
        </w:rPr>
        <w:t xml:space="preserve"> Management.</w:t>
      </w:r>
      <w:r w:rsidR="00C84A69" w:rsidRPr="00915EDB">
        <w:rPr>
          <w:rFonts w:ascii="Times New Roman" w:eastAsia="Times New Roman" w:hAnsi="Times New Roman" w:cs="Times New Roman"/>
          <w:b/>
          <w:sz w:val="24"/>
          <w:szCs w:val="24"/>
          <w:lang w:eastAsia="tr-TR"/>
        </w:rPr>
        <w:t xml:space="preserve"> </w:t>
      </w:r>
    </w:p>
    <w:p w:rsidR="00C84A69" w:rsidRPr="00915EDB" w:rsidRDefault="006603E6" w:rsidP="006603E6">
      <w:pPr>
        <w:shd w:val="clear" w:color="auto" w:fill="FFFFFF"/>
        <w:spacing w:after="0" w:line="360" w:lineRule="auto"/>
        <w:ind w:left="709" w:hanging="709"/>
        <w:jc w:val="both"/>
        <w:rPr>
          <w:rFonts w:ascii="Times New Roman" w:eastAsia="Times New Roman" w:hAnsi="Times New Roman" w:cs="Times New Roman"/>
          <w:b/>
          <w:bCs/>
          <w:sz w:val="24"/>
          <w:szCs w:val="24"/>
          <w:lang w:eastAsia="tr-TR"/>
        </w:rPr>
      </w:pPr>
      <w:r w:rsidRPr="006603E6">
        <w:rPr>
          <w:rFonts w:ascii="Times New Roman" w:eastAsia="Times New Roman" w:hAnsi="Times New Roman" w:cs="Times New Roman"/>
          <w:sz w:val="24"/>
          <w:szCs w:val="24"/>
          <w:lang w:eastAsia="tr-TR"/>
        </w:rPr>
        <w:t>TORPUŞ Kemal,</w:t>
      </w:r>
      <w:r w:rsidR="006F7FD7">
        <w:rPr>
          <w:rFonts w:ascii="Times New Roman" w:eastAsia="Times New Roman" w:hAnsi="Times New Roman" w:cs="Times New Roman"/>
          <w:sz w:val="24"/>
          <w:szCs w:val="24"/>
          <w:lang w:eastAsia="tr-TR"/>
        </w:rPr>
        <w:t xml:space="preserve"> </w:t>
      </w:r>
      <w:r w:rsidRPr="006603E6">
        <w:rPr>
          <w:rFonts w:ascii="Times New Roman" w:eastAsia="Times New Roman" w:hAnsi="Times New Roman" w:cs="Times New Roman"/>
          <w:sz w:val="24"/>
          <w:szCs w:val="24"/>
          <w:lang w:eastAsia="tr-TR"/>
        </w:rPr>
        <w:t>USTA Galip,</w:t>
      </w:r>
      <w:r w:rsidR="006F7FD7">
        <w:rPr>
          <w:rFonts w:ascii="Times New Roman" w:eastAsia="Times New Roman" w:hAnsi="Times New Roman" w:cs="Times New Roman"/>
          <w:sz w:val="24"/>
          <w:szCs w:val="24"/>
          <w:lang w:eastAsia="tr-TR"/>
        </w:rPr>
        <w:t xml:space="preserve"> </w:t>
      </w:r>
      <w:r w:rsidRPr="006603E6">
        <w:rPr>
          <w:rFonts w:ascii="Times New Roman" w:eastAsia="Times New Roman" w:hAnsi="Times New Roman" w:cs="Times New Roman"/>
          <w:sz w:val="24"/>
          <w:szCs w:val="24"/>
          <w:lang w:eastAsia="tr-TR"/>
        </w:rPr>
        <w:t>BERENT Mustafa; (2017),</w:t>
      </w:r>
      <w:r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The</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Assessment</w:t>
      </w:r>
      <w:proofErr w:type="spellEnd"/>
      <w:r w:rsidR="00C84A69" w:rsidRPr="006603E6">
        <w:rPr>
          <w:rFonts w:ascii="Times New Roman" w:eastAsia="Times New Roman" w:hAnsi="Times New Roman" w:cs="Times New Roman"/>
          <w:bCs/>
          <w:sz w:val="24"/>
          <w:szCs w:val="24"/>
          <w:lang w:eastAsia="tr-TR"/>
        </w:rPr>
        <w:t xml:space="preserve"> Of </w:t>
      </w:r>
      <w:proofErr w:type="spellStart"/>
      <w:r w:rsidR="00C84A69" w:rsidRPr="006603E6">
        <w:rPr>
          <w:rFonts w:ascii="Times New Roman" w:eastAsia="Times New Roman" w:hAnsi="Times New Roman" w:cs="Times New Roman"/>
          <w:bCs/>
          <w:sz w:val="24"/>
          <w:szCs w:val="24"/>
          <w:lang w:eastAsia="tr-TR"/>
        </w:rPr>
        <w:t>Possible</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Employment</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Areas</w:t>
      </w:r>
      <w:proofErr w:type="spellEnd"/>
      <w:r w:rsidR="00C84A69" w:rsidRPr="006603E6">
        <w:rPr>
          <w:rFonts w:ascii="Times New Roman" w:eastAsia="Times New Roman" w:hAnsi="Times New Roman" w:cs="Times New Roman"/>
          <w:bCs/>
          <w:sz w:val="24"/>
          <w:szCs w:val="24"/>
          <w:lang w:eastAsia="tr-TR"/>
        </w:rPr>
        <w:t xml:space="preserve"> Of </w:t>
      </w:r>
      <w:proofErr w:type="spellStart"/>
      <w:r w:rsidR="00C84A69" w:rsidRPr="006603E6">
        <w:rPr>
          <w:rFonts w:ascii="Times New Roman" w:eastAsia="Times New Roman" w:hAnsi="Times New Roman" w:cs="Times New Roman"/>
          <w:bCs/>
          <w:sz w:val="24"/>
          <w:szCs w:val="24"/>
          <w:lang w:eastAsia="tr-TR"/>
        </w:rPr>
        <w:t>Emergency</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Aid</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And</w:t>
      </w:r>
      <w:proofErr w:type="spellEnd"/>
      <w:r w:rsidR="00C84A69" w:rsidRPr="006603E6">
        <w:rPr>
          <w:rFonts w:ascii="Times New Roman" w:eastAsia="Times New Roman" w:hAnsi="Times New Roman" w:cs="Times New Roman"/>
          <w:bCs/>
          <w:sz w:val="24"/>
          <w:szCs w:val="24"/>
          <w:lang w:eastAsia="tr-TR"/>
        </w:rPr>
        <w:t xml:space="preserve"> </w:t>
      </w:r>
      <w:proofErr w:type="spellStart"/>
      <w:r w:rsidR="00C84A69" w:rsidRPr="006603E6">
        <w:rPr>
          <w:rFonts w:ascii="Times New Roman" w:eastAsia="Times New Roman" w:hAnsi="Times New Roman" w:cs="Times New Roman"/>
          <w:bCs/>
          <w:sz w:val="24"/>
          <w:szCs w:val="24"/>
          <w:lang w:eastAsia="tr-TR"/>
        </w:rPr>
        <w:t>Disaster</w:t>
      </w:r>
      <w:proofErr w:type="spellEnd"/>
      <w:r w:rsidR="00C84A69" w:rsidRPr="006603E6">
        <w:rPr>
          <w:rFonts w:ascii="Times New Roman" w:eastAsia="Times New Roman" w:hAnsi="Times New Roman" w:cs="Times New Roman"/>
          <w:bCs/>
          <w:sz w:val="24"/>
          <w:szCs w:val="24"/>
          <w:lang w:eastAsia="tr-TR"/>
        </w:rPr>
        <w:t xml:space="preserve"> Manager</w:t>
      </w:r>
      <w:r w:rsidRPr="006603E6">
        <w:rPr>
          <w:rFonts w:ascii="Times New Roman" w:eastAsia="Times New Roman" w:hAnsi="Times New Roman" w:cs="Times New Roman"/>
          <w:bCs/>
          <w:sz w:val="24"/>
          <w:szCs w:val="24"/>
          <w:lang w:eastAsia="tr-TR"/>
        </w:rPr>
        <w:t>”</w:t>
      </w:r>
      <w:r w:rsidR="00915EDB">
        <w:rPr>
          <w:rFonts w:ascii="Times New Roman" w:eastAsia="Times New Roman" w:hAnsi="Times New Roman" w:cs="Times New Roman"/>
          <w:bCs/>
          <w:sz w:val="24"/>
          <w:szCs w:val="24"/>
          <w:lang w:eastAsia="tr-TR"/>
        </w:rPr>
        <w:t>,</w:t>
      </w:r>
      <w:r w:rsidR="00C84A69" w:rsidRPr="006603E6">
        <w:rPr>
          <w:rFonts w:ascii="Times New Roman" w:eastAsia="Times New Roman" w:hAnsi="Times New Roman" w:cs="Times New Roman"/>
          <w:sz w:val="24"/>
          <w:szCs w:val="24"/>
          <w:lang w:eastAsia="tr-TR"/>
        </w:rPr>
        <w:t xml:space="preserve"> </w:t>
      </w:r>
      <w:r w:rsidRPr="00915EDB">
        <w:rPr>
          <w:rFonts w:ascii="Times New Roman" w:eastAsia="Times New Roman" w:hAnsi="Times New Roman" w:cs="Times New Roman"/>
          <w:b/>
          <w:sz w:val="24"/>
          <w:szCs w:val="24"/>
          <w:lang w:eastAsia="tr-TR"/>
        </w:rPr>
        <w:t xml:space="preserve">08-11 Ekim 2017 1st </w:t>
      </w:r>
      <w:proofErr w:type="spellStart"/>
      <w:r w:rsidRPr="00915EDB">
        <w:rPr>
          <w:rFonts w:ascii="Times New Roman" w:eastAsia="Times New Roman" w:hAnsi="Times New Roman" w:cs="Times New Roman"/>
          <w:b/>
          <w:sz w:val="24"/>
          <w:szCs w:val="24"/>
          <w:lang w:eastAsia="tr-TR"/>
        </w:rPr>
        <w:t>Middle</w:t>
      </w:r>
      <w:proofErr w:type="spellEnd"/>
      <w:r w:rsidRPr="00915EDB">
        <w:rPr>
          <w:rFonts w:ascii="Times New Roman" w:eastAsia="Times New Roman" w:hAnsi="Times New Roman" w:cs="Times New Roman"/>
          <w:b/>
          <w:sz w:val="24"/>
          <w:szCs w:val="24"/>
          <w:lang w:eastAsia="tr-TR"/>
        </w:rPr>
        <w:t xml:space="preserve"> East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 xml:space="preserve"> On </w:t>
      </w:r>
      <w:proofErr w:type="spellStart"/>
      <w:r w:rsidRPr="00915EDB">
        <w:rPr>
          <w:rFonts w:ascii="Times New Roman" w:eastAsia="Times New Roman" w:hAnsi="Times New Roman" w:cs="Times New Roman"/>
          <w:b/>
          <w:sz w:val="24"/>
          <w:szCs w:val="24"/>
          <w:lang w:eastAsia="tr-TR"/>
        </w:rPr>
        <w:t>Disaster</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And</w:t>
      </w:r>
      <w:proofErr w:type="spellEnd"/>
      <w:r w:rsidRPr="00915EDB">
        <w:rPr>
          <w:rFonts w:ascii="Times New Roman" w:eastAsia="Times New Roman" w:hAnsi="Times New Roman" w:cs="Times New Roman"/>
          <w:b/>
          <w:sz w:val="24"/>
          <w:szCs w:val="24"/>
          <w:lang w:eastAsia="tr-TR"/>
        </w:rPr>
        <w:t xml:space="preserve"> </w:t>
      </w:r>
      <w:proofErr w:type="spellStart"/>
      <w:r w:rsidRPr="00915EDB">
        <w:rPr>
          <w:rFonts w:ascii="Times New Roman" w:eastAsia="Times New Roman" w:hAnsi="Times New Roman" w:cs="Times New Roman"/>
          <w:b/>
          <w:sz w:val="24"/>
          <w:szCs w:val="24"/>
          <w:lang w:eastAsia="tr-TR"/>
        </w:rPr>
        <w:t>Prehospital</w:t>
      </w:r>
      <w:proofErr w:type="spellEnd"/>
      <w:r w:rsidRPr="00915EDB">
        <w:rPr>
          <w:rFonts w:ascii="Times New Roman" w:eastAsia="Times New Roman" w:hAnsi="Times New Roman" w:cs="Times New Roman"/>
          <w:b/>
          <w:sz w:val="24"/>
          <w:szCs w:val="24"/>
          <w:lang w:eastAsia="tr-TR"/>
        </w:rPr>
        <w:t xml:space="preserve"> Management.</w:t>
      </w:r>
      <w:r w:rsidRPr="00915EDB">
        <w:rPr>
          <w:rFonts w:ascii="Times New Roman" w:eastAsia="Times New Roman" w:hAnsi="Times New Roman" w:cs="Times New Roman"/>
          <w:b/>
          <w:bCs/>
          <w:sz w:val="24"/>
          <w:szCs w:val="24"/>
          <w:lang w:eastAsia="tr-TR"/>
        </w:rPr>
        <w:t xml:space="preserve"> </w:t>
      </w:r>
    </w:p>
    <w:p w:rsidR="004A49BD" w:rsidRPr="00915EDB" w:rsidRDefault="006603E6" w:rsidP="006603E6">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6603E6">
        <w:rPr>
          <w:rFonts w:ascii="Times New Roman" w:eastAsia="Times New Roman" w:hAnsi="Times New Roman" w:cs="Times New Roman"/>
          <w:sz w:val="24"/>
          <w:szCs w:val="24"/>
          <w:lang w:eastAsia="tr-TR"/>
        </w:rPr>
        <w:t>BERENT Mustafa,</w:t>
      </w:r>
      <w:r w:rsidR="006F7FD7">
        <w:rPr>
          <w:rFonts w:ascii="Times New Roman" w:eastAsia="Times New Roman" w:hAnsi="Times New Roman" w:cs="Times New Roman"/>
          <w:sz w:val="24"/>
          <w:szCs w:val="24"/>
          <w:lang w:eastAsia="tr-TR"/>
        </w:rPr>
        <w:t xml:space="preserve"> </w:t>
      </w:r>
      <w:r w:rsidRPr="006603E6">
        <w:rPr>
          <w:rFonts w:ascii="Times New Roman" w:eastAsia="Times New Roman" w:hAnsi="Times New Roman" w:cs="Times New Roman"/>
          <w:sz w:val="24"/>
          <w:szCs w:val="24"/>
          <w:lang w:eastAsia="tr-TR"/>
        </w:rPr>
        <w:t>USTA Galip,</w:t>
      </w:r>
      <w:r w:rsidR="00907F4A">
        <w:rPr>
          <w:rFonts w:ascii="Times New Roman" w:eastAsia="Times New Roman" w:hAnsi="Times New Roman" w:cs="Times New Roman"/>
          <w:sz w:val="24"/>
          <w:szCs w:val="24"/>
          <w:lang w:eastAsia="tr-TR"/>
        </w:rPr>
        <w:t xml:space="preserve"> </w:t>
      </w:r>
      <w:r w:rsidRPr="006603E6">
        <w:rPr>
          <w:rFonts w:ascii="Times New Roman" w:eastAsia="Times New Roman" w:hAnsi="Times New Roman" w:cs="Times New Roman"/>
          <w:sz w:val="24"/>
          <w:szCs w:val="24"/>
          <w:lang w:eastAsia="tr-TR"/>
        </w:rPr>
        <w:t>TORPUŞ Kemal; (2017),</w:t>
      </w:r>
      <w:r w:rsidRPr="006603E6">
        <w:rPr>
          <w:rFonts w:ascii="Times New Roman" w:eastAsia="Times New Roman" w:hAnsi="Times New Roman" w:cs="Times New Roman"/>
          <w:bCs/>
          <w:sz w:val="24"/>
          <w:szCs w:val="24"/>
          <w:lang w:eastAsia="tr-TR"/>
        </w:rPr>
        <w:t xml:space="preserve"> “</w:t>
      </w:r>
      <w:proofErr w:type="spellStart"/>
      <w:r w:rsidRPr="006603E6">
        <w:rPr>
          <w:rFonts w:ascii="Times New Roman" w:eastAsia="Times New Roman" w:hAnsi="Times New Roman" w:cs="Times New Roman"/>
          <w:bCs/>
          <w:sz w:val="24"/>
          <w:szCs w:val="24"/>
          <w:lang w:eastAsia="tr-TR"/>
        </w:rPr>
        <w:t>Biyogüvenlik</w:t>
      </w:r>
      <w:proofErr w:type="spellEnd"/>
      <w:r w:rsidRPr="006603E6">
        <w:rPr>
          <w:rFonts w:ascii="Times New Roman" w:eastAsia="Times New Roman" w:hAnsi="Times New Roman" w:cs="Times New Roman"/>
          <w:bCs/>
          <w:sz w:val="24"/>
          <w:szCs w:val="24"/>
          <w:lang w:eastAsia="tr-TR"/>
        </w:rPr>
        <w:t xml:space="preserve"> nedir? Neden Yüksek </w:t>
      </w:r>
      <w:proofErr w:type="spellStart"/>
      <w:r w:rsidRPr="006603E6">
        <w:rPr>
          <w:rFonts w:ascii="Times New Roman" w:eastAsia="Times New Roman" w:hAnsi="Times New Roman" w:cs="Times New Roman"/>
          <w:bCs/>
          <w:sz w:val="24"/>
          <w:szCs w:val="24"/>
          <w:lang w:eastAsia="tr-TR"/>
        </w:rPr>
        <w:t>Biyogüvenlikli</w:t>
      </w:r>
      <w:proofErr w:type="spellEnd"/>
      <w:r w:rsidRPr="006603E6">
        <w:rPr>
          <w:rFonts w:ascii="Times New Roman" w:eastAsia="Times New Roman" w:hAnsi="Times New Roman" w:cs="Times New Roman"/>
          <w:bCs/>
          <w:sz w:val="24"/>
          <w:szCs w:val="24"/>
          <w:lang w:eastAsia="tr-TR"/>
        </w:rPr>
        <w:t xml:space="preserve"> Laboratuarlar?”</w:t>
      </w:r>
      <w:r w:rsidR="00915EDB">
        <w:rPr>
          <w:rFonts w:ascii="Times New Roman" w:eastAsia="Times New Roman" w:hAnsi="Times New Roman" w:cs="Times New Roman"/>
          <w:bCs/>
          <w:sz w:val="24"/>
          <w:szCs w:val="24"/>
          <w:lang w:eastAsia="tr-TR"/>
        </w:rPr>
        <w:t>,</w:t>
      </w:r>
      <w:r w:rsidRPr="00915EDB">
        <w:rPr>
          <w:rFonts w:ascii="Times New Roman" w:eastAsia="Times New Roman" w:hAnsi="Times New Roman" w:cs="Times New Roman"/>
          <w:b/>
          <w:sz w:val="24"/>
          <w:szCs w:val="24"/>
          <w:lang w:eastAsia="tr-TR"/>
        </w:rPr>
        <w:t xml:space="preserve">05-07 Aralık 2017 International CBRN </w:t>
      </w:r>
      <w:proofErr w:type="spellStart"/>
      <w:r w:rsidRPr="00915EDB">
        <w:rPr>
          <w:rFonts w:ascii="Times New Roman" w:eastAsia="Times New Roman" w:hAnsi="Times New Roman" w:cs="Times New Roman"/>
          <w:b/>
          <w:sz w:val="24"/>
          <w:szCs w:val="24"/>
          <w:lang w:eastAsia="tr-TR"/>
        </w:rPr>
        <w:t>Congress</w:t>
      </w:r>
      <w:proofErr w:type="spellEnd"/>
      <w:r w:rsidRPr="00915EDB">
        <w:rPr>
          <w:rFonts w:ascii="Times New Roman" w:eastAsia="Times New Roman" w:hAnsi="Times New Roman" w:cs="Times New Roman"/>
          <w:b/>
          <w:sz w:val="24"/>
          <w:szCs w:val="24"/>
          <w:lang w:eastAsia="tr-TR"/>
        </w:rPr>
        <w:t>.</w:t>
      </w:r>
      <w:r w:rsidR="004A49BD" w:rsidRPr="00915EDB">
        <w:rPr>
          <w:rFonts w:ascii="Times New Roman" w:eastAsia="Times New Roman" w:hAnsi="Times New Roman" w:cs="Times New Roman"/>
          <w:b/>
          <w:sz w:val="24"/>
          <w:szCs w:val="24"/>
          <w:lang w:eastAsia="tr-TR"/>
        </w:rPr>
        <w:t xml:space="preserve"> </w:t>
      </w:r>
    </w:p>
    <w:p w:rsidR="004A49BD" w:rsidRPr="006F7FD7" w:rsidRDefault="004A49BD" w:rsidP="004A49BD">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6F7FD7">
        <w:rPr>
          <w:rFonts w:ascii="Times New Roman" w:eastAsia="Times New Roman" w:hAnsi="Times New Roman" w:cs="Times New Roman"/>
          <w:sz w:val="24"/>
          <w:szCs w:val="24"/>
          <w:lang w:eastAsia="tr-TR"/>
        </w:rPr>
        <w:t>CANER Enver,</w:t>
      </w:r>
      <w:r w:rsidR="006F7FD7" w:rsidRPr="006F7FD7">
        <w:rPr>
          <w:rFonts w:ascii="Times New Roman" w:eastAsia="Times New Roman" w:hAnsi="Times New Roman" w:cs="Times New Roman"/>
          <w:sz w:val="24"/>
          <w:szCs w:val="24"/>
          <w:lang w:eastAsia="tr-TR"/>
        </w:rPr>
        <w:t xml:space="preserve"> </w:t>
      </w:r>
      <w:r w:rsidRPr="006F7FD7">
        <w:rPr>
          <w:rFonts w:ascii="Times New Roman" w:eastAsia="Times New Roman" w:hAnsi="Times New Roman" w:cs="Times New Roman"/>
          <w:sz w:val="24"/>
          <w:szCs w:val="24"/>
          <w:lang w:eastAsia="tr-TR"/>
        </w:rPr>
        <w:t>BERENT Mustafa,</w:t>
      </w:r>
      <w:r w:rsidR="00907F4A">
        <w:rPr>
          <w:rFonts w:ascii="Times New Roman" w:eastAsia="Times New Roman" w:hAnsi="Times New Roman" w:cs="Times New Roman"/>
          <w:sz w:val="24"/>
          <w:szCs w:val="24"/>
          <w:lang w:eastAsia="tr-TR"/>
        </w:rPr>
        <w:t xml:space="preserve"> </w:t>
      </w:r>
      <w:r w:rsidRPr="006F7FD7">
        <w:rPr>
          <w:rFonts w:ascii="Times New Roman" w:eastAsia="Times New Roman" w:hAnsi="Times New Roman" w:cs="Times New Roman"/>
          <w:sz w:val="24"/>
          <w:szCs w:val="24"/>
          <w:lang w:eastAsia="tr-TR"/>
        </w:rPr>
        <w:t>USTA Galip,</w:t>
      </w:r>
      <w:r w:rsidR="00977452">
        <w:rPr>
          <w:rFonts w:ascii="Times New Roman" w:eastAsia="Times New Roman" w:hAnsi="Times New Roman" w:cs="Times New Roman"/>
          <w:sz w:val="24"/>
          <w:szCs w:val="24"/>
          <w:lang w:eastAsia="tr-TR"/>
        </w:rPr>
        <w:t xml:space="preserve"> </w:t>
      </w:r>
      <w:r w:rsidRPr="006F7FD7">
        <w:rPr>
          <w:rFonts w:ascii="Times New Roman" w:eastAsia="Times New Roman" w:hAnsi="Times New Roman" w:cs="Times New Roman"/>
          <w:sz w:val="24"/>
          <w:szCs w:val="24"/>
          <w:lang w:eastAsia="tr-TR"/>
        </w:rPr>
        <w:t>TORPUŞ Kemal</w:t>
      </w:r>
      <w:r w:rsidRPr="006F7FD7">
        <w:rPr>
          <w:rFonts w:ascii="Times New Roman" w:eastAsia="Times New Roman" w:hAnsi="Times New Roman" w:cs="Times New Roman"/>
          <w:bCs/>
          <w:sz w:val="24"/>
          <w:szCs w:val="24"/>
          <w:lang w:eastAsia="tr-TR"/>
        </w:rPr>
        <w:t>; (2017), “Biyolojik Ajanlardan Korunma”</w:t>
      </w:r>
      <w:r w:rsidRPr="006F7FD7">
        <w:rPr>
          <w:rFonts w:ascii="Times New Roman" w:eastAsia="Times New Roman" w:hAnsi="Times New Roman" w:cs="Times New Roman"/>
          <w:sz w:val="24"/>
          <w:szCs w:val="24"/>
          <w:lang w:eastAsia="tr-TR"/>
        </w:rPr>
        <w:t xml:space="preserve"> </w:t>
      </w:r>
      <w:r w:rsidR="00942563">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p>
    <w:p w:rsidR="006F7FD7" w:rsidRPr="006F7FD7" w:rsidRDefault="004A49BD" w:rsidP="004A49BD">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6F7FD7">
        <w:rPr>
          <w:rFonts w:ascii="Times New Roman" w:eastAsia="Times New Roman" w:hAnsi="Times New Roman" w:cs="Times New Roman"/>
          <w:sz w:val="24"/>
          <w:szCs w:val="24"/>
          <w:lang w:eastAsia="tr-TR"/>
        </w:rPr>
        <w:t>ATALAY Ezgi, USTA Galip, TORPUŞ Kemal, BERENT Mustafa, KÜÇÜK Uçar; (2017),</w:t>
      </w:r>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The</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İmportance</w:t>
      </w:r>
      <w:proofErr w:type="spellEnd"/>
      <w:r w:rsidRPr="006F7FD7">
        <w:rPr>
          <w:rFonts w:ascii="Times New Roman" w:eastAsia="Times New Roman" w:hAnsi="Times New Roman" w:cs="Times New Roman"/>
          <w:bCs/>
          <w:sz w:val="24"/>
          <w:szCs w:val="24"/>
          <w:lang w:eastAsia="tr-TR"/>
        </w:rPr>
        <w:t xml:space="preserve"> Of </w:t>
      </w:r>
      <w:proofErr w:type="spellStart"/>
      <w:r w:rsidRPr="006F7FD7">
        <w:rPr>
          <w:rFonts w:ascii="Times New Roman" w:eastAsia="Times New Roman" w:hAnsi="Times New Roman" w:cs="Times New Roman"/>
          <w:bCs/>
          <w:sz w:val="24"/>
          <w:szCs w:val="24"/>
          <w:lang w:eastAsia="tr-TR"/>
        </w:rPr>
        <w:t>Simulation</w:t>
      </w:r>
      <w:proofErr w:type="spellEnd"/>
      <w:r w:rsidRPr="006F7FD7">
        <w:rPr>
          <w:rFonts w:ascii="Times New Roman" w:eastAsia="Times New Roman" w:hAnsi="Times New Roman" w:cs="Times New Roman"/>
          <w:bCs/>
          <w:sz w:val="24"/>
          <w:szCs w:val="24"/>
          <w:lang w:eastAsia="tr-TR"/>
        </w:rPr>
        <w:t xml:space="preserve"> İn </w:t>
      </w:r>
      <w:proofErr w:type="spellStart"/>
      <w:r w:rsidRPr="006F7FD7">
        <w:rPr>
          <w:rFonts w:ascii="Times New Roman" w:eastAsia="Times New Roman" w:hAnsi="Times New Roman" w:cs="Times New Roman"/>
          <w:bCs/>
          <w:sz w:val="24"/>
          <w:szCs w:val="24"/>
          <w:lang w:eastAsia="tr-TR"/>
        </w:rPr>
        <w:t>Emergency</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Aid</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And</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Disaster</w:t>
      </w:r>
      <w:proofErr w:type="spellEnd"/>
      <w:r w:rsidRPr="006F7FD7">
        <w:rPr>
          <w:rFonts w:ascii="Times New Roman" w:eastAsia="Times New Roman" w:hAnsi="Times New Roman" w:cs="Times New Roman"/>
          <w:bCs/>
          <w:sz w:val="24"/>
          <w:szCs w:val="24"/>
          <w:lang w:eastAsia="tr-TR"/>
        </w:rPr>
        <w:t xml:space="preserve"> Management </w:t>
      </w:r>
      <w:proofErr w:type="spellStart"/>
      <w:r w:rsidRPr="006F7FD7">
        <w:rPr>
          <w:rFonts w:ascii="Times New Roman" w:eastAsia="Times New Roman" w:hAnsi="Times New Roman" w:cs="Times New Roman"/>
          <w:bCs/>
          <w:sz w:val="24"/>
          <w:szCs w:val="24"/>
          <w:lang w:eastAsia="tr-TR"/>
        </w:rPr>
        <w:t>Education</w:t>
      </w:r>
      <w:proofErr w:type="spellEnd"/>
      <w:r w:rsidRPr="006F7FD7">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Pr="006F7FD7">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08-11 Ekim 2017 1st </w:t>
      </w:r>
      <w:proofErr w:type="spellStart"/>
      <w:r w:rsidRPr="00942563">
        <w:rPr>
          <w:rFonts w:ascii="Times New Roman" w:eastAsia="Times New Roman" w:hAnsi="Times New Roman" w:cs="Times New Roman"/>
          <w:b/>
          <w:sz w:val="24"/>
          <w:szCs w:val="24"/>
          <w:lang w:eastAsia="tr-TR"/>
        </w:rPr>
        <w:t>Middle</w:t>
      </w:r>
      <w:proofErr w:type="spellEnd"/>
      <w:r w:rsidRPr="00942563">
        <w:rPr>
          <w:rFonts w:ascii="Times New Roman" w:eastAsia="Times New Roman" w:hAnsi="Times New Roman" w:cs="Times New Roman"/>
          <w:b/>
          <w:sz w:val="24"/>
          <w:szCs w:val="24"/>
          <w:lang w:eastAsia="tr-TR"/>
        </w:rPr>
        <w:t xml:space="preserve"> East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 xml:space="preserve"> On </w:t>
      </w:r>
      <w:proofErr w:type="spellStart"/>
      <w:r w:rsidRPr="00942563">
        <w:rPr>
          <w:rFonts w:ascii="Times New Roman" w:eastAsia="Times New Roman" w:hAnsi="Times New Roman" w:cs="Times New Roman"/>
          <w:b/>
          <w:sz w:val="24"/>
          <w:szCs w:val="24"/>
          <w:lang w:eastAsia="tr-TR"/>
        </w:rPr>
        <w:t>Disaster</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And</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Prehospital</w:t>
      </w:r>
      <w:proofErr w:type="spellEnd"/>
      <w:r w:rsidRPr="00942563">
        <w:rPr>
          <w:rFonts w:ascii="Times New Roman" w:eastAsia="Times New Roman" w:hAnsi="Times New Roman" w:cs="Times New Roman"/>
          <w:b/>
          <w:sz w:val="24"/>
          <w:szCs w:val="24"/>
          <w:lang w:eastAsia="tr-TR"/>
        </w:rPr>
        <w:t xml:space="preserve"> Management.</w:t>
      </w:r>
      <w:r w:rsidR="006F7FD7" w:rsidRPr="006F7FD7">
        <w:rPr>
          <w:rFonts w:ascii="Times New Roman" w:eastAsia="Times New Roman" w:hAnsi="Times New Roman" w:cs="Times New Roman"/>
          <w:sz w:val="24"/>
          <w:szCs w:val="24"/>
          <w:lang w:eastAsia="tr-TR"/>
        </w:rPr>
        <w:t xml:space="preserve"> </w:t>
      </w:r>
    </w:p>
    <w:p w:rsidR="00F43CE5" w:rsidRDefault="006F7FD7" w:rsidP="004A49BD">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6F7FD7">
        <w:rPr>
          <w:rFonts w:ascii="Times New Roman" w:eastAsia="Times New Roman" w:hAnsi="Times New Roman" w:cs="Times New Roman"/>
          <w:sz w:val="24"/>
          <w:szCs w:val="24"/>
          <w:lang w:eastAsia="tr-TR"/>
        </w:rPr>
        <w:t>ATALAY Ezgi, USTA Galip, KARAKUŞ Ali, KUVANDIK Güven; (2017),</w:t>
      </w:r>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Colorless</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Odorless</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and</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Tasteless</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Chemical</w:t>
      </w:r>
      <w:proofErr w:type="spellEnd"/>
      <w:r w:rsidRPr="006F7FD7">
        <w:rPr>
          <w:rFonts w:ascii="Times New Roman" w:eastAsia="Times New Roman" w:hAnsi="Times New Roman" w:cs="Times New Roman"/>
          <w:bCs/>
          <w:sz w:val="24"/>
          <w:szCs w:val="24"/>
          <w:lang w:eastAsia="tr-TR"/>
        </w:rPr>
        <w:t xml:space="preserve"> </w:t>
      </w:r>
      <w:proofErr w:type="spellStart"/>
      <w:r w:rsidRPr="006F7FD7">
        <w:rPr>
          <w:rFonts w:ascii="Times New Roman" w:eastAsia="Times New Roman" w:hAnsi="Times New Roman" w:cs="Times New Roman"/>
          <w:bCs/>
          <w:sz w:val="24"/>
          <w:szCs w:val="24"/>
          <w:lang w:eastAsia="tr-TR"/>
        </w:rPr>
        <w:t>Danger</w:t>
      </w:r>
      <w:proofErr w:type="spellEnd"/>
      <w:r w:rsidRPr="006F7FD7">
        <w:rPr>
          <w:rFonts w:ascii="Times New Roman" w:eastAsia="Times New Roman" w:hAnsi="Times New Roman" w:cs="Times New Roman"/>
          <w:bCs/>
          <w:sz w:val="24"/>
          <w:szCs w:val="24"/>
          <w:lang w:eastAsia="tr-TR"/>
        </w:rPr>
        <w:t xml:space="preserve">: </w:t>
      </w:r>
      <w:proofErr w:type="gramStart"/>
      <w:r w:rsidRPr="006F7FD7">
        <w:rPr>
          <w:rFonts w:ascii="Times New Roman" w:eastAsia="Times New Roman" w:hAnsi="Times New Roman" w:cs="Times New Roman"/>
          <w:bCs/>
          <w:sz w:val="24"/>
          <w:szCs w:val="24"/>
          <w:lang w:eastAsia="tr-TR"/>
        </w:rPr>
        <w:t>Sarin</w:t>
      </w:r>
      <w:proofErr w:type="gramEnd"/>
      <w:r w:rsidRPr="006F7FD7">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Pr="006F7FD7">
        <w:rPr>
          <w:rFonts w:ascii="Times New Roman" w:eastAsia="Times New Roman" w:hAnsi="Times New Roman" w:cs="Times New Roman"/>
          <w:bCs/>
          <w:sz w:val="24"/>
          <w:szCs w:val="24"/>
          <w:lang w:eastAsia="tr-TR"/>
        </w:rPr>
        <w:t xml:space="preserve"> </w:t>
      </w:r>
      <w:r w:rsidRPr="00942563">
        <w:rPr>
          <w:rFonts w:ascii="Times New Roman" w:eastAsia="Times New Roman" w:hAnsi="Times New Roman" w:cs="Times New Roman"/>
          <w:b/>
          <w:sz w:val="24"/>
          <w:szCs w:val="24"/>
          <w:lang w:eastAsia="tr-TR"/>
        </w:rPr>
        <w:t xml:space="preserve">08-11 Ekim 2017 1st </w:t>
      </w:r>
      <w:proofErr w:type="spellStart"/>
      <w:r w:rsidRPr="00942563">
        <w:rPr>
          <w:rFonts w:ascii="Times New Roman" w:eastAsia="Times New Roman" w:hAnsi="Times New Roman" w:cs="Times New Roman"/>
          <w:b/>
          <w:sz w:val="24"/>
          <w:szCs w:val="24"/>
          <w:lang w:eastAsia="tr-TR"/>
        </w:rPr>
        <w:t>Middle</w:t>
      </w:r>
      <w:proofErr w:type="spellEnd"/>
      <w:r w:rsidRPr="00942563">
        <w:rPr>
          <w:rFonts w:ascii="Times New Roman" w:eastAsia="Times New Roman" w:hAnsi="Times New Roman" w:cs="Times New Roman"/>
          <w:b/>
          <w:sz w:val="24"/>
          <w:szCs w:val="24"/>
          <w:lang w:eastAsia="tr-TR"/>
        </w:rPr>
        <w:t xml:space="preserve"> East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 xml:space="preserve"> On </w:t>
      </w:r>
      <w:proofErr w:type="spellStart"/>
      <w:r w:rsidRPr="00942563">
        <w:rPr>
          <w:rFonts w:ascii="Times New Roman" w:eastAsia="Times New Roman" w:hAnsi="Times New Roman" w:cs="Times New Roman"/>
          <w:b/>
          <w:sz w:val="24"/>
          <w:szCs w:val="24"/>
          <w:lang w:eastAsia="tr-TR"/>
        </w:rPr>
        <w:t>Disaster</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And</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Prehospital</w:t>
      </w:r>
      <w:proofErr w:type="spellEnd"/>
      <w:r w:rsidRPr="00942563">
        <w:rPr>
          <w:rFonts w:ascii="Times New Roman" w:eastAsia="Times New Roman" w:hAnsi="Times New Roman" w:cs="Times New Roman"/>
          <w:b/>
          <w:sz w:val="24"/>
          <w:szCs w:val="24"/>
          <w:lang w:eastAsia="tr-TR"/>
        </w:rPr>
        <w:t xml:space="preserve"> Management.</w:t>
      </w:r>
      <w:r w:rsidR="00F43CE5" w:rsidRPr="00942563">
        <w:rPr>
          <w:rFonts w:ascii="Times New Roman" w:eastAsia="Times New Roman" w:hAnsi="Times New Roman" w:cs="Times New Roman"/>
          <w:b/>
          <w:sz w:val="24"/>
          <w:szCs w:val="24"/>
          <w:lang w:eastAsia="tr-TR"/>
        </w:rPr>
        <w:t xml:space="preserve"> </w:t>
      </w:r>
    </w:p>
    <w:p w:rsidR="00F43CE5" w:rsidRDefault="00F43CE5" w:rsidP="004A49BD">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F43CE5">
        <w:rPr>
          <w:rFonts w:ascii="Times New Roman" w:eastAsia="Times New Roman" w:hAnsi="Times New Roman" w:cs="Times New Roman"/>
          <w:sz w:val="24"/>
          <w:szCs w:val="24"/>
          <w:lang w:eastAsia="tr-TR"/>
        </w:rPr>
        <w:t>KÜTÜK Burak, USTA Galip, BERENT Mustafa, TORPUŞ Kemal, KÜÇÜK Uçar</w:t>
      </w:r>
      <w:r>
        <w:rPr>
          <w:rFonts w:ascii="Times New Roman" w:eastAsia="Times New Roman" w:hAnsi="Times New Roman" w:cs="Times New Roman"/>
          <w:bCs/>
          <w:sz w:val="24"/>
          <w:szCs w:val="24"/>
          <w:lang w:eastAsia="tr-TR"/>
        </w:rPr>
        <w:t xml:space="preserve">; (2017), </w:t>
      </w:r>
      <w:r w:rsidRPr="00F43CE5">
        <w:rPr>
          <w:rFonts w:ascii="Times New Roman" w:eastAsia="Times New Roman" w:hAnsi="Times New Roman" w:cs="Times New Roman"/>
          <w:bCs/>
          <w:sz w:val="24"/>
          <w:szCs w:val="24"/>
          <w:lang w:eastAsia="tr-TR"/>
        </w:rPr>
        <w:t>“KBRN Olaylarında Olay Yeri Yönetimi”</w:t>
      </w:r>
      <w:r w:rsidR="00942563">
        <w:rPr>
          <w:rFonts w:ascii="Times New Roman" w:eastAsia="Times New Roman" w:hAnsi="Times New Roman" w:cs="Times New Roman"/>
          <w:bCs/>
          <w:sz w:val="24"/>
          <w:szCs w:val="24"/>
          <w:lang w:eastAsia="tr-TR"/>
        </w:rPr>
        <w:t>,</w:t>
      </w:r>
      <w:r w:rsidRPr="00F43CE5">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r w:rsidRPr="00F43CE5">
        <w:rPr>
          <w:rFonts w:ascii="Times New Roman" w:eastAsia="Times New Roman" w:hAnsi="Times New Roman" w:cs="Times New Roman"/>
          <w:sz w:val="24"/>
          <w:szCs w:val="24"/>
          <w:lang w:eastAsia="tr-TR"/>
        </w:rPr>
        <w:t xml:space="preserve"> </w:t>
      </w:r>
    </w:p>
    <w:p w:rsidR="00F43CE5" w:rsidRDefault="00F43CE5" w:rsidP="00F43CE5">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F43CE5">
        <w:rPr>
          <w:rFonts w:ascii="Times New Roman" w:eastAsia="Times New Roman" w:hAnsi="Times New Roman" w:cs="Times New Roman"/>
          <w:sz w:val="24"/>
          <w:szCs w:val="24"/>
          <w:lang w:eastAsia="tr-TR"/>
        </w:rPr>
        <w:t>BERENT Mustafa, USTA Galip,</w:t>
      </w:r>
      <w:r>
        <w:rPr>
          <w:rFonts w:ascii="Times New Roman" w:eastAsia="Times New Roman" w:hAnsi="Times New Roman" w:cs="Times New Roman"/>
          <w:sz w:val="24"/>
          <w:szCs w:val="24"/>
          <w:lang w:eastAsia="tr-TR"/>
        </w:rPr>
        <w:t xml:space="preserve"> </w:t>
      </w:r>
      <w:r w:rsidRPr="00F43CE5">
        <w:rPr>
          <w:rFonts w:ascii="Times New Roman" w:eastAsia="Times New Roman" w:hAnsi="Times New Roman" w:cs="Times New Roman"/>
          <w:sz w:val="24"/>
          <w:szCs w:val="24"/>
          <w:lang w:eastAsia="tr-TR"/>
        </w:rPr>
        <w:t>KÜÇÜK Uçar; (2017)</w:t>
      </w:r>
      <w:r w:rsidRPr="00F43CE5">
        <w:rPr>
          <w:rFonts w:ascii="Times New Roman" w:eastAsia="Times New Roman" w:hAnsi="Times New Roman" w:cs="Times New Roman"/>
          <w:bCs/>
          <w:sz w:val="24"/>
          <w:szCs w:val="24"/>
          <w:lang w:eastAsia="tr-TR"/>
        </w:rPr>
        <w:t>, “Biyolojik Ajanların Erken Tanılanmasındaki Kilit Basamak”</w:t>
      </w:r>
      <w:r w:rsidR="00942563">
        <w:rPr>
          <w:rFonts w:ascii="Times New Roman" w:eastAsia="Times New Roman" w:hAnsi="Times New Roman" w:cs="Times New Roman"/>
          <w:bCs/>
          <w:sz w:val="24"/>
          <w:szCs w:val="24"/>
          <w:lang w:eastAsia="tr-TR"/>
        </w:rPr>
        <w:t>,</w:t>
      </w:r>
      <w:r w:rsidRPr="00F43CE5">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p>
    <w:p w:rsidR="00F43CE5" w:rsidRPr="00942563" w:rsidRDefault="00F43CE5" w:rsidP="00F43CE5">
      <w:pPr>
        <w:shd w:val="clear" w:color="auto" w:fill="FFFFFF"/>
        <w:spacing w:after="0" w:line="360" w:lineRule="auto"/>
        <w:ind w:left="709" w:hanging="709"/>
        <w:jc w:val="both"/>
        <w:rPr>
          <w:rFonts w:ascii="Times New Roman" w:eastAsia="Times New Roman" w:hAnsi="Times New Roman" w:cs="Times New Roman"/>
          <w:b/>
          <w:sz w:val="24"/>
          <w:szCs w:val="24"/>
          <w:lang w:eastAsia="tr-TR"/>
        </w:rPr>
      </w:pPr>
      <w:r w:rsidRPr="00F43CE5">
        <w:rPr>
          <w:rFonts w:ascii="Times New Roman" w:eastAsia="Times New Roman" w:hAnsi="Times New Roman" w:cs="Times New Roman"/>
          <w:sz w:val="24"/>
          <w:szCs w:val="24"/>
          <w:lang w:eastAsia="tr-TR"/>
        </w:rPr>
        <w:lastRenderedPageBreak/>
        <w:t>BERENT Mustafa, KÜÇÜK Uçar, USTA Galip; (2017),</w:t>
      </w:r>
      <w:r w:rsidRPr="00F43CE5">
        <w:rPr>
          <w:rFonts w:ascii="Times New Roman" w:eastAsia="Times New Roman" w:hAnsi="Times New Roman" w:cs="Times New Roman"/>
          <w:bCs/>
          <w:sz w:val="24"/>
          <w:szCs w:val="24"/>
          <w:lang w:eastAsia="tr-TR"/>
        </w:rPr>
        <w:t xml:space="preserve"> “</w:t>
      </w:r>
      <w:r w:rsidR="00C84A69" w:rsidRPr="00F43CE5">
        <w:rPr>
          <w:rFonts w:ascii="Times New Roman" w:eastAsia="Times New Roman" w:hAnsi="Times New Roman" w:cs="Times New Roman"/>
          <w:bCs/>
          <w:sz w:val="24"/>
          <w:szCs w:val="24"/>
          <w:lang w:eastAsia="tr-TR"/>
        </w:rPr>
        <w:t>Akut Radyasyon Sendromu</w:t>
      </w:r>
      <w:r w:rsidRPr="00F43CE5">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Pr="00F43CE5">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p>
    <w:p w:rsidR="00003D4B" w:rsidRDefault="00F43CE5" w:rsidP="00003D4B">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F43CE5">
        <w:rPr>
          <w:rFonts w:ascii="Times New Roman" w:eastAsia="Times New Roman" w:hAnsi="Times New Roman" w:cs="Times New Roman"/>
          <w:sz w:val="24"/>
          <w:szCs w:val="24"/>
          <w:lang w:eastAsia="tr-TR"/>
        </w:rPr>
        <w:t>BERENT Mustafa, USTA Galip, KÜÇÜK Uçar; (2017),</w:t>
      </w:r>
      <w:r w:rsidRPr="00F43CE5">
        <w:rPr>
          <w:rFonts w:ascii="Times New Roman" w:eastAsia="Times New Roman" w:hAnsi="Times New Roman" w:cs="Times New Roman"/>
          <w:bCs/>
          <w:sz w:val="24"/>
          <w:szCs w:val="24"/>
          <w:lang w:eastAsia="tr-TR"/>
        </w:rPr>
        <w:t xml:space="preserve"> “</w:t>
      </w:r>
      <w:r w:rsidR="00C84A69" w:rsidRPr="00F43CE5">
        <w:rPr>
          <w:rFonts w:ascii="Times New Roman" w:eastAsia="Times New Roman" w:hAnsi="Times New Roman" w:cs="Times New Roman"/>
          <w:bCs/>
          <w:sz w:val="24"/>
          <w:szCs w:val="24"/>
          <w:lang w:eastAsia="tr-TR"/>
        </w:rPr>
        <w:t xml:space="preserve">Sinir Ajanı </w:t>
      </w:r>
      <w:proofErr w:type="spellStart"/>
      <w:r w:rsidR="00C84A69" w:rsidRPr="00F43CE5">
        <w:rPr>
          <w:rFonts w:ascii="Times New Roman" w:eastAsia="Times New Roman" w:hAnsi="Times New Roman" w:cs="Times New Roman"/>
          <w:bCs/>
          <w:sz w:val="24"/>
          <w:szCs w:val="24"/>
          <w:lang w:eastAsia="tr-TR"/>
        </w:rPr>
        <w:t>Maruziyetlerinde</w:t>
      </w:r>
      <w:proofErr w:type="spellEnd"/>
      <w:r w:rsidR="00C84A69" w:rsidRPr="00F43CE5">
        <w:rPr>
          <w:rFonts w:ascii="Times New Roman" w:eastAsia="Times New Roman" w:hAnsi="Times New Roman" w:cs="Times New Roman"/>
          <w:bCs/>
          <w:sz w:val="24"/>
          <w:szCs w:val="24"/>
          <w:lang w:eastAsia="tr-TR"/>
        </w:rPr>
        <w:t xml:space="preserve"> Acil Yardım</w:t>
      </w:r>
      <w:r w:rsidRPr="00F43CE5">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Pr="00F43CE5">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p>
    <w:p w:rsidR="00003D4B" w:rsidRDefault="00003D4B" w:rsidP="00003D4B">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003D4B">
        <w:rPr>
          <w:rFonts w:ascii="Times New Roman" w:eastAsia="Times New Roman" w:hAnsi="Times New Roman" w:cs="Times New Roman"/>
          <w:sz w:val="24"/>
          <w:szCs w:val="24"/>
          <w:lang w:eastAsia="tr-TR"/>
        </w:rPr>
        <w:t>TORPUŞ Kemal, USTA Galip, KÜÇÜK Uçar; (2017),</w:t>
      </w:r>
      <w:r w:rsidRPr="00003D4B">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Historical</w:t>
      </w:r>
      <w:proofErr w:type="spellEnd"/>
      <w:r w:rsidR="00C84A69" w:rsidRPr="00003D4B">
        <w:rPr>
          <w:rFonts w:ascii="Times New Roman" w:eastAsia="Times New Roman" w:hAnsi="Times New Roman" w:cs="Times New Roman"/>
          <w:bCs/>
          <w:sz w:val="24"/>
          <w:szCs w:val="24"/>
          <w:lang w:eastAsia="tr-TR"/>
        </w:rPr>
        <w:t xml:space="preserve"> Development of </w:t>
      </w:r>
      <w:proofErr w:type="spellStart"/>
      <w:r w:rsidR="00C84A69" w:rsidRPr="00003D4B">
        <w:rPr>
          <w:rFonts w:ascii="Times New Roman" w:eastAsia="Times New Roman" w:hAnsi="Times New Roman" w:cs="Times New Roman"/>
          <w:bCs/>
          <w:sz w:val="24"/>
          <w:szCs w:val="24"/>
          <w:lang w:eastAsia="tr-TR"/>
        </w:rPr>
        <w:t>Emergency</w:t>
      </w:r>
      <w:proofErr w:type="spellEnd"/>
      <w:r w:rsidR="00C33645">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Aid</w:t>
      </w:r>
      <w:proofErr w:type="spellEnd"/>
      <w:r w:rsidR="00C33645">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and</w:t>
      </w:r>
      <w:proofErr w:type="spellEnd"/>
      <w:r w:rsidR="00C33645">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Disaster</w:t>
      </w:r>
      <w:proofErr w:type="spellEnd"/>
      <w:r w:rsidR="00C84A69" w:rsidRPr="00003D4B">
        <w:rPr>
          <w:rFonts w:ascii="Times New Roman" w:eastAsia="Times New Roman" w:hAnsi="Times New Roman" w:cs="Times New Roman"/>
          <w:bCs/>
          <w:sz w:val="24"/>
          <w:szCs w:val="24"/>
          <w:lang w:eastAsia="tr-TR"/>
        </w:rPr>
        <w:t xml:space="preserve"> Management</w:t>
      </w:r>
      <w:r w:rsidRPr="00003D4B">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Undergraduate</w:t>
      </w:r>
      <w:proofErr w:type="spellEnd"/>
      <w:r w:rsidRPr="00003D4B">
        <w:rPr>
          <w:rFonts w:ascii="Times New Roman" w:eastAsia="Times New Roman" w:hAnsi="Times New Roman" w:cs="Times New Roman"/>
          <w:bCs/>
          <w:sz w:val="24"/>
          <w:szCs w:val="24"/>
          <w:lang w:eastAsia="tr-TR"/>
        </w:rPr>
        <w:t>”</w:t>
      </w:r>
      <w:r w:rsidR="00C84A69" w:rsidRPr="00003D4B">
        <w:rPr>
          <w:rFonts w:ascii="Times New Roman" w:eastAsia="Times New Roman" w:hAnsi="Times New Roman" w:cs="Times New Roman"/>
          <w:bCs/>
          <w:sz w:val="24"/>
          <w:szCs w:val="24"/>
          <w:lang w:eastAsia="tr-TR"/>
        </w:rPr>
        <w:t xml:space="preserve"> </w:t>
      </w:r>
      <w:r w:rsidR="00942563">
        <w:rPr>
          <w:rFonts w:ascii="Times New Roman" w:eastAsia="Times New Roman" w:hAnsi="Times New Roman" w:cs="Times New Roman"/>
          <w:bCs/>
          <w:sz w:val="24"/>
          <w:szCs w:val="24"/>
          <w:lang w:eastAsia="tr-TR"/>
        </w:rPr>
        <w:t>,</w:t>
      </w:r>
      <w:r w:rsidRPr="00942563">
        <w:rPr>
          <w:rFonts w:ascii="Times New Roman" w:eastAsia="Times New Roman" w:hAnsi="Times New Roman" w:cs="Times New Roman"/>
          <w:b/>
          <w:bCs/>
          <w:sz w:val="24"/>
          <w:szCs w:val="24"/>
          <w:lang w:eastAsia="tr-TR"/>
        </w:rPr>
        <w:t>13-15 Ekim 2017</w:t>
      </w:r>
      <w:r w:rsidR="00C33645" w:rsidRPr="00942563">
        <w:rPr>
          <w:rFonts w:ascii="Times New Roman" w:eastAsia="Times New Roman" w:hAnsi="Times New Roman" w:cs="Times New Roman"/>
          <w:b/>
          <w:sz w:val="24"/>
          <w:szCs w:val="24"/>
          <w:lang w:eastAsia="tr-TR"/>
        </w:rPr>
        <w:t xml:space="preserve"> 1. Uluslararası 11. Sağlık v</w:t>
      </w:r>
      <w:r w:rsidRPr="00942563">
        <w:rPr>
          <w:rFonts w:ascii="Times New Roman" w:eastAsia="Times New Roman" w:hAnsi="Times New Roman" w:cs="Times New Roman"/>
          <w:b/>
          <w:sz w:val="24"/>
          <w:szCs w:val="24"/>
          <w:lang w:eastAsia="tr-TR"/>
        </w:rPr>
        <w:t>e Hastane İdaresi Kongresi.</w:t>
      </w:r>
    </w:p>
    <w:p w:rsidR="00EE6CDF" w:rsidRDefault="00003D4B" w:rsidP="00EE6CDF">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003D4B">
        <w:rPr>
          <w:rFonts w:ascii="Times New Roman" w:eastAsia="Times New Roman" w:hAnsi="Times New Roman" w:cs="Times New Roman"/>
          <w:sz w:val="24"/>
          <w:szCs w:val="24"/>
          <w:lang w:eastAsia="tr-TR"/>
        </w:rPr>
        <w:t>KÜÇÜK Uçar, USTA Galip, TORPUŞ Kemal; (2017),</w:t>
      </w:r>
      <w:r w:rsidRPr="00003D4B">
        <w:rPr>
          <w:rFonts w:ascii="Times New Roman" w:eastAsia="Times New Roman" w:hAnsi="Times New Roman" w:cs="Times New Roman"/>
          <w:bCs/>
          <w:sz w:val="24"/>
          <w:szCs w:val="24"/>
          <w:lang w:eastAsia="tr-TR"/>
        </w:rPr>
        <w:t xml:space="preserve"> “</w:t>
      </w:r>
      <w:r w:rsidR="00C84A69" w:rsidRPr="00003D4B">
        <w:rPr>
          <w:rFonts w:ascii="Times New Roman" w:eastAsia="Times New Roman" w:hAnsi="Times New Roman" w:cs="Times New Roman"/>
          <w:bCs/>
          <w:sz w:val="24"/>
          <w:szCs w:val="24"/>
          <w:lang w:eastAsia="tr-TR"/>
        </w:rPr>
        <w:t xml:space="preserve">Case </w:t>
      </w:r>
      <w:proofErr w:type="spellStart"/>
      <w:r w:rsidR="00C84A69" w:rsidRPr="00003D4B">
        <w:rPr>
          <w:rFonts w:ascii="Times New Roman" w:eastAsia="Times New Roman" w:hAnsi="Times New Roman" w:cs="Times New Roman"/>
          <w:bCs/>
          <w:sz w:val="24"/>
          <w:szCs w:val="24"/>
          <w:lang w:eastAsia="tr-TR"/>
        </w:rPr>
        <w:t>Studies</w:t>
      </w:r>
      <w:proofErr w:type="spellEnd"/>
      <w:r w:rsidR="00C84A69" w:rsidRPr="00003D4B">
        <w:rPr>
          <w:rFonts w:ascii="Times New Roman" w:eastAsia="Times New Roman" w:hAnsi="Times New Roman" w:cs="Times New Roman"/>
          <w:bCs/>
          <w:sz w:val="24"/>
          <w:szCs w:val="24"/>
          <w:lang w:eastAsia="tr-TR"/>
        </w:rPr>
        <w:t xml:space="preserve"> in First </w:t>
      </w:r>
      <w:proofErr w:type="spellStart"/>
      <w:r w:rsidR="00C84A69" w:rsidRPr="00003D4B">
        <w:rPr>
          <w:rFonts w:ascii="Times New Roman" w:eastAsia="Times New Roman" w:hAnsi="Times New Roman" w:cs="Times New Roman"/>
          <w:bCs/>
          <w:sz w:val="24"/>
          <w:szCs w:val="24"/>
          <w:lang w:eastAsia="tr-TR"/>
        </w:rPr>
        <w:t>and</w:t>
      </w:r>
      <w:proofErr w:type="spellEnd"/>
      <w:r w:rsidR="00C84A69" w:rsidRPr="00003D4B">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Immediate</w:t>
      </w:r>
      <w:proofErr w:type="spellEnd"/>
      <w:r w:rsidR="00C84A69" w:rsidRPr="00003D4B">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Aid</w:t>
      </w:r>
      <w:proofErr w:type="spellEnd"/>
      <w:r w:rsidR="00C84A69" w:rsidRPr="00003D4B">
        <w:rPr>
          <w:rFonts w:ascii="Times New Roman" w:eastAsia="Times New Roman" w:hAnsi="Times New Roman" w:cs="Times New Roman"/>
          <w:bCs/>
          <w:sz w:val="24"/>
          <w:szCs w:val="24"/>
          <w:lang w:eastAsia="tr-TR"/>
        </w:rPr>
        <w:t xml:space="preserve"> </w:t>
      </w:r>
      <w:proofErr w:type="spellStart"/>
      <w:r w:rsidR="00C84A69" w:rsidRPr="00003D4B">
        <w:rPr>
          <w:rFonts w:ascii="Times New Roman" w:eastAsia="Times New Roman" w:hAnsi="Times New Roman" w:cs="Times New Roman"/>
          <w:bCs/>
          <w:sz w:val="24"/>
          <w:szCs w:val="24"/>
          <w:lang w:eastAsia="tr-TR"/>
        </w:rPr>
        <w:t>Education</w:t>
      </w:r>
      <w:proofErr w:type="spellEnd"/>
      <w:r w:rsidRPr="00003D4B">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00C84A69" w:rsidRPr="00003D4B">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bCs/>
          <w:sz w:val="24"/>
          <w:szCs w:val="24"/>
          <w:lang w:eastAsia="tr-TR"/>
        </w:rPr>
        <w:t>13-15 Ekim 2017</w:t>
      </w:r>
      <w:r w:rsidRPr="00942563">
        <w:rPr>
          <w:rFonts w:ascii="Times New Roman" w:eastAsia="Times New Roman" w:hAnsi="Times New Roman" w:cs="Times New Roman"/>
          <w:b/>
          <w:sz w:val="24"/>
          <w:szCs w:val="24"/>
          <w:lang w:eastAsia="tr-TR"/>
        </w:rPr>
        <w:t xml:space="preserve"> 1. Uluslararası 11. Sağl</w:t>
      </w:r>
      <w:r w:rsidR="006A53A3" w:rsidRPr="00942563">
        <w:rPr>
          <w:rFonts w:ascii="Times New Roman" w:eastAsia="Times New Roman" w:hAnsi="Times New Roman" w:cs="Times New Roman"/>
          <w:b/>
          <w:sz w:val="24"/>
          <w:szCs w:val="24"/>
          <w:lang w:eastAsia="tr-TR"/>
        </w:rPr>
        <w:t>ık v</w:t>
      </w:r>
      <w:r w:rsidRPr="00942563">
        <w:rPr>
          <w:rFonts w:ascii="Times New Roman" w:eastAsia="Times New Roman" w:hAnsi="Times New Roman" w:cs="Times New Roman"/>
          <w:b/>
          <w:sz w:val="24"/>
          <w:szCs w:val="24"/>
          <w:lang w:eastAsia="tr-TR"/>
        </w:rPr>
        <w:t>e Hastane İdaresi Kongresi.</w:t>
      </w:r>
    </w:p>
    <w:p w:rsidR="00CA22B3" w:rsidRDefault="00EE6CDF" w:rsidP="00CA22B3">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EE6CDF">
        <w:rPr>
          <w:rFonts w:ascii="Times New Roman" w:eastAsia="Times New Roman" w:hAnsi="Times New Roman" w:cs="Times New Roman"/>
          <w:sz w:val="24"/>
          <w:szCs w:val="24"/>
          <w:lang w:eastAsia="tr-TR"/>
        </w:rPr>
        <w:t>USTA Ga</w:t>
      </w:r>
      <w:r w:rsidR="00571B63">
        <w:rPr>
          <w:rFonts w:ascii="Times New Roman" w:eastAsia="Times New Roman" w:hAnsi="Times New Roman" w:cs="Times New Roman"/>
          <w:sz w:val="24"/>
          <w:szCs w:val="24"/>
          <w:lang w:eastAsia="tr-TR"/>
        </w:rPr>
        <w:t>lip, KÜÇÜK Uçar, TORPUŞ Kemal; (</w:t>
      </w:r>
      <w:r w:rsidRPr="00EE6CDF">
        <w:rPr>
          <w:rFonts w:ascii="Times New Roman" w:eastAsia="Times New Roman" w:hAnsi="Times New Roman" w:cs="Times New Roman"/>
          <w:sz w:val="24"/>
          <w:szCs w:val="24"/>
          <w:lang w:eastAsia="tr-TR"/>
        </w:rPr>
        <w:t>2017),</w:t>
      </w:r>
      <w:r w:rsidRPr="00EE6CDF">
        <w:rPr>
          <w:rFonts w:ascii="Times New Roman" w:eastAsia="Times New Roman" w:hAnsi="Times New Roman" w:cs="Times New Roman"/>
          <w:bCs/>
          <w:sz w:val="24"/>
          <w:szCs w:val="24"/>
          <w:lang w:eastAsia="tr-TR"/>
        </w:rPr>
        <w:t xml:space="preserve"> “</w:t>
      </w:r>
      <w:r w:rsidR="00C84A69" w:rsidRPr="00EE6CDF">
        <w:rPr>
          <w:rFonts w:ascii="Times New Roman" w:eastAsia="Times New Roman" w:hAnsi="Times New Roman" w:cs="Times New Roman"/>
          <w:bCs/>
          <w:sz w:val="24"/>
          <w:szCs w:val="24"/>
          <w:lang w:eastAsia="tr-TR"/>
        </w:rPr>
        <w:t xml:space="preserve">Analysis of 112 </w:t>
      </w:r>
      <w:proofErr w:type="spellStart"/>
      <w:r w:rsidR="00C84A69" w:rsidRPr="00EE6CDF">
        <w:rPr>
          <w:rFonts w:ascii="Times New Roman" w:eastAsia="Times New Roman" w:hAnsi="Times New Roman" w:cs="Times New Roman"/>
          <w:bCs/>
          <w:sz w:val="24"/>
          <w:szCs w:val="24"/>
          <w:lang w:eastAsia="tr-TR"/>
        </w:rPr>
        <w:t>Emergency</w:t>
      </w:r>
      <w:proofErr w:type="spellEnd"/>
      <w:r w:rsidR="00C84A69" w:rsidRPr="00EE6CDF">
        <w:rPr>
          <w:rFonts w:ascii="Times New Roman" w:eastAsia="Times New Roman" w:hAnsi="Times New Roman" w:cs="Times New Roman"/>
          <w:bCs/>
          <w:sz w:val="24"/>
          <w:szCs w:val="24"/>
          <w:lang w:eastAsia="tr-TR"/>
        </w:rPr>
        <w:t xml:space="preserve"> Call Management </w:t>
      </w:r>
      <w:proofErr w:type="spellStart"/>
      <w:r w:rsidR="00C84A69" w:rsidRPr="00EE6CDF">
        <w:rPr>
          <w:rFonts w:ascii="Times New Roman" w:eastAsia="Times New Roman" w:hAnsi="Times New Roman" w:cs="Times New Roman"/>
          <w:bCs/>
          <w:sz w:val="24"/>
          <w:szCs w:val="24"/>
          <w:lang w:eastAsia="tr-TR"/>
        </w:rPr>
        <w:t>System</w:t>
      </w:r>
      <w:proofErr w:type="spellEnd"/>
      <w:r w:rsidRPr="00EE6CDF">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bCs/>
          <w:sz w:val="24"/>
          <w:szCs w:val="24"/>
          <w:lang w:eastAsia="tr-TR"/>
        </w:rPr>
        <w:t>13-15 Ekim 2017</w:t>
      </w:r>
      <w:r w:rsidR="006A53A3" w:rsidRPr="00942563">
        <w:rPr>
          <w:rFonts w:ascii="Times New Roman" w:eastAsia="Times New Roman" w:hAnsi="Times New Roman" w:cs="Times New Roman"/>
          <w:b/>
          <w:sz w:val="24"/>
          <w:szCs w:val="24"/>
          <w:lang w:eastAsia="tr-TR"/>
        </w:rPr>
        <w:t xml:space="preserve"> 1. Uluslararası 11. Sağlık v</w:t>
      </w:r>
      <w:r w:rsidRPr="00942563">
        <w:rPr>
          <w:rFonts w:ascii="Times New Roman" w:eastAsia="Times New Roman" w:hAnsi="Times New Roman" w:cs="Times New Roman"/>
          <w:b/>
          <w:sz w:val="24"/>
          <w:szCs w:val="24"/>
          <w:lang w:eastAsia="tr-TR"/>
        </w:rPr>
        <w:t>e Hastane İdaresi Kongresi.</w:t>
      </w:r>
    </w:p>
    <w:p w:rsidR="00CA22B3" w:rsidRDefault="00CA22B3" w:rsidP="00CA22B3">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CA22B3">
        <w:rPr>
          <w:rFonts w:ascii="Times New Roman" w:eastAsia="Times New Roman" w:hAnsi="Times New Roman" w:cs="Times New Roman"/>
          <w:sz w:val="24"/>
          <w:szCs w:val="24"/>
          <w:lang w:eastAsia="tr-TR"/>
        </w:rPr>
        <w:t>TORPUŞ Kemal, USTA Galip, KÜÇÜK Uçar, BERENT Mustafa; (2017),  “</w:t>
      </w:r>
      <w:r w:rsidR="00C84A69" w:rsidRPr="00CA22B3">
        <w:rPr>
          <w:rFonts w:ascii="Times New Roman" w:eastAsia="Times New Roman" w:hAnsi="Times New Roman" w:cs="Times New Roman"/>
          <w:bCs/>
          <w:sz w:val="24"/>
          <w:szCs w:val="24"/>
          <w:lang w:eastAsia="tr-TR"/>
        </w:rPr>
        <w:t xml:space="preserve">On </w:t>
      </w:r>
      <w:proofErr w:type="spellStart"/>
      <w:r w:rsidR="00C84A69" w:rsidRPr="00CA22B3">
        <w:rPr>
          <w:rFonts w:ascii="Times New Roman" w:eastAsia="Times New Roman" w:hAnsi="Times New Roman" w:cs="Times New Roman"/>
          <w:bCs/>
          <w:sz w:val="24"/>
          <w:szCs w:val="24"/>
          <w:lang w:eastAsia="tr-TR"/>
        </w:rPr>
        <w:t>Overview</w:t>
      </w:r>
      <w:proofErr w:type="spellEnd"/>
      <w:r w:rsidR="00C84A69" w:rsidRPr="00CA22B3">
        <w:rPr>
          <w:rFonts w:ascii="Times New Roman" w:eastAsia="Times New Roman" w:hAnsi="Times New Roman" w:cs="Times New Roman"/>
          <w:bCs/>
          <w:sz w:val="24"/>
          <w:szCs w:val="24"/>
          <w:lang w:eastAsia="tr-TR"/>
        </w:rPr>
        <w:t xml:space="preserve"> Of </w:t>
      </w:r>
      <w:proofErr w:type="spellStart"/>
      <w:r w:rsidR="00C84A69" w:rsidRPr="00CA22B3">
        <w:rPr>
          <w:rFonts w:ascii="Times New Roman" w:eastAsia="Times New Roman" w:hAnsi="Times New Roman" w:cs="Times New Roman"/>
          <w:bCs/>
          <w:sz w:val="24"/>
          <w:szCs w:val="24"/>
          <w:lang w:eastAsia="tr-TR"/>
        </w:rPr>
        <w:t>Firemedic</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Concept</w:t>
      </w:r>
      <w:proofErr w:type="spellEnd"/>
      <w:r w:rsidR="00C84A69" w:rsidRPr="00CA22B3">
        <w:rPr>
          <w:rFonts w:ascii="Times New Roman" w:eastAsia="Times New Roman" w:hAnsi="Times New Roman" w:cs="Times New Roman"/>
          <w:bCs/>
          <w:sz w:val="24"/>
          <w:szCs w:val="24"/>
          <w:lang w:eastAsia="tr-TR"/>
        </w:rPr>
        <w:t xml:space="preserve"> İn </w:t>
      </w:r>
      <w:proofErr w:type="spellStart"/>
      <w:r w:rsidR="00C84A69" w:rsidRPr="00CA22B3">
        <w:rPr>
          <w:rFonts w:ascii="Times New Roman" w:eastAsia="Times New Roman" w:hAnsi="Times New Roman" w:cs="Times New Roman"/>
          <w:bCs/>
          <w:sz w:val="24"/>
          <w:szCs w:val="24"/>
          <w:lang w:eastAsia="tr-TR"/>
        </w:rPr>
        <w:t>Emergency</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Aid</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And</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Disaster</w:t>
      </w:r>
      <w:proofErr w:type="spellEnd"/>
      <w:r w:rsidR="00C84A69" w:rsidRPr="00CA22B3">
        <w:rPr>
          <w:rFonts w:ascii="Times New Roman" w:eastAsia="Times New Roman" w:hAnsi="Times New Roman" w:cs="Times New Roman"/>
          <w:bCs/>
          <w:sz w:val="24"/>
          <w:szCs w:val="24"/>
          <w:lang w:eastAsia="tr-TR"/>
        </w:rPr>
        <w:t xml:space="preserve"> Management </w:t>
      </w:r>
      <w:proofErr w:type="spellStart"/>
      <w:r w:rsidR="00C84A69" w:rsidRPr="00CA22B3">
        <w:rPr>
          <w:rFonts w:ascii="Times New Roman" w:eastAsia="Times New Roman" w:hAnsi="Times New Roman" w:cs="Times New Roman"/>
          <w:bCs/>
          <w:sz w:val="24"/>
          <w:szCs w:val="24"/>
          <w:lang w:eastAsia="tr-TR"/>
        </w:rPr>
        <w:t>Undergraduate</w:t>
      </w:r>
      <w:proofErr w:type="spellEnd"/>
      <w:r w:rsidRPr="00CA22B3">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 xml:space="preserve">, </w:t>
      </w:r>
      <w:r w:rsidRPr="00942563">
        <w:rPr>
          <w:rFonts w:ascii="Times New Roman" w:eastAsia="Times New Roman" w:hAnsi="Times New Roman" w:cs="Times New Roman"/>
          <w:b/>
          <w:sz w:val="24"/>
          <w:szCs w:val="24"/>
          <w:lang w:eastAsia="tr-TR"/>
        </w:rPr>
        <w:t xml:space="preserve">08-11 Ekim 2017 1st </w:t>
      </w:r>
      <w:proofErr w:type="spellStart"/>
      <w:r w:rsidRPr="00942563">
        <w:rPr>
          <w:rFonts w:ascii="Times New Roman" w:eastAsia="Times New Roman" w:hAnsi="Times New Roman" w:cs="Times New Roman"/>
          <w:b/>
          <w:sz w:val="24"/>
          <w:szCs w:val="24"/>
          <w:lang w:eastAsia="tr-TR"/>
        </w:rPr>
        <w:t>Middle</w:t>
      </w:r>
      <w:proofErr w:type="spellEnd"/>
      <w:r w:rsidRPr="00942563">
        <w:rPr>
          <w:rFonts w:ascii="Times New Roman" w:eastAsia="Times New Roman" w:hAnsi="Times New Roman" w:cs="Times New Roman"/>
          <w:b/>
          <w:sz w:val="24"/>
          <w:szCs w:val="24"/>
          <w:lang w:eastAsia="tr-TR"/>
        </w:rPr>
        <w:t xml:space="preserve"> East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 xml:space="preserve"> On </w:t>
      </w:r>
      <w:proofErr w:type="spellStart"/>
      <w:r w:rsidRPr="00942563">
        <w:rPr>
          <w:rFonts w:ascii="Times New Roman" w:eastAsia="Times New Roman" w:hAnsi="Times New Roman" w:cs="Times New Roman"/>
          <w:b/>
          <w:sz w:val="24"/>
          <w:szCs w:val="24"/>
          <w:lang w:eastAsia="tr-TR"/>
        </w:rPr>
        <w:t>Disaster</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And</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Prehospital</w:t>
      </w:r>
      <w:proofErr w:type="spellEnd"/>
      <w:r w:rsidRPr="00942563">
        <w:rPr>
          <w:rFonts w:ascii="Times New Roman" w:eastAsia="Times New Roman" w:hAnsi="Times New Roman" w:cs="Times New Roman"/>
          <w:b/>
          <w:sz w:val="24"/>
          <w:szCs w:val="24"/>
          <w:lang w:eastAsia="tr-TR"/>
        </w:rPr>
        <w:t xml:space="preserve"> </w:t>
      </w:r>
      <w:proofErr w:type="gramStart"/>
      <w:r w:rsidRPr="00942563">
        <w:rPr>
          <w:rFonts w:ascii="Times New Roman" w:eastAsia="Times New Roman" w:hAnsi="Times New Roman" w:cs="Times New Roman"/>
          <w:b/>
          <w:sz w:val="24"/>
          <w:szCs w:val="24"/>
          <w:lang w:eastAsia="tr-TR"/>
        </w:rPr>
        <w:t>Management</w:t>
      </w:r>
      <w:r w:rsidRPr="00942563">
        <w:rPr>
          <w:rFonts w:ascii="Times New Roman" w:eastAsia="Times New Roman" w:hAnsi="Times New Roman" w:cs="Times New Roman"/>
          <w:b/>
          <w:bCs/>
          <w:sz w:val="24"/>
          <w:szCs w:val="24"/>
          <w:lang w:eastAsia="tr-TR"/>
        </w:rPr>
        <w:t xml:space="preserve"> .</w:t>
      </w:r>
      <w:proofErr w:type="gramEnd"/>
    </w:p>
    <w:p w:rsidR="00CA22B3" w:rsidRPr="00CA22B3" w:rsidRDefault="00CA22B3" w:rsidP="00CA22B3">
      <w:pPr>
        <w:shd w:val="clear" w:color="auto" w:fill="FFFFFF"/>
        <w:spacing w:after="0" w:line="360" w:lineRule="auto"/>
        <w:ind w:left="709" w:hanging="709"/>
        <w:jc w:val="both"/>
        <w:rPr>
          <w:rFonts w:ascii="Times New Roman" w:eastAsia="Times New Roman" w:hAnsi="Times New Roman" w:cs="Times New Roman"/>
          <w:bCs/>
          <w:sz w:val="24"/>
          <w:szCs w:val="24"/>
          <w:lang w:eastAsia="tr-TR"/>
        </w:rPr>
      </w:pPr>
      <w:r w:rsidRPr="00CA22B3">
        <w:rPr>
          <w:rFonts w:ascii="Times New Roman" w:eastAsia="Times New Roman" w:hAnsi="Times New Roman" w:cs="Times New Roman"/>
          <w:sz w:val="24"/>
          <w:szCs w:val="24"/>
          <w:lang w:eastAsia="tr-TR"/>
        </w:rPr>
        <w:t>ATALAY Ezgi, USTA Galip, TORPUŞ Kemal, BERENT Mustafa, KÜÇÜK Uçar; (2017),</w:t>
      </w:r>
      <w:r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The</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İmportance</w:t>
      </w:r>
      <w:proofErr w:type="spellEnd"/>
      <w:r w:rsidR="00C84A69" w:rsidRPr="00CA22B3">
        <w:rPr>
          <w:rFonts w:ascii="Times New Roman" w:eastAsia="Times New Roman" w:hAnsi="Times New Roman" w:cs="Times New Roman"/>
          <w:bCs/>
          <w:sz w:val="24"/>
          <w:szCs w:val="24"/>
          <w:lang w:eastAsia="tr-TR"/>
        </w:rPr>
        <w:t xml:space="preserve"> Of </w:t>
      </w:r>
      <w:proofErr w:type="spellStart"/>
      <w:r w:rsidR="00C84A69" w:rsidRPr="00CA22B3">
        <w:rPr>
          <w:rFonts w:ascii="Times New Roman" w:eastAsia="Times New Roman" w:hAnsi="Times New Roman" w:cs="Times New Roman"/>
          <w:bCs/>
          <w:sz w:val="24"/>
          <w:szCs w:val="24"/>
          <w:lang w:eastAsia="tr-TR"/>
        </w:rPr>
        <w:t>Simulation</w:t>
      </w:r>
      <w:proofErr w:type="spellEnd"/>
      <w:r w:rsidR="00C84A69" w:rsidRPr="00CA22B3">
        <w:rPr>
          <w:rFonts w:ascii="Times New Roman" w:eastAsia="Times New Roman" w:hAnsi="Times New Roman" w:cs="Times New Roman"/>
          <w:bCs/>
          <w:sz w:val="24"/>
          <w:szCs w:val="24"/>
          <w:lang w:eastAsia="tr-TR"/>
        </w:rPr>
        <w:t xml:space="preserve"> İn </w:t>
      </w:r>
      <w:proofErr w:type="spellStart"/>
      <w:r w:rsidR="00C84A69" w:rsidRPr="00CA22B3">
        <w:rPr>
          <w:rFonts w:ascii="Times New Roman" w:eastAsia="Times New Roman" w:hAnsi="Times New Roman" w:cs="Times New Roman"/>
          <w:bCs/>
          <w:sz w:val="24"/>
          <w:szCs w:val="24"/>
          <w:lang w:eastAsia="tr-TR"/>
        </w:rPr>
        <w:t>Emergency</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Aid</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And</w:t>
      </w:r>
      <w:proofErr w:type="spellEnd"/>
      <w:r w:rsidR="00C84A69" w:rsidRPr="00CA22B3">
        <w:rPr>
          <w:rFonts w:ascii="Times New Roman" w:eastAsia="Times New Roman" w:hAnsi="Times New Roman" w:cs="Times New Roman"/>
          <w:bCs/>
          <w:sz w:val="24"/>
          <w:szCs w:val="24"/>
          <w:lang w:eastAsia="tr-TR"/>
        </w:rPr>
        <w:t xml:space="preserve"> </w:t>
      </w:r>
      <w:proofErr w:type="spellStart"/>
      <w:r w:rsidR="00C84A69" w:rsidRPr="00CA22B3">
        <w:rPr>
          <w:rFonts w:ascii="Times New Roman" w:eastAsia="Times New Roman" w:hAnsi="Times New Roman" w:cs="Times New Roman"/>
          <w:bCs/>
          <w:sz w:val="24"/>
          <w:szCs w:val="24"/>
          <w:lang w:eastAsia="tr-TR"/>
        </w:rPr>
        <w:t>Disaster</w:t>
      </w:r>
      <w:proofErr w:type="spellEnd"/>
      <w:r w:rsidR="00C84A69" w:rsidRPr="00CA22B3">
        <w:rPr>
          <w:rFonts w:ascii="Times New Roman" w:eastAsia="Times New Roman" w:hAnsi="Times New Roman" w:cs="Times New Roman"/>
          <w:bCs/>
          <w:sz w:val="24"/>
          <w:szCs w:val="24"/>
          <w:lang w:eastAsia="tr-TR"/>
        </w:rPr>
        <w:t xml:space="preserve"> Management </w:t>
      </w:r>
      <w:proofErr w:type="spellStart"/>
      <w:r w:rsidR="00C84A69" w:rsidRPr="00CA22B3">
        <w:rPr>
          <w:rFonts w:ascii="Times New Roman" w:eastAsia="Times New Roman" w:hAnsi="Times New Roman" w:cs="Times New Roman"/>
          <w:bCs/>
          <w:sz w:val="24"/>
          <w:szCs w:val="24"/>
          <w:lang w:eastAsia="tr-TR"/>
        </w:rPr>
        <w:t>Educatin</w:t>
      </w:r>
      <w:proofErr w:type="spellEnd"/>
      <w:r w:rsidRPr="00CA22B3">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00C84A69" w:rsidRPr="00CA22B3">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08-11 Ekim 2017 1st </w:t>
      </w:r>
      <w:proofErr w:type="spellStart"/>
      <w:r w:rsidRPr="00942563">
        <w:rPr>
          <w:rFonts w:ascii="Times New Roman" w:eastAsia="Times New Roman" w:hAnsi="Times New Roman" w:cs="Times New Roman"/>
          <w:b/>
          <w:sz w:val="24"/>
          <w:szCs w:val="24"/>
          <w:lang w:eastAsia="tr-TR"/>
        </w:rPr>
        <w:t>Middle</w:t>
      </w:r>
      <w:proofErr w:type="spellEnd"/>
      <w:r w:rsidRPr="00942563">
        <w:rPr>
          <w:rFonts w:ascii="Times New Roman" w:eastAsia="Times New Roman" w:hAnsi="Times New Roman" w:cs="Times New Roman"/>
          <w:b/>
          <w:sz w:val="24"/>
          <w:szCs w:val="24"/>
          <w:lang w:eastAsia="tr-TR"/>
        </w:rPr>
        <w:t xml:space="preserve"> East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 xml:space="preserve"> On </w:t>
      </w:r>
      <w:proofErr w:type="spellStart"/>
      <w:r w:rsidRPr="00942563">
        <w:rPr>
          <w:rFonts w:ascii="Times New Roman" w:eastAsia="Times New Roman" w:hAnsi="Times New Roman" w:cs="Times New Roman"/>
          <w:b/>
          <w:sz w:val="24"/>
          <w:szCs w:val="24"/>
          <w:lang w:eastAsia="tr-TR"/>
        </w:rPr>
        <w:t>Disaster</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And</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Prehospital</w:t>
      </w:r>
      <w:proofErr w:type="spellEnd"/>
      <w:r w:rsidRPr="00942563">
        <w:rPr>
          <w:rFonts w:ascii="Times New Roman" w:eastAsia="Times New Roman" w:hAnsi="Times New Roman" w:cs="Times New Roman"/>
          <w:b/>
          <w:sz w:val="24"/>
          <w:szCs w:val="24"/>
          <w:lang w:eastAsia="tr-TR"/>
        </w:rPr>
        <w:t xml:space="preserve"> Management</w:t>
      </w:r>
      <w:r w:rsidRPr="00942563">
        <w:rPr>
          <w:rFonts w:ascii="Times New Roman" w:eastAsia="Times New Roman" w:hAnsi="Times New Roman" w:cs="Times New Roman"/>
          <w:b/>
          <w:bCs/>
          <w:sz w:val="24"/>
          <w:szCs w:val="24"/>
          <w:lang w:eastAsia="tr-TR"/>
        </w:rPr>
        <w:t>.</w:t>
      </w:r>
    </w:p>
    <w:p w:rsidR="00CA22B3" w:rsidRPr="00CA22B3" w:rsidRDefault="00CA22B3" w:rsidP="00CA22B3">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CA22B3">
        <w:rPr>
          <w:rFonts w:ascii="Times New Roman" w:eastAsia="Times New Roman" w:hAnsi="Times New Roman" w:cs="Times New Roman"/>
          <w:sz w:val="24"/>
          <w:szCs w:val="24"/>
          <w:lang w:eastAsia="tr-TR"/>
        </w:rPr>
        <w:t>USTA Galip, KÜÇÜK Uçar, TORPUŞ Kemal; (2017), “</w:t>
      </w:r>
      <w:proofErr w:type="spellStart"/>
      <w:r w:rsidR="00C84A69" w:rsidRPr="00CA22B3">
        <w:rPr>
          <w:rFonts w:ascii="Times New Roman" w:eastAsia="Times New Roman" w:hAnsi="Times New Roman" w:cs="Times New Roman"/>
          <w:bCs/>
          <w:sz w:val="24"/>
          <w:szCs w:val="24"/>
          <w:lang w:eastAsia="tr-TR"/>
        </w:rPr>
        <w:t>Scene</w:t>
      </w:r>
      <w:proofErr w:type="spellEnd"/>
      <w:r w:rsidR="00C84A69" w:rsidRPr="00CA22B3">
        <w:rPr>
          <w:rFonts w:ascii="Times New Roman" w:eastAsia="Times New Roman" w:hAnsi="Times New Roman" w:cs="Times New Roman"/>
          <w:bCs/>
          <w:sz w:val="24"/>
          <w:szCs w:val="24"/>
          <w:lang w:eastAsia="tr-TR"/>
        </w:rPr>
        <w:t xml:space="preserve"> Management in </w:t>
      </w:r>
      <w:proofErr w:type="spellStart"/>
      <w:r w:rsidR="00C84A69" w:rsidRPr="00CA22B3">
        <w:rPr>
          <w:rFonts w:ascii="Times New Roman" w:eastAsia="Times New Roman" w:hAnsi="Times New Roman" w:cs="Times New Roman"/>
          <w:bCs/>
          <w:sz w:val="24"/>
          <w:szCs w:val="24"/>
          <w:lang w:eastAsia="tr-TR"/>
        </w:rPr>
        <w:t>Disasters</w:t>
      </w:r>
      <w:proofErr w:type="spellEnd"/>
      <w:r w:rsidRPr="00CA22B3">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00C84A69" w:rsidRPr="00CA22B3">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08-11 Ekim 2017 1st </w:t>
      </w:r>
      <w:proofErr w:type="spellStart"/>
      <w:r w:rsidRPr="00942563">
        <w:rPr>
          <w:rFonts w:ascii="Times New Roman" w:eastAsia="Times New Roman" w:hAnsi="Times New Roman" w:cs="Times New Roman"/>
          <w:b/>
          <w:sz w:val="24"/>
          <w:szCs w:val="24"/>
          <w:lang w:eastAsia="tr-TR"/>
        </w:rPr>
        <w:t>Middle</w:t>
      </w:r>
      <w:proofErr w:type="spellEnd"/>
      <w:r w:rsidRPr="00942563">
        <w:rPr>
          <w:rFonts w:ascii="Times New Roman" w:eastAsia="Times New Roman" w:hAnsi="Times New Roman" w:cs="Times New Roman"/>
          <w:b/>
          <w:sz w:val="24"/>
          <w:szCs w:val="24"/>
          <w:lang w:eastAsia="tr-TR"/>
        </w:rPr>
        <w:t xml:space="preserve"> East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 xml:space="preserve"> On </w:t>
      </w:r>
      <w:proofErr w:type="spellStart"/>
      <w:r w:rsidRPr="00942563">
        <w:rPr>
          <w:rFonts w:ascii="Times New Roman" w:eastAsia="Times New Roman" w:hAnsi="Times New Roman" w:cs="Times New Roman"/>
          <w:b/>
          <w:sz w:val="24"/>
          <w:szCs w:val="24"/>
          <w:lang w:eastAsia="tr-TR"/>
        </w:rPr>
        <w:t>Disaster</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And</w:t>
      </w:r>
      <w:proofErr w:type="spellEnd"/>
      <w:r w:rsidRPr="00942563">
        <w:rPr>
          <w:rFonts w:ascii="Times New Roman" w:eastAsia="Times New Roman" w:hAnsi="Times New Roman" w:cs="Times New Roman"/>
          <w:b/>
          <w:sz w:val="24"/>
          <w:szCs w:val="24"/>
          <w:lang w:eastAsia="tr-TR"/>
        </w:rPr>
        <w:t xml:space="preserve"> </w:t>
      </w:r>
      <w:proofErr w:type="spellStart"/>
      <w:r w:rsidRPr="00942563">
        <w:rPr>
          <w:rFonts w:ascii="Times New Roman" w:eastAsia="Times New Roman" w:hAnsi="Times New Roman" w:cs="Times New Roman"/>
          <w:b/>
          <w:sz w:val="24"/>
          <w:szCs w:val="24"/>
          <w:lang w:eastAsia="tr-TR"/>
        </w:rPr>
        <w:t>Prehospital</w:t>
      </w:r>
      <w:proofErr w:type="spellEnd"/>
      <w:r w:rsidRPr="00942563">
        <w:rPr>
          <w:rFonts w:ascii="Times New Roman" w:eastAsia="Times New Roman" w:hAnsi="Times New Roman" w:cs="Times New Roman"/>
          <w:b/>
          <w:sz w:val="24"/>
          <w:szCs w:val="24"/>
          <w:lang w:eastAsia="tr-TR"/>
        </w:rPr>
        <w:t xml:space="preserve"> Management. </w:t>
      </w:r>
    </w:p>
    <w:p w:rsidR="00132FA2" w:rsidRDefault="00CA22B3" w:rsidP="00132FA2">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CA22B3">
        <w:rPr>
          <w:rFonts w:ascii="Times New Roman" w:eastAsia="Times New Roman" w:hAnsi="Times New Roman" w:cs="Times New Roman"/>
          <w:sz w:val="24"/>
          <w:szCs w:val="24"/>
          <w:lang w:eastAsia="tr-TR"/>
        </w:rPr>
        <w:t>ÇALIŞKAN Cüneyt, KAYA Edip, KOÇAK Hüseyin, USTA Galip, ALTINTAŞ Kerim Hakan; (2012),</w:t>
      </w:r>
      <w:r w:rsidRPr="00CA22B3">
        <w:rPr>
          <w:rFonts w:ascii="Times New Roman" w:eastAsia="Times New Roman" w:hAnsi="Times New Roman" w:cs="Times New Roman"/>
          <w:bCs/>
          <w:sz w:val="24"/>
          <w:szCs w:val="24"/>
          <w:lang w:eastAsia="tr-TR"/>
        </w:rPr>
        <w:t xml:space="preserve"> “</w:t>
      </w:r>
      <w:r w:rsidR="008C05B5" w:rsidRPr="00CA22B3">
        <w:rPr>
          <w:rFonts w:ascii="Times New Roman" w:eastAsia="Times New Roman" w:hAnsi="Times New Roman" w:cs="Times New Roman"/>
          <w:bCs/>
          <w:sz w:val="24"/>
          <w:szCs w:val="24"/>
          <w:lang w:eastAsia="tr-TR"/>
        </w:rPr>
        <w:t xml:space="preserve">Bir Sağlık Meslek Lisesi Öğrencilerinin </w:t>
      </w:r>
      <w:r w:rsidRPr="00CA22B3">
        <w:rPr>
          <w:rFonts w:ascii="Times New Roman" w:eastAsia="Times New Roman" w:hAnsi="Times New Roman" w:cs="Times New Roman"/>
          <w:bCs/>
          <w:sz w:val="24"/>
          <w:szCs w:val="24"/>
          <w:lang w:eastAsia="tr-TR"/>
        </w:rPr>
        <w:t>Ev Yangınları Hakkındaki Bilgi v</w:t>
      </w:r>
      <w:r w:rsidR="008C05B5" w:rsidRPr="00CA22B3">
        <w:rPr>
          <w:rFonts w:ascii="Times New Roman" w:eastAsia="Times New Roman" w:hAnsi="Times New Roman" w:cs="Times New Roman"/>
          <w:bCs/>
          <w:sz w:val="24"/>
          <w:szCs w:val="24"/>
          <w:lang w:eastAsia="tr-TR"/>
        </w:rPr>
        <w:t>e Davranışları</w:t>
      </w:r>
      <w:r w:rsidRPr="00CA22B3">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Pr="00CA22B3">
        <w:rPr>
          <w:rFonts w:ascii="Times New Roman" w:eastAsia="Times New Roman" w:hAnsi="Times New Roman" w:cs="Times New Roman"/>
          <w:bCs/>
          <w:sz w:val="24"/>
          <w:szCs w:val="24"/>
          <w:lang w:eastAsia="tr-TR"/>
        </w:rPr>
        <w:t xml:space="preserve"> </w:t>
      </w:r>
      <w:r w:rsidRPr="00942563">
        <w:rPr>
          <w:rFonts w:ascii="Times New Roman" w:eastAsia="Times New Roman" w:hAnsi="Times New Roman" w:cs="Times New Roman"/>
          <w:b/>
          <w:bCs/>
          <w:sz w:val="24"/>
          <w:szCs w:val="24"/>
          <w:lang w:eastAsia="tr-TR"/>
        </w:rPr>
        <w:t>2-6 Ekim 2012 15. Ulusal Halk Sağlığı Kongresi.</w:t>
      </w:r>
      <w:r w:rsidRPr="00CA22B3">
        <w:rPr>
          <w:rFonts w:ascii="Times New Roman" w:eastAsia="Times New Roman" w:hAnsi="Times New Roman" w:cs="Times New Roman"/>
          <w:bCs/>
          <w:sz w:val="24"/>
          <w:szCs w:val="24"/>
          <w:lang w:eastAsia="tr-TR"/>
        </w:rPr>
        <w:t xml:space="preserve"> </w:t>
      </w:r>
      <w:r w:rsidR="008C05B5" w:rsidRPr="00CA22B3">
        <w:rPr>
          <w:rFonts w:ascii="Times New Roman" w:eastAsia="Times New Roman" w:hAnsi="Times New Roman" w:cs="Times New Roman"/>
          <w:sz w:val="24"/>
          <w:szCs w:val="24"/>
          <w:lang w:eastAsia="tr-TR"/>
        </w:rPr>
        <w:t xml:space="preserve"> </w:t>
      </w:r>
    </w:p>
    <w:p w:rsidR="00132FA2" w:rsidRDefault="00104A84" w:rsidP="00132FA2">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132FA2">
        <w:rPr>
          <w:rFonts w:ascii="Times New Roman" w:hAnsi="Times New Roman" w:cs="Times New Roman"/>
          <w:color w:val="333333"/>
          <w:sz w:val="24"/>
          <w:szCs w:val="24"/>
          <w:shd w:val="clear" w:color="auto" w:fill="FFFFFF"/>
        </w:rPr>
        <w:t xml:space="preserve">SOYLU </w:t>
      </w:r>
      <w:r w:rsidR="00132FA2" w:rsidRPr="00132FA2">
        <w:rPr>
          <w:rFonts w:ascii="Times New Roman" w:hAnsi="Times New Roman" w:cs="Times New Roman"/>
          <w:color w:val="333333"/>
          <w:sz w:val="24"/>
          <w:szCs w:val="24"/>
          <w:shd w:val="clear" w:color="auto" w:fill="FFFFFF"/>
        </w:rPr>
        <w:t xml:space="preserve">Ebru, </w:t>
      </w:r>
      <w:r w:rsidRPr="00132FA2">
        <w:rPr>
          <w:rFonts w:ascii="Times New Roman" w:hAnsi="Times New Roman" w:cs="Times New Roman"/>
          <w:color w:val="333333"/>
          <w:sz w:val="24"/>
          <w:szCs w:val="24"/>
          <w:shd w:val="clear" w:color="auto" w:fill="FFFFFF"/>
        </w:rPr>
        <w:t xml:space="preserve">SİNANOĞLU </w:t>
      </w:r>
      <w:proofErr w:type="spellStart"/>
      <w:r w:rsidR="00132FA2" w:rsidRPr="00132FA2">
        <w:rPr>
          <w:rFonts w:ascii="Times New Roman" w:hAnsi="Times New Roman" w:cs="Times New Roman"/>
          <w:color w:val="333333"/>
          <w:sz w:val="24"/>
          <w:szCs w:val="24"/>
          <w:shd w:val="clear" w:color="auto" w:fill="FFFFFF"/>
        </w:rPr>
        <w:t>Minel</w:t>
      </w:r>
      <w:proofErr w:type="spellEnd"/>
      <w:r w:rsidRPr="00132FA2">
        <w:rPr>
          <w:rFonts w:ascii="Times New Roman" w:hAnsi="Times New Roman" w:cs="Times New Roman"/>
          <w:color w:val="333333"/>
          <w:sz w:val="24"/>
          <w:szCs w:val="24"/>
          <w:shd w:val="clear" w:color="auto" w:fill="FFFFFF"/>
        </w:rPr>
        <w:t>,</w:t>
      </w:r>
      <w:r w:rsidR="00132FA2" w:rsidRPr="00132FA2">
        <w:rPr>
          <w:rFonts w:ascii="Times New Roman" w:hAnsi="Times New Roman" w:cs="Times New Roman"/>
          <w:color w:val="333333"/>
          <w:sz w:val="24"/>
          <w:szCs w:val="24"/>
          <w:shd w:val="clear" w:color="auto" w:fill="FFFFFF"/>
        </w:rPr>
        <w:t xml:space="preserve"> </w:t>
      </w:r>
      <w:r w:rsidRPr="00132FA2">
        <w:rPr>
          <w:rFonts w:ascii="Times New Roman" w:hAnsi="Times New Roman" w:cs="Times New Roman"/>
          <w:color w:val="333333"/>
          <w:sz w:val="24"/>
          <w:szCs w:val="24"/>
          <w:shd w:val="clear" w:color="auto" w:fill="FFFFFF"/>
        </w:rPr>
        <w:t xml:space="preserve">BAŞKUT </w:t>
      </w:r>
      <w:r w:rsidR="00132FA2" w:rsidRPr="00132FA2">
        <w:rPr>
          <w:rFonts w:ascii="Times New Roman" w:hAnsi="Times New Roman" w:cs="Times New Roman"/>
          <w:color w:val="333333"/>
          <w:sz w:val="24"/>
          <w:szCs w:val="24"/>
          <w:shd w:val="clear" w:color="auto" w:fill="FFFFFF"/>
        </w:rPr>
        <w:t>Şule</w:t>
      </w:r>
      <w:r w:rsidRPr="00132FA2">
        <w:rPr>
          <w:rFonts w:ascii="Times New Roman" w:hAnsi="Times New Roman" w:cs="Times New Roman"/>
          <w:color w:val="333333"/>
          <w:sz w:val="24"/>
          <w:szCs w:val="24"/>
          <w:shd w:val="clear" w:color="auto" w:fill="FFFFFF"/>
        </w:rPr>
        <w:t>,</w:t>
      </w:r>
      <w:r w:rsidR="00132FA2" w:rsidRPr="00132FA2">
        <w:rPr>
          <w:rFonts w:ascii="Times New Roman" w:hAnsi="Times New Roman" w:cs="Times New Roman"/>
          <w:color w:val="333333"/>
          <w:sz w:val="24"/>
          <w:szCs w:val="24"/>
          <w:shd w:val="clear" w:color="auto" w:fill="FFFFFF"/>
        </w:rPr>
        <w:t xml:space="preserve"> </w:t>
      </w:r>
      <w:r w:rsidRPr="00132FA2">
        <w:rPr>
          <w:rFonts w:ascii="Times New Roman" w:hAnsi="Times New Roman" w:cs="Times New Roman"/>
          <w:color w:val="333333"/>
          <w:sz w:val="24"/>
          <w:szCs w:val="24"/>
          <w:shd w:val="clear" w:color="auto" w:fill="FFFFFF"/>
        </w:rPr>
        <w:t>ÇETİN A</w:t>
      </w:r>
      <w:r w:rsidR="00132FA2" w:rsidRPr="00132FA2">
        <w:rPr>
          <w:rFonts w:ascii="Times New Roman" w:hAnsi="Times New Roman" w:cs="Times New Roman"/>
          <w:color w:val="333333"/>
          <w:sz w:val="24"/>
          <w:szCs w:val="24"/>
          <w:shd w:val="clear" w:color="auto" w:fill="FFFFFF"/>
        </w:rPr>
        <w:t>yşenur</w:t>
      </w:r>
      <w:r w:rsidRPr="00132FA2">
        <w:rPr>
          <w:rFonts w:ascii="Times New Roman" w:hAnsi="Times New Roman" w:cs="Times New Roman"/>
          <w:color w:val="333333"/>
          <w:sz w:val="24"/>
          <w:szCs w:val="24"/>
          <w:shd w:val="clear" w:color="auto" w:fill="FFFFFF"/>
        </w:rPr>
        <w:t>,</w:t>
      </w:r>
      <w:r w:rsidR="00132FA2" w:rsidRPr="00132FA2">
        <w:rPr>
          <w:rFonts w:ascii="Times New Roman" w:hAnsi="Times New Roman" w:cs="Times New Roman"/>
          <w:color w:val="333333"/>
          <w:sz w:val="24"/>
          <w:szCs w:val="24"/>
          <w:shd w:val="clear" w:color="auto" w:fill="FFFFFF"/>
        </w:rPr>
        <w:t xml:space="preserve"> </w:t>
      </w:r>
      <w:r w:rsidRPr="00132FA2">
        <w:rPr>
          <w:rFonts w:ascii="Times New Roman" w:hAnsi="Times New Roman" w:cs="Times New Roman"/>
          <w:color w:val="333333"/>
          <w:sz w:val="24"/>
          <w:szCs w:val="24"/>
          <w:shd w:val="clear" w:color="auto" w:fill="FFFFFF"/>
        </w:rPr>
        <w:t>USTA G</w:t>
      </w:r>
      <w:r w:rsidR="00132FA2" w:rsidRPr="00132FA2">
        <w:rPr>
          <w:rFonts w:ascii="Times New Roman" w:hAnsi="Times New Roman" w:cs="Times New Roman"/>
          <w:color w:val="333333"/>
          <w:sz w:val="24"/>
          <w:szCs w:val="24"/>
          <w:shd w:val="clear" w:color="auto" w:fill="FFFFFF"/>
        </w:rPr>
        <w:t>alip</w:t>
      </w:r>
      <w:r w:rsidRPr="00132FA2">
        <w:rPr>
          <w:rFonts w:ascii="Times New Roman" w:hAnsi="Times New Roman" w:cs="Times New Roman"/>
          <w:color w:val="333333"/>
          <w:sz w:val="24"/>
          <w:szCs w:val="24"/>
          <w:shd w:val="clear" w:color="auto" w:fill="FFFFFF"/>
        </w:rPr>
        <w:t>,</w:t>
      </w:r>
      <w:r w:rsidR="00132FA2" w:rsidRPr="00132FA2">
        <w:rPr>
          <w:rFonts w:ascii="Times New Roman" w:hAnsi="Times New Roman" w:cs="Times New Roman"/>
          <w:color w:val="333333"/>
          <w:sz w:val="24"/>
          <w:szCs w:val="24"/>
          <w:shd w:val="clear" w:color="auto" w:fill="FFFFFF"/>
        </w:rPr>
        <w:t xml:space="preserve"> </w:t>
      </w:r>
      <w:r w:rsidRPr="00132FA2">
        <w:rPr>
          <w:rFonts w:ascii="Times New Roman" w:hAnsi="Times New Roman" w:cs="Times New Roman"/>
          <w:color w:val="333333"/>
          <w:sz w:val="24"/>
          <w:szCs w:val="24"/>
          <w:shd w:val="clear" w:color="auto" w:fill="FFFFFF"/>
        </w:rPr>
        <w:t>TORPUŞ K</w:t>
      </w:r>
      <w:r w:rsidR="00132FA2" w:rsidRPr="00132FA2">
        <w:rPr>
          <w:rFonts w:ascii="Times New Roman" w:hAnsi="Times New Roman" w:cs="Times New Roman"/>
          <w:color w:val="333333"/>
          <w:sz w:val="24"/>
          <w:szCs w:val="24"/>
          <w:shd w:val="clear" w:color="auto" w:fill="FFFFFF"/>
        </w:rPr>
        <w:t>emal; (2017), “</w:t>
      </w:r>
      <w:r w:rsidR="00F43CE5" w:rsidRPr="00132FA2">
        <w:rPr>
          <w:rFonts w:ascii="Times New Roman" w:eastAsia="Times New Roman" w:hAnsi="Times New Roman" w:cs="Times New Roman"/>
          <w:bCs/>
          <w:sz w:val="24"/>
          <w:szCs w:val="24"/>
          <w:lang w:eastAsia="tr-TR"/>
        </w:rPr>
        <w:t>KBRN Korunma Düzeyleri</w:t>
      </w:r>
      <w:r w:rsidR="00132FA2" w:rsidRPr="00132FA2">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sz w:val="24"/>
          <w:szCs w:val="24"/>
          <w:lang w:eastAsia="tr-TR"/>
        </w:rPr>
        <w:t xml:space="preserve">, </w:t>
      </w:r>
      <w:r w:rsidR="00132FA2" w:rsidRPr="00942563">
        <w:rPr>
          <w:rFonts w:ascii="Times New Roman" w:eastAsia="Times New Roman" w:hAnsi="Times New Roman" w:cs="Times New Roman"/>
          <w:b/>
          <w:sz w:val="24"/>
          <w:szCs w:val="24"/>
          <w:lang w:eastAsia="tr-TR"/>
        </w:rPr>
        <w:t xml:space="preserve">05-07 Aralık 2017 International CBRN </w:t>
      </w:r>
      <w:proofErr w:type="spellStart"/>
      <w:r w:rsidR="00132FA2" w:rsidRPr="00942563">
        <w:rPr>
          <w:rFonts w:ascii="Times New Roman" w:eastAsia="Times New Roman" w:hAnsi="Times New Roman" w:cs="Times New Roman"/>
          <w:b/>
          <w:sz w:val="24"/>
          <w:szCs w:val="24"/>
          <w:lang w:eastAsia="tr-TR"/>
        </w:rPr>
        <w:t>Congress</w:t>
      </w:r>
      <w:proofErr w:type="spellEnd"/>
      <w:r w:rsidR="00132FA2" w:rsidRPr="00942563">
        <w:rPr>
          <w:rFonts w:ascii="Times New Roman" w:eastAsia="Times New Roman" w:hAnsi="Times New Roman" w:cs="Times New Roman"/>
          <w:b/>
          <w:sz w:val="24"/>
          <w:szCs w:val="24"/>
          <w:lang w:eastAsia="tr-TR"/>
        </w:rPr>
        <w:t>.</w:t>
      </w:r>
    </w:p>
    <w:p w:rsidR="00132FA2" w:rsidRPr="00132FA2" w:rsidRDefault="00132FA2" w:rsidP="00132FA2">
      <w:pPr>
        <w:shd w:val="clear" w:color="auto" w:fill="FFFFFF"/>
        <w:spacing w:after="0" w:line="360" w:lineRule="auto"/>
        <w:ind w:left="709" w:hanging="709"/>
        <w:jc w:val="both"/>
        <w:rPr>
          <w:rFonts w:ascii="Times New Roman" w:eastAsia="Times New Roman" w:hAnsi="Times New Roman" w:cs="Times New Roman"/>
          <w:sz w:val="24"/>
          <w:szCs w:val="24"/>
          <w:lang w:eastAsia="tr-TR"/>
        </w:rPr>
      </w:pPr>
      <w:r w:rsidRPr="00132FA2">
        <w:rPr>
          <w:rFonts w:ascii="Times New Roman" w:hAnsi="Times New Roman" w:cs="Times New Roman"/>
          <w:color w:val="333333"/>
          <w:sz w:val="24"/>
          <w:szCs w:val="24"/>
          <w:shd w:val="clear" w:color="auto" w:fill="FFFFFF"/>
        </w:rPr>
        <w:lastRenderedPageBreak/>
        <w:t xml:space="preserve">BERENT Mustafa, USTA Galip, SOYLU Ebru, SİNANOĞLU </w:t>
      </w:r>
      <w:proofErr w:type="spellStart"/>
      <w:r w:rsidRPr="00132FA2">
        <w:rPr>
          <w:rFonts w:ascii="Times New Roman" w:hAnsi="Times New Roman" w:cs="Times New Roman"/>
          <w:color w:val="333333"/>
          <w:sz w:val="24"/>
          <w:szCs w:val="24"/>
          <w:shd w:val="clear" w:color="auto" w:fill="FFFFFF"/>
        </w:rPr>
        <w:t>Minel</w:t>
      </w:r>
      <w:proofErr w:type="spellEnd"/>
      <w:r w:rsidRPr="00132FA2">
        <w:rPr>
          <w:rFonts w:ascii="Times New Roman" w:hAnsi="Times New Roman" w:cs="Times New Roman"/>
          <w:color w:val="333333"/>
          <w:sz w:val="24"/>
          <w:szCs w:val="24"/>
          <w:shd w:val="clear" w:color="auto" w:fill="FFFFFF"/>
        </w:rPr>
        <w:t>, BAŞKUT Şule, ÇETİN Ayşenur; (2017), “</w:t>
      </w:r>
      <w:r w:rsidR="00F43CE5" w:rsidRPr="00132FA2">
        <w:rPr>
          <w:rFonts w:ascii="Times New Roman" w:eastAsia="Times New Roman" w:hAnsi="Times New Roman" w:cs="Times New Roman"/>
          <w:bCs/>
          <w:sz w:val="24"/>
          <w:szCs w:val="24"/>
          <w:lang w:eastAsia="tr-TR"/>
        </w:rPr>
        <w:t>Yakıcı Ajanlarda (</w:t>
      </w:r>
      <w:proofErr w:type="spellStart"/>
      <w:r w:rsidR="00F43CE5" w:rsidRPr="00132FA2">
        <w:rPr>
          <w:rFonts w:ascii="Times New Roman" w:eastAsia="Times New Roman" w:hAnsi="Times New Roman" w:cs="Times New Roman"/>
          <w:bCs/>
          <w:sz w:val="24"/>
          <w:szCs w:val="24"/>
          <w:lang w:eastAsia="tr-TR"/>
        </w:rPr>
        <w:t>Vezikanlar</w:t>
      </w:r>
      <w:proofErr w:type="spellEnd"/>
      <w:r w:rsidR="00F43CE5" w:rsidRPr="00132FA2">
        <w:rPr>
          <w:rFonts w:ascii="Times New Roman" w:eastAsia="Times New Roman" w:hAnsi="Times New Roman" w:cs="Times New Roman"/>
          <w:bCs/>
          <w:sz w:val="24"/>
          <w:szCs w:val="24"/>
          <w:lang w:eastAsia="tr-TR"/>
        </w:rPr>
        <w:t>) Acil Yardım</w:t>
      </w:r>
      <w:r w:rsidRPr="00132FA2">
        <w:rPr>
          <w:rFonts w:ascii="Times New Roman" w:eastAsia="Times New Roman" w:hAnsi="Times New Roman" w:cs="Times New Roman"/>
          <w:bCs/>
          <w:sz w:val="24"/>
          <w:szCs w:val="24"/>
          <w:lang w:eastAsia="tr-TR"/>
        </w:rPr>
        <w:t>”</w:t>
      </w:r>
      <w:r w:rsidR="00942563">
        <w:rPr>
          <w:rFonts w:ascii="Times New Roman" w:eastAsia="Times New Roman" w:hAnsi="Times New Roman" w:cs="Times New Roman"/>
          <w:bCs/>
          <w:sz w:val="24"/>
          <w:szCs w:val="24"/>
          <w:lang w:eastAsia="tr-TR"/>
        </w:rPr>
        <w:t>,</w:t>
      </w:r>
      <w:r w:rsidR="00F43CE5" w:rsidRPr="00132FA2">
        <w:rPr>
          <w:rFonts w:ascii="Times New Roman" w:eastAsia="Times New Roman" w:hAnsi="Times New Roman" w:cs="Times New Roman"/>
          <w:sz w:val="24"/>
          <w:szCs w:val="24"/>
          <w:lang w:eastAsia="tr-TR"/>
        </w:rPr>
        <w:t xml:space="preserve"> </w:t>
      </w:r>
      <w:r w:rsidRPr="00942563">
        <w:rPr>
          <w:rFonts w:ascii="Times New Roman" w:eastAsia="Times New Roman" w:hAnsi="Times New Roman" w:cs="Times New Roman"/>
          <w:b/>
          <w:sz w:val="24"/>
          <w:szCs w:val="24"/>
          <w:lang w:eastAsia="tr-TR"/>
        </w:rPr>
        <w:t xml:space="preserve">05-07 Aralık 2017 International CBRN </w:t>
      </w:r>
      <w:proofErr w:type="spellStart"/>
      <w:r w:rsidRPr="00942563">
        <w:rPr>
          <w:rFonts w:ascii="Times New Roman" w:eastAsia="Times New Roman" w:hAnsi="Times New Roman" w:cs="Times New Roman"/>
          <w:b/>
          <w:sz w:val="24"/>
          <w:szCs w:val="24"/>
          <w:lang w:eastAsia="tr-TR"/>
        </w:rPr>
        <w:t>Congress</w:t>
      </w:r>
      <w:proofErr w:type="spellEnd"/>
      <w:r w:rsidRPr="00942563">
        <w:rPr>
          <w:rFonts w:ascii="Times New Roman" w:eastAsia="Times New Roman" w:hAnsi="Times New Roman" w:cs="Times New Roman"/>
          <w:b/>
          <w:sz w:val="24"/>
          <w:szCs w:val="24"/>
          <w:lang w:eastAsia="tr-TR"/>
        </w:rPr>
        <w:t>.</w:t>
      </w:r>
    </w:p>
    <w:p w:rsidR="00132FA2" w:rsidRDefault="00132FA2" w:rsidP="00B30674">
      <w:pPr>
        <w:rPr>
          <w:rFonts w:ascii="Times New Roman" w:eastAsia="Times New Roman" w:hAnsi="Times New Roman" w:cs="Times New Roman"/>
          <w:b/>
          <w:bCs/>
          <w:sz w:val="24"/>
          <w:szCs w:val="24"/>
          <w:lang w:eastAsia="tr-TR"/>
        </w:rPr>
      </w:pPr>
      <w:bookmarkStart w:id="514" w:name="_Toc497992117"/>
      <w:bookmarkStart w:id="515" w:name="_Toc497992834"/>
      <w:bookmarkStart w:id="516" w:name="_Toc497994612"/>
      <w:bookmarkStart w:id="517" w:name="_Toc501386265"/>
    </w:p>
    <w:p w:rsidR="00132FA2" w:rsidRDefault="00132FA2" w:rsidP="00B30674">
      <w:pPr>
        <w:rPr>
          <w:rFonts w:ascii="Times New Roman" w:eastAsia="Times New Roman" w:hAnsi="Times New Roman" w:cs="Times New Roman"/>
          <w:b/>
          <w:bCs/>
          <w:sz w:val="24"/>
          <w:szCs w:val="24"/>
          <w:lang w:eastAsia="tr-TR"/>
        </w:rPr>
      </w:pPr>
    </w:p>
    <w:p w:rsidR="00C46688" w:rsidRPr="00920D5E" w:rsidRDefault="00C46688" w:rsidP="00B30674">
      <w:pPr>
        <w:rPr>
          <w:rFonts w:ascii="Times New Roman" w:hAnsi="Times New Roman" w:cs="Times New Roman"/>
          <w:b/>
          <w:sz w:val="24"/>
          <w:szCs w:val="24"/>
          <w:u w:val="single"/>
        </w:rPr>
      </w:pPr>
      <w:r w:rsidRPr="00920D5E">
        <w:rPr>
          <w:rFonts w:ascii="Times New Roman" w:hAnsi="Times New Roman" w:cs="Times New Roman"/>
          <w:b/>
          <w:sz w:val="24"/>
          <w:szCs w:val="24"/>
          <w:u w:val="single"/>
        </w:rPr>
        <w:t>İş Deneyimi</w:t>
      </w:r>
      <w:bookmarkEnd w:id="514"/>
      <w:bookmarkEnd w:id="515"/>
      <w:bookmarkEnd w:id="516"/>
      <w:bookmarkEnd w:id="517"/>
    </w:p>
    <w:p w:rsidR="00C46688" w:rsidRDefault="00C46688" w:rsidP="00C46688">
      <w:pPr>
        <w:pStyle w:val="GvdeMetni"/>
        <w:tabs>
          <w:tab w:val="left" w:pos="2977"/>
          <w:tab w:val="left" w:pos="3421"/>
        </w:tabs>
        <w:spacing w:before="135"/>
        <w:jc w:val="both"/>
      </w:pPr>
      <w:proofErr w:type="spellStart"/>
      <w:r w:rsidRPr="00920D5E">
        <w:t>Stajlar</w:t>
      </w:r>
      <w:proofErr w:type="spellEnd"/>
      <w:r w:rsidRPr="00920D5E">
        <w:tab/>
        <w:t>:</w:t>
      </w:r>
      <w:r w:rsidR="003D07FC">
        <w:t xml:space="preserve"> </w:t>
      </w:r>
      <w:r w:rsidR="001B6AB1">
        <w:t xml:space="preserve">Op. Dr. Ergun </w:t>
      </w:r>
      <w:proofErr w:type="spellStart"/>
      <w:r w:rsidR="001B6AB1">
        <w:t>Özdemir</w:t>
      </w:r>
      <w:proofErr w:type="spellEnd"/>
      <w:r w:rsidR="001B6AB1">
        <w:t xml:space="preserve"> </w:t>
      </w:r>
      <w:proofErr w:type="spellStart"/>
      <w:r w:rsidR="003D07FC">
        <w:t>Görele</w:t>
      </w:r>
      <w:proofErr w:type="spellEnd"/>
      <w:r w:rsidR="003D07FC">
        <w:t xml:space="preserve"> </w:t>
      </w:r>
      <w:proofErr w:type="spellStart"/>
      <w:r w:rsidR="001B6AB1">
        <w:t>Devlet</w:t>
      </w:r>
      <w:proofErr w:type="spellEnd"/>
      <w:r w:rsidR="001B6AB1">
        <w:t xml:space="preserve"> </w:t>
      </w:r>
      <w:proofErr w:type="spellStart"/>
      <w:r w:rsidR="001B6AB1">
        <w:t>Hastanesi</w:t>
      </w:r>
      <w:proofErr w:type="spellEnd"/>
    </w:p>
    <w:p w:rsidR="001B6AB1" w:rsidRPr="00920D5E" w:rsidRDefault="001B6AB1" w:rsidP="00C46688">
      <w:pPr>
        <w:pStyle w:val="GvdeMetni"/>
        <w:tabs>
          <w:tab w:val="left" w:pos="2977"/>
          <w:tab w:val="left" w:pos="3421"/>
        </w:tabs>
        <w:spacing w:before="135"/>
        <w:jc w:val="both"/>
      </w:pPr>
      <w:r>
        <w:tab/>
        <w:t xml:space="preserve">   </w:t>
      </w:r>
      <w:proofErr w:type="spellStart"/>
      <w:r>
        <w:t>Çanakkale</w:t>
      </w:r>
      <w:proofErr w:type="spellEnd"/>
      <w:r>
        <w:t xml:space="preserve"> </w:t>
      </w:r>
      <w:proofErr w:type="spellStart"/>
      <w:r>
        <w:t>Devlet</w:t>
      </w:r>
      <w:proofErr w:type="spellEnd"/>
      <w:r>
        <w:t xml:space="preserve"> </w:t>
      </w:r>
      <w:proofErr w:type="spellStart"/>
      <w:r>
        <w:t>Hastanesi</w:t>
      </w:r>
      <w:proofErr w:type="spellEnd"/>
    </w:p>
    <w:p w:rsidR="008F2CA9" w:rsidRDefault="00C46688" w:rsidP="008F2CA9">
      <w:pPr>
        <w:pStyle w:val="GvdeMetni"/>
        <w:tabs>
          <w:tab w:val="left" w:pos="2977"/>
          <w:tab w:val="left" w:pos="3421"/>
        </w:tabs>
        <w:spacing w:before="140"/>
        <w:ind w:left="2970" w:hanging="2970"/>
        <w:jc w:val="both"/>
      </w:pPr>
      <w:proofErr w:type="spellStart"/>
      <w:r w:rsidRPr="00920D5E">
        <w:t>Çalıştığı</w:t>
      </w:r>
      <w:proofErr w:type="spellEnd"/>
      <w:r w:rsidRPr="00920D5E">
        <w:rPr>
          <w:spacing w:val="-3"/>
        </w:rPr>
        <w:t xml:space="preserve"> </w:t>
      </w:r>
      <w:proofErr w:type="spellStart"/>
      <w:r w:rsidRPr="00920D5E">
        <w:t>Kurumlar</w:t>
      </w:r>
      <w:proofErr w:type="spellEnd"/>
      <w:r w:rsidRPr="00920D5E">
        <w:tab/>
        <w:t>:</w:t>
      </w:r>
      <w:r w:rsidR="003D07FC">
        <w:t xml:space="preserve"> </w:t>
      </w:r>
      <w:proofErr w:type="spellStart"/>
      <w:r w:rsidR="003D07FC">
        <w:t>Çanakkale</w:t>
      </w:r>
      <w:proofErr w:type="spellEnd"/>
      <w:r w:rsidR="003D07FC">
        <w:t xml:space="preserve"> İl </w:t>
      </w:r>
      <w:proofErr w:type="spellStart"/>
      <w:r w:rsidR="003D07FC">
        <w:t>Sağlık</w:t>
      </w:r>
      <w:proofErr w:type="spellEnd"/>
      <w:r w:rsidR="003D07FC">
        <w:t xml:space="preserve"> </w:t>
      </w:r>
      <w:proofErr w:type="spellStart"/>
      <w:r w:rsidR="003D07FC">
        <w:t>Müdürlüğü</w:t>
      </w:r>
      <w:proofErr w:type="spellEnd"/>
    </w:p>
    <w:p w:rsidR="008F2CA9" w:rsidRDefault="008F2CA9" w:rsidP="008F2CA9">
      <w:pPr>
        <w:pStyle w:val="GvdeMetni"/>
        <w:tabs>
          <w:tab w:val="left" w:pos="2977"/>
          <w:tab w:val="left" w:pos="3421"/>
        </w:tabs>
        <w:spacing w:before="140"/>
        <w:ind w:left="2970" w:hanging="2970"/>
        <w:jc w:val="both"/>
      </w:pPr>
      <w:r>
        <w:tab/>
      </w:r>
      <w:r>
        <w:tab/>
        <w:t xml:space="preserve">  </w:t>
      </w:r>
      <w:proofErr w:type="spellStart"/>
      <w:r>
        <w:t>Tekirdağ</w:t>
      </w:r>
      <w:proofErr w:type="spellEnd"/>
      <w:r>
        <w:t xml:space="preserve"> İl </w:t>
      </w:r>
      <w:proofErr w:type="spellStart"/>
      <w:r>
        <w:t>Afet</w:t>
      </w:r>
      <w:proofErr w:type="spellEnd"/>
      <w:r>
        <w:t xml:space="preserve"> </w:t>
      </w:r>
      <w:proofErr w:type="spellStart"/>
      <w:proofErr w:type="gramStart"/>
      <w:r>
        <w:t>ve</w:t>
      </w:r>
      <w:proofErr w:type="spellEnd"/>
      <w:r>
        <w:t xml:space="preserve">  </w:t>
      </w:r>
      <w:proofErr w:type="spellStart"/>
      <w:r>
        <w:t>Acil</w:t>
      </w:r>
      <w:proofErr w:type="spellEnd"/>
      <w:proofErr w:type="gramEnd"/>
      <w:r>
        <w:t xml:space="preserve"> Durum </w:t>
      </w:r>
      <w:proofErr w:type="spellStart"/>
      <w:r>
        <w:t>Müdürlüğü</w:t>
      </w:r>
      <w:proofErr w:type="spellEnd"/>
      <w:r>
        <w:tab/>
      </w:r>
    </w:p>
    <w:p w:rsidR="008F2CA9" w:rsidRDefault="008F2CA9" w:rsidP="008F2CA9">
      <w:pPr>
        <w:pStyle w:val="GvdeMetni"/>
        <w:tabs>
          <w:tab w:val="left" w:pos="2977"/>
          <w:tab w:val="left" w:pos="3421"/>
        </w:tabs>
        <w:spacing w:before="140"/>
        <w:ind w:left="2970" w:hanging="2970"/>
        <w:jc w:val="both"/>
      </w:pPr>
      <w:r>
        <w:tab/>
        <w:t xml:space="preserve">  </w:t>
      </w:r>
      <w:proofErr w:type="spellStart"/>
      <w:r>
        <w:t>Milli</w:t>
      </w:r>
      <w:proofErr w:type="spellEnd"/>
      <w:r>
        <w:t xml:space="preserve"> </w:t>
      </w:r>
      <w:proofErr w:type="spellStart"/>
      <w:r>
        <w:t>Eğitim</w:t>
      </w:r>
      <w:proofErr w:type="spellEnd"/>
      <w:r>
        <w:t xml:space="preserve"> </w:t>
      </w:r>
      <w:proofErr w:type="spellStart"/>
      <w:r>
        <w:t>Bakanlığı</w:t>
      </w:r>
      <w:proofErr w:type="spellEnd"/>
      <w:r>
        <w:t xml:space="preserve"> </w:t>
      </w:r>
      <w:proofErr w:type="spellStart"/>
      <w:r>
        <w:t>Taşköprü</w:t>
      </w:r>
      <w:proofErr w:type="spellEnd"/>
      <w:r>
        <w:t xml:space="preserve"> </w:t>
      </w:r>
      <w:proofErr w:type="spellStart"/>
      <w:r>
        <w:t>Sağlık</w:t>
      </w:r>
      <w:proofErr w:type="spellEnd"/>
      <w:r>
        <w:t xml:space="preserve"> </w:t>
      </w:r>
      <w:proofErr w:type="spellStart"/>
      <w:r>
        <w:t>Meslek</w:t>
      </w:r>
      <w:proofErr w:type="spellEnd"/>
      <w:r>
        <w:t xml:space="preserve"> </w:t>
      </w:r>
      <w:proofErr w:type="spellStart"/>
      <w:r>
        <w:t>Lisesi</w:t>
      </w:r>
      <w:proofErr w:type="spellEnd"/>
    </w:p>
    <w:p w:rsidR="003D07FC" w:rsidRPr="003D07FC" w:rsidRDefault="003D07FC" w:rsidP="003D07FC">
      <w:pPr>
        <w:pStyle w:val="GvdeMetni"/>
        <w:tabs>
          <w:tab w:val="left" w:pos="2977"/>
          <w:tab w:val="left" w:pos="3421"/>
        </w:tabs>
        <w:spacing w:before="140"/>
        <w:jc w:val="both"/>
      </w:pPr>
    </w:p>
    <w:p w:rsidR="00C46688" w:rsidRPr="00920D5E" w:rsidRDefault="00C46688" w:rsidP="00B30674">
      <w:pPr>
        <w:rPr>
          <w:rFonts w:ascii="Times New Roman" w:hAnsi="Times New Roman" w:cs="Times New Roman"/>
          <w:sz w:val="24"/>
          <w:szCs w:val="24"/>
        </w:rPr>
      </w:pPr>
      <w:bookmarkStart w:id="518" w:name="_Toc497992118"/>
      <w:bookmarkStart w:id="519" w:name="_Toc497992835"/>
      <w:bookmarkStart w:id="520" w:name="_Toc497994613"/>
      <w:bookmarkStart w:id="521" w:name="_Toc501386266"/>
      <w:r w:rsidRPr="00920D5E">
        <w:rPr>
          <w:rFonts w:ascii="Times New Roman" w:hAnsi="Times New Roman" w:cs="Times New Roman"/>
          <w:sz w:val="24"/>
          <w:szCs w:val="24"/>
        </w:rPr>
        <w:t>İletişim</w:t>
      </w:r>
      <w:bookmarkEnd w:id="518"/>
      <w:bookmarkEnd w:id="519"/>
      <w:bookmarkEnd w:id="520"/>
      <w:bookmarkEnd w:id="521"/>
      <w:r w:rsidR="003D07FC">
        <w:rPr>
          <w:rFonts w:ascii="Times New Roman" w:hAnsi="Times New Roman" w:cs="Times New Roman"/>
          <w:sz w:val="24"/>
          <w:szCs w:val="24"/>
        </w:rPr>
        <w:tab/>
      </w:r>
      <w:r w:rsidR="003D07FC">
        <w:rPr>
          <w:rFonts w:ascii="Times New Roman" w:hAnsi="Times New Roman" w:cs="Times New Roman"/>
          <w:sz w:val="24"/>
          <w:szCs w:val="24"/>
        </w:rPr>
        <w:tab/>
      </w:r>
      <w:r w:rsidR="003D07FC">
        <w:rPr>
          <w:rFonts w:ascii="Times New Roman" w:hAnsi="Times New Roman" w:cs="Times New Roman"/>
          <w:sz w:val="24"/>
          <w:szCs w:val="24"/>
        </w:rPr>
        <w:tab/>
        <w:t xml:space="preserve">  : Artvin Çoruh Üniversitesi Sağlık Hizmetleri MYO.</w:t>
      </w:r>
    </w:p>
    <w:p w:rsidR="00C46688" w:rsidRPr="00920D5E" w:rsidRDefault="00C46688" w:rsidP="00B905A9">
      <w:pPr>
        <w:pStyle w:val="GvdeMetni"/>
        <w:tabs>
          <w:tab w:val="left" w:pos="2977"/>
          <w:tab w:val="left" w:pos="3421"/>
        </w:tabs>
        <w:spacing w:before="140"/>
        <w:jc w:val="both"/>
      </w:pPr>
      <w:proofErr w:type="gramStart"/>
      <w:r w:rsidRPr="00920D5E">
        <w:t>e-</w:t>
      </w:r>
      <w:proofErr w:type="spellStart"/>
      <w:r w:rsidRPr="00920D5E">
        <w:t>posta</w:t>
      </w:r>
      <w:proofErr w:type="spellEnd"/>
      <w:proofErr w:type="gramEnd"/>
      <w:r w:rsidRPr="00920D5E">
        <w:rPr>
          <w:spacing w:val="-2"/>
        </w:rPr>
        <w:t xml:space="preserve"> </w:t>
      </w:r>
      <w:proofErr w:type="spellStart"/>
      <w:r w:rsidRPr="00920D5E">
        <w:t>Adresi</w:t>
      </w:r>
      <w:proofErr w:type="spellEnd"/>
      <w:r w:rsidRPr="00920D5E">
        <w:tab/>
        <w:t>:</w:t>
      </w:r>
      <w:r w:rsidR="003D07FC">
        <w:t xml:space="preserve"> galipusta@artvin.edu.tr</w:t>
      </w:r>
    </w:p>
    <w:p w:rsidR="00C46688" w:rsidRPr="00920D5E" w:rsidRDefault="00C46688" w:rsidP="00C46688">
      <w:pPr>
        <w:pStyle w:val="GvdeMetni"/>
        <w:tabs>
          <w:tab w:val="left" w:pos="2977"/>
        </w:tabs>
        <w:rPr>
          <w:sz w:val="26"/>
        </w:rPr>
      </w:pPr>
    </w:p>
    <w:p w:rsidR="00C46688" w:rsidRPr="00920D5E" w:rsidRDefault="00C46688" w:rsidP="00C46688">
      <w:pPr>
        <w:tabs>
          <w:tab w:val="left" w:pos="2977"/>
          <w:tab w:val="left" w:pos="3421"/>
        </w:tabs>
        <w:spacing w:before="184"/>
        <w:jc w:val="both"/>
        <w:rPr>
          <w:rFonts w:ascii="Times New Roman" w:hAnsi="Times New Roman" w:cs="Times New Roman"/>
          <w:sz w:val="24"/>
        </w:rPr>
      </w:pPr>
      <w:r w:rsidRPr="00920D5E">
        <w:rPr>
          <w:rFonts w:ascii="Times New Roman" w:hAnsi="Times New Roman" w:cs="Times New Roman"/>
          <w:b/>
          <w:sz w:val="24"/>
        </w:rPr>
        <w:t>Tarih</w:t>
      </w:r>
      <w:r w:rsidRPr="00920D5E">
        <w:rPr>
          <w:rFonts w:ascii="Times New Roman" w:hAnsi="Times New Roman" w:cs="Times New Roman"/>
          <w:b/>
          <w:sz w:val="24"/>
        </w:rPr>
        <w:tab/>
        <w:t xml:space="preserve">: </w:t>
      </w:r>
      <w:r w:rsidRPr="00920D5E">
        <w:rPr>
          <w:rFonts w:ascii="Times New Roman" w:hAnsi="Times New Roman" w:cs="Times New Roman"/>
          <w:sz w:val="24"/>
        </w:rPr>
        <w:t>Jüri</w:t>
      </w:r>
      <w:r w:rsidRPr="00920D5E">
        <w:rPr>
          <w:rFonts w:ascii="Times New Roman" w:hAnsi="Times New Roman" w:cs="Times New Roman"/>
          <w:spacing w:val="-4"/>
          <w:sz w:val="24"/>
        </w:rPr>
        <w:t xml:space="preserve"> </w:t>
      </w:r>
      <w:r w:rsidRPr="00920D5E">
        <w:rPr>
          <w:rFonts w:ascii="Times New Roman" w:hAnsi="Times New Roman" w:cs="Times New Roman"/>
          <w:sz w:val="24"/>
        </w:rPr>
        <w:t>Tarihi</w:t>
      </w:r>
    </w:p>
    <w:p w:rsidR="00C46688" w:rsidRPr="00920D5E" w:rsidRDefault="00C46688" w:rsidP="00B14324">
      <w:pPr>
        <w:spacing w:line="360" w:lineRule="auto"/>
        <w:rPr>
          <w:rFonts w:ascii="Times New Roman" w:hAnsi="Times New Roman" w:cs="Times New Roman"/>
          <w:sz w:val="24"/>
          <w:szCs w:val="24"/>
        </w:rPr>
        <w:sectPr w:rsidR="00C46688" w:rsidRPr="00920D5E" w:rsidSect="00E2080F">
          <w:pgSz w:w="11906" w:h="16838"/>
          <w:pgMar w:top="1701" w:right="1134" w:bottom="1701" w:left="2268" w:header="709" w:footer="709" w:gutter="0"/>
          <w:cols w:space="708"/>
          <w:titlePg/>
          <w:docGrid w:linePitch="360"/>
        </w:sectPr>
      </w:pPr>
    </w:p>
    <w:p w:rsidR="00890F2E" w:rsidRPr="00920D5E" w:rsidRDefault="00890F2E" w:rsidP="0017524C">
      <w:pPr>
        <w:pStyle w:val="BALIK9"/>
        <w:rPr>
          <w:color w:val="auto"/>
        </w:rPr>
      </w:pPr>
    </w:p>
    <w:p w:rsidR="00CA009A" w:rsidRPr="00920D5E" w:rsidRDefault="00CA009A" w:rsidP="00664907">
      <w:pPr>
        <w:pStyle w:val="Balk1"/>
      </w:pPr>
    </w:p>
    <w:p w:rsidR="00CA009A" w:rsidRPr="00920D5E" w:rsidRDefault="00CA009A" w:rsidP="00664907">
      <w:pPr>
        <w:pStyle w:val="Balk1"/>
      </w:pPr>
    </w:p>
    <w:p w:rsidR="00CA009A" w:rsidRPr="00920D5E" w:rsidRDefault="00CA009A" w:rsidP="00664907">
      <w:pPr>
        <w:pStyle w:val="Balk1"/>
      </w:pPr>
    </w:p>
    <w:p w:rsidR="00CA009A" w:rsidRPr="00920D5E" w:rsidRDefault="00CA009A" w:rsidP="00664907">
      <w:pPr>
        <w:pStyle w:val="Balk1"/>
      </w:pPr>
    </w:p>
    <w:p w:rsidR="00CA009A" w:rsidRDefault="00CA009A" w:rsidP="00664907">
      <w:pPr>
        <w:pStyle w:val="Balk1"/>
      </w:pPr>
    </w:p>
    <w:p w:rsidR="00942563" w:rsidRDefault="00942563" w:rsidP="00942563"/>
    <w:p w:rsidR="00942563" w:rsidRDefault="00942563" w:rsidP="00942563"/>
    <w:p w:rsidR="00942563" w:rsidRDefault="00942563" w:rsidP="00942563"/>
    <w:p w:rsidR="00942563" w:rsidRDefault="00942563" w:rsidP="00942563"/>
    <w:p w:rsidR="00942563" w:rsidRDefault="00942563" w:rsidP="00942563"/>
    <w:p w:rsidR="00942563" w:rsidRDefault="00942563" w:rsidP="00942563"/>
    <w:p w:rsidR="00942563" w:rsidRPr="00942563" w:rsidRDefault="00942563" w:rsidP="00942563"/>
    <w:p w:rsidR="00F2775E" w:rsidRDefault="00F36A1E" w:rsidP="00664907">
      <w:pPr>
        <w:pStyle w:val="Balk1"/>
      </w:pPr>
      <w:r w:rsidRPr="00920D5E">
        <w:tab/>
      </w:r>
      <w:r w:rsidRPr="00920D5E">
        <w:tab/>
      </w:r>
      <w:r w:rsidRPr="00920D5E">
        <w:tab/>
      </w:r>
      <w:r w:rsidRPr="00920D5E">
        <w:tab/>
      </w:r>
      <w:r w:rsidRPr="00920D5E">
        <w:tab/>
      </w:r>
      <w:r w:rsidRPr="00920D5E">
        <w:tab/>
      </w:r>
    </w:p>
    <w:p w:rsidR="00CA009A" w:rsidRPr="00F2775E" w:rsidRDefault="00F2775E" w:rsidP="00F2775E">
      <w:pPr>
        <w:jc w:val="center"/>
        <w:rPr>
          <w:rFonts w:ascii="Times New Roman" w:hAnsi="Times New Roman" w:cs="Times New Roman"/>
          <w:sz w:val="72"/>
          <w:szCs w:val="72"/>
          <w:lang w:eastAsia="tr-TR"/>
        </w:rPr>
      </w:pPr>
      <w:r w:rsidRPr="00F2775E">
        <w:rPr>
          <w:rFonts w:ascii="Times New Roman" w:hAnsi="Times New Roman" w:cs="Times New Roman"/>
          <w:sz w:val="72"/>
          <w:szCs w:val="72"/>
          <w:lang w:eastAsia="tr-TR"/>
        </w:rPr>
        <w:t>EKLER</w:t>
      </w: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CA009A">
      <w:pPr>
        <w:rPr>
          <w:lang w:eastAsia="tr-TR"/>
        </w:rPr>
      </w:pPr>
    </w:p>
    <w:p w:rsidR="00CA009A" w:rsidRPr="00920D5E" w:rsidRDefault="00CA009A" w:rsidP="00664907">
      <w:pPr>
        <w:pStyle w:val="Balk1"/>
      </w:pPr>
    </w:p>
    <w:p w:rsidR="00F36A1E" w:rsidRPr="00920D5E" w:rsidRDefault="00F36A1E" w:rsidP="00F36A1E">
      <w:pPr>
        <w:rPr>
          <w:lang w:eastAsia="tr-TR"/>
        </w:rPr>
      </w:pPr>
    </w:p>
    <w:p w:rsidR="00F36A1E" w:rsidRPr="00920D5E" w:rsidRDefault="00F36A1E" w:rsidP="00F36A1E">
      <w:pPr>
        <w:rPr>
          <w:lang w:eastAsia="tr-TR"/>
        </w:rPr>
      </w:pPr>
    </w:p>
    <w:p w:rsidR="00F36A1E" w:rsidRPr="00920D5E" w:rsidRDefault="00F36A1E" w:rsidP="00F36A1E">
      <w:pPr>
        <w:rPr>
          <w:lang w:eastAsia="tr-TR"/>
        </w:rPr>
      </w:pPr>
    </w:p>
    <w:p w:rsidR="00F36A1E" w:rsidRPr="00920D5E" w:rsidRDefault="00F36A1E" w:rsidP="00F36A1E">
      <w:pPr>
        <w:rPr>
          <w:lang w:eastAsia="tr-TR"/>
        </w:rPr>
      </w:pPr>
    </w:p>
    <w:p w:rsidR="00924D61" w:rsidRPr="00920D5E" w:rsidRDefault="00CA009A" w:rsidP="00202B0A">
      <w:pPr>
        <w:pStyle w:val="Balk2"/>
      </w:pPr>
      <w:bookmarkStart w:id="522" w:name="_Toc506755621"/>
      <w:r w:rsidRPr="00920D5E">
        <w:t>Ek 1</w:t>
      </w:r>
      <w:r w:rsidR="00065226">
        <w:t>.</w:t>
      </w:r>
      <w:r w:rsidRPr="00920D5E">
        <w:t xml:space="preserve"> Tez Verilerinin Toplanması Hakkındaki Artvin İl Sağlık Müdürlüğünün Yazısı</w:t>
      </w:r>
      <w:bookmarkEnd w:id="522"/>
    </w:p>
    <w:p w:rsidR="00152E17" w:rsidRPr="00920D5E" w:rsidRDefault="009022E1" w:rsidP="009022E1">
      <w:pPr>
        <w:rPr>
          <w:rFonts w:ascii="Times New Roman" w:hAnsi="Times New Roman" w:cs="Times New Roman"/>
          <w:b/>
          <w:sz w:val="24"/>
          <w:szCs w:val="24"/>
        </w:rPr>
      </w:pPr>
      <w:r w:rsidRPr="00920D5E">
        <w:rPr>
          <w:rFonts w:ascii="Times New Roman" w:hAnsi="Times New Roman" w:cs="Times New Roman"/>
          <w:b/>
          <w:noProof/>
          <w:sz w:val="24"/>
          <w:szCs w:val="24"/>
          <w:lang w:eastAsia="tr-TR"/>
        </w:rPr>
        <w:drawing>
          <wp:inline distT="0" distB="0" distL="0" distR="0" wp14:anchorId="74BEBA31" wp14:editId="53F9E655">
            <wp:extent cx="5753597" cy="6321287"/>
            <wp:effectExtent l="19050" t="0" r="0" b="0"/>
            <wp:docPr id="5"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cstate="print"/>
                    <a:srcRect/>
                    <a:stretch>
                      <a:fillRect/>
                    </a:stretch>
                  </pic:blipFill>
                  <pic:spPr bwMode="auto">
                    <a:xfrm>
                      <a:off x="0" y="0"/>
                      <a:ext cx="5756910" cy="6324927"/>
                    </a:xfrm>
                    <a:prstGeom prst="rect">
                      <a:avLst/>
                    </a:prstGeom>
                    <a:noFill/>
                    <a:ln w="9525">
                      <a:noFill/>
                      <a:miter lim="800000"/>
                      <a:headEnd/>
                      <a:tailEnd/>
                    </a:ln>
                  </pic:spPr>
                </pic:pic>
              </a:graphicData>
            </a:graphic>
          </wp:inline>
        </w:drawing>
      </w:r>
    </w:p>
    <w:p w:rsidR="00152E17" w:rsidRPr="00920D5E" w:rsidRDefault="00152E17" w:rsidP="00152E17">
      <w:pPr>
        <w:ind w:left="7788" w:firstLine="708"/>
        <w:jc w:val="center"/>
        <w:rPr>
          <w:rFonts w:ascii="Times New Roman" w:hAnsi="Times New Roman" w:cs="Times New Roman"/>
          <w:b/>
          <w:sz w:val="24"/>
          <w:szCs w:val="24"/>
        </w:rPr>
      </w:pPr>
    </w:p>
    <w:p w:rsidR="00152E17" w:rsidRPr="00920D5E" w:rsidRDefault="00152E17" w:rsidP="00152E17">
      <w:pPr>
        <w:ind w:left="7788" w:firstLine="708"/>
        <w:jc w:val="center"/>
        <w:rPr>
          <w:rFonts w:ascii="Times New Roman" w:hAnsi="Times New Roman" w:cs="Times New Roman"/>
          <w:b/>
          <w:sz w:val="24"/>
          <w:szCs w:val="24"/>
        </w:rPr>
      </w:pPr>
    </w:p>
    <w:p w:rsidR="00924D61" w:rsidRPr="00920D5E" w:rsidRDefault="00924D61" w:rsidP="00924D61">
      <w:pPr>
        <w:tabs>
          <w:tab w:val="left" w:pos="770"/>
          <w:tab w:val="left" w:pos="8800"/>
        </w:tabs>
        <w:spacing w:line="240" w:lineRule="exact"/>
        <w:rPr>
          <w:rFonts w:ascii="Times New Roman" w:hAnsi="Times New Roman" w:cs="Times New Roman"/>
          <w:b/>
          <w:sz w:val="24"/>
          <w:szCs w:val="24"/>
        </w:rPr>
      </w:pPr>
    </w:p>
    <w:p w:rsidR="00CA009A" w:rsidRPr="00920D5E" w:rsidRDefault="00CA009A" w:rsidP="00924D61">
      <w:pPr>
        <w:tabs>
          <w:tab w:val="left" w:pos="770"/>
          <w:tab w:val="left" w:pos="8800"/>
        </w:tabs>
        <w:spacing w:line="240" w:lineRule="exact"/>
        <w:rPr>
          <w:rFonts w:ascii="Times New Roman" w:hAnsi="Times New Roman" w:cs="Times New Roman"/>
          <w:b/>
          <w:sz w:val="24"/>
          <w:szCs w:val="24"/>
        </w:rPr>
      </w:pPr>
    </w:p>
    <w:p w:rsidR="00CA009A" w:rsidRPr="00920D5E" w:rsidRDefault="00CA009A" w:rsidP="00924D61">
      <w:pPr>
        <w:tabs>
          <w:tab w:val="left" w:pos="770"/>
          <w:tab w:val="left" w:pos="8800"/>
        </w:tabs>
        <w:spacing w:line="240" w:lineRule="exact"/>
        <w:rPr>
          <w:rFonts w:ascii="Times New Roman" w:hAnsi="Times New Roman" w:cs="Times New Roman"/>
          <w:b/>
          <w:sz w:val="24"/>
          <w:szCs w:val="24"/>
        </w:rPr>
      </w:pPr>
    </w:p>
    <w:p w:rsidR="00CA009A" w:rsidRPr="00920D5E" w:rsidRDefault="00CA009A" w:rsidP="00924D61">
      <w:pPr>
        <w:tabs>
          <w:tab w:val="left" w:pos="770"/>
          <w:tab w:val="left" w:pos="8800"/>
        </w:tabs>
        <w:spacing w:line="240" w:lineRule="exact"/>
        <w:rPr>
          <w:rFonts w:ascii="Times New Roman" w:hAnsi="Times New Roman" w:cs="Times New Roman"/>
          <w:b/>
          <w:sz w:val="24"/>
          <w:szCs w:val="24"/>
        </w:rPr>
      </w:pPr>
    </w:p>
    <w:p w:rsidR="00A41939" w:rsidRPr="0040273D" w:rsidRDefault="00A41939" w:rsidP="00664907">
      <w:pPr>
        <w:pStyle w:val="Balk1"/>
      </w:pPr>
    </w:p>
    <w:p w:rsidR="00A41939" w:rsidRPr="00920D5E" w:rsidRDefault="00A41939" w:rsidP="00202B0A">
      <w:pPr>
        <w:pStyle w:val="Balk2"/>
      </w:pPr>
      <w:bookmarkStart w:id="523" w:name="_Toc506755622"/>
      <w:r w:rsidRPr="00920D5E">
        <w:t>Ek 2</w:t>
      </w:r>
      <w:r w:rsidR="00065226">
        <w:t>.</w:t>
      </w:r>
      <w:r w:rsidRPr="00920D5E">
        <w:t xml:space="preserve"> Ambulansta Bulundurulacak Asgari Tıbbı Cihaz, Araç-Gereç ve</w:t>
      </w:r>
      <w:bookmarkEnd w:id="523"/>
      <w:r w:rsidRPr="00920D5E">
        <w:t xml:space="preserve"> </w:t>
      </w:r>
    </w:p>
    <w:p w:rsidR="00A41939" w:rsidRPr="00920D5E" w:rsidRDefault="00A41939" w:rsidP="00202B0A">
      <w:pPr>
        <w:pStyle w:val="Balk2"/>
      </w:pPr>
      <w:r w:rsidRPr="00920D5E">
        <w:t xml:space="preserve">                        </w:t>
      </w:r>
      <w:bookmarkStart w:id="524" w:name="_Toc506755623"/>
      <w:r w:rsidRPr="00920D5E">
        <w:t>Malzemelerin Nitelik ve Miktarı</w:t>
      </w:r>
      <w:bookmarkEnd w:id="524"/>
    </w:p>
    <w:p w:rsidR="00A41939" w:rsidRDefault="00A41939" w:rsidP="00A41939">
      <w:pPr>
        <w:tabs>
          <w:tab w:val="left" w:pos="770"/>
          <w:tab w:val="left" w:pos="8800"/>
        </w:tabs>
        <w:spacing w:after="0" w:line="240" w:lineRule="exact"/>
        <w:ind w:left="68"/>
        <w:jc w:val="right"/>
        <w:rPr>
          <w:b/>
          <w:bCs/>
        </w:rPr>
      </w:pPr>
      <w:r w:rsidRPr="00920D5E">
        <w:rPr>
          <w:b/>
          <w:bCs/>
        </w:rPr>
        <w:t>(</w:t>
      </w:r>
      <w:proofErr w:type="gramStart"/>
      <w:r w:rsidRPr="00920D5E">
        <w:rPr>
          <w:b/>
          <w:bCs/>
        </w:rPr>
        <w:t>Değişik:RG</w:t>
      </w:r>
      <w:proofErr w:type="gramEnd"/>
      <w:r w:rsidRPr="00920D5E">
        <w:rPr>
          <w:b/>
          <w:bCs/>
        </w:rPr>
        <w:t xml:space="preserve">-10/4/2012-28260) </w:t>
      </w:r>
    </w:p>
    <w:p w:rsidR="00A41939" w:rsidRDefault="00A41939" w:rsidP="00B41ECF">
      <w:pPr>
        <w:jc w:val="both"/>
        <w:rPr>
          <w:b/>
        </w:rPr>
      </w:pPr>
    </w:p>
    <w:p w:rsidR="00A41939" w:rsidRDefault="00BA57DD" w:rsidP="00A41939">
      <w:pPr>
        <w:jc w:val="center"/>
        <w:rPr>
          <w:b/>
        </w:rPr>
      </w:pPr>
      <w:r>
        <w:rPr>
          <w:b/>
          <w:noProof/>
          <w:lang w:eastAsia="tr-TR"/>
        </w:rPr>
        <w:drawing>
          <wp:inline distT="0" distB="0" distL="0" distR="0" wp14:anchorId="57773142" wp14:editId="12A994A2">
            <wp:extent cx="5191125" cy="5391150"/>
            <wp:effectExtent l="19050" t="0" r="9525" b="0"/>
            <wp:docPr id="9"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cstate="print"/>
                    <a:srcRect/>
                    <a:stretch>
                      <a:fillRect/>
                    </a:stretch>
                  </pic:blipFill>
                  <pic:spPr bwMode="auto">
                    <a:xfrm>
                      <a:off x="0" y="0"/>
                      <a:ext cx="5191125" cy="5391150"/>
                    </a:xfrm>
                    <a:prstGeom prst="rect">
                      <a:avLst/>
                    </a:prstGeom>
                    <a:noFill/>
                    <a:ln w="9525">
                      <a:noFill/>
                      <a:miter lim="800000"/>
                      <a:headEnd/>
                      <a:tailEnd/>
                    </a:ln>
                  </pic:spPr>
                </pic:pic>
              </a:graphicData>
            </a:graphic>
          </wp:inline>
        </w:drawing>
      </w:r>
    </w:p>
    <w:p w:rsidR="00BA57DD" w:rsidRDefault="00BA57DD" w:rsidP="00A41939">
      <w:pPr>
        <w:jc w:val="center"/>
        <w:rPr>
          <w:b/>
        </w:rPr>
      </w:pPr>
    </w:p>
    <w:p w:rsidR="00A41939" w:rsidRDefault="00BA57DD" w:rsidP="00A41939">
      <w:pPr>
        <w:jc w:val="center"/>
        <w:rPr>
          <w:b/>
        </w:rPr>
      </w:pPr>
      <w:r>
        <w:rPr>
          <w:b/>
          <w:noProof/>
          <w:lang w:eastAsia="tr-TR"/>
        </w:rPr>
        <w:lastRenderedPageBreak/>
        <w:drawing>
          <wp:inline distT="0" distB="0" distL="0" distR="0" wp14:anchorId="0EB7D4A9" wp14:editId="3D6607A6">
            <wp:extent cx="5048250" cy="3543300"/>
            <wp:effectExtent l="19050" t="0" r="0" b="0"/>
            <wp:docPr id="10"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7" cstate="print"/>
                    <a:srcRect/>
                    <a:stretch>
                      <a:fillRect/>
                    </a:stretch>
                  </pic:blipFill>
                  <pic:spPr bwMode="auto">
                    <a:xfrm>
                      <a:off x="0" y="0"/>
                      <a:ext cx="5048250" cy="3543300"/>
                    </a:xfrm>
                    <a:prstGeom prst="rect">
                      <a:avLst/>
                    </a:prstGeom>
                    <a:noFill/>
                    <a:ln w="9525">
                      <a:noFill/>
                      <a:miter lim="800000"/>
                      <a:headEnd/>
                      <a:tailEnd/>
                    </a:ln>
                  </pic:spPr>
                </pic:pic>
              </a:graphicData>
            </a:graphic>
          </wp:inline>
        </w:drawing>
      </w:r>
    </w:p>
    <w:p w:rsidR="00A41939" w:rsidRPr="00920D5E" w:rsidRDefault="00A41939" w:rsidP="00A41939">
      <w:pPr>
        <w:spacing w:line="240" w:lineRule="exact"/>
        <w:ind w:left="68" w:firstLine="708"/>
        <w:jc w:val="both"/>
        <w:rPr>
          <w:bCs/>
          <w:sz w:val="17"/>
          <w:szCs w:val="17"/>
        </w:rPr>
      </w:pPr>
      <w:r w:rsidRPr="00920D5E">
        <w:rPr>
          <w:bCs/>
          <w:sz w:val="17"/>
          <w:szCs w:val="17"/>
        </w:rPr>
        <w:t>(*) Bu cihazlar diğer cihazlar içerisinde bütünleşik ise ayrıca istenmez</w:t>
      </w:r>
    </w:p>
    <w:p w:rsidR="00A41939" w:rsidRPr="00920D5E" w:rsidRDefault="00A41939" w:rsidP="00A41939">
      <w:pPr>
        <w:spacing w:line="240" w:lineRule="exact"/>
        <w:ind w:left="68" w:firstLine="708"/>
        <w:jc w:val="both"/>
        <w:rPr>
          <w:sz w:val="17"/>
          <w:szCs w:val="17"/>
        </w:rPr>
      </w:pPr>
      <w:r w:rsidRPr="00920D5E">
        <w:rPr>
          <w:bCs/>
          <w:sz w:val="17"/>
          <w:szCs w:val="17"/>
        </w:rPr>
        <w:t>(**) Kullanıcıların isteğine bağlı olarak bulundurulabilir.</w:t>
      </w:r>
    </w:p>
    <w:p w:rsidR="00A41939" w:rsidRDefault="00A41939"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DC1C9C" w:rsidRDefault="00DC1C9C" w:rsidP="00A41939">
      <w:pPr>
        <w:rPr>
          <w:b/>
        </w:rPr>
      </w:pPr>
    </w:p>
    <w:p w:rsidR="00BA57DD" w:rsidRDefault="00BA57DD" w:rsidP="00A41939">
      <w:pPr>
        <w:rPr>
          <w:b/>
        </w:rPr>
      </w:pPr>
    </w:p>
    <w:p w:rsidR="00BA57DD" w:rsidRDefault="00BA57DD" w:rsidP="00A41939">
      <w:pPr>
        <w:rPr>
          <w:b/>
        </w:rPr>
      </w:pPr>
    </w:p>
    <w:p w:rsidR="00DC1C9C" w:rsidRDefault="00DC1C9C" w:rsidP="00A41939">
      <w:pPr>
        <w:rPr>
          <w:b/>
        </w:rPr>
      </w:pPr>
    </w:p>
    <w:p w:rsidR="00DC1C9C" w:rsidRPr="00DC1C9C" w:rsidRDefault="00DC1C9C" w:rsidP="00DC1C9C">
      <w:pPr>
        <w:jc w:val="center"/>
        <w:rPr>
          <w:rFonts w:ascii="Times New Roman" w:hAnsi="Times New Roman" w:cs="Times New Roman"/>
          <w:b/>
        </w:rPr>
      </w:pPr>
      <w:r w:rsidRPr="00DC1C9C">
        <w:rPr>
          <w:rFonts w:ascii="Times New Roman" w:hAnsi="Times New Roman" w:cs="Times New Roman"/>
          <w:b/>
        </w:rPr>
        <w:t>Ek 3</w:t>
      </w:r>
      <w:r w:rsidR="00065226">
        <w:rPr>
          <w:rFonts w:ascii="Times New Roman" w:hAnsi="Times New Roman" w:cs="Times New Roman"/>
          <w:b/>
        </w:rPr>
        <w:t>.</w:t>
      </w:r>
      <w:r w:rsidRPr="00DC1C9C">
        <w:rPr>
          <w:rFonts w:ascii="Times New Roman" w:hAnsi="Times New Roman" w:cs="Times New Roman"/>
          <w:b/>
        </w:rPr>
        <w:t xml:space="preserve"> Hava ve Deniz Ambulansı Olarak Kullanılacak Taşıtlarda Bulundurulacak Asgari Tıbbi Cihaz Araç-Gereç ve Malzemelerin Nitelik ve Miktarları</w:t>
      </w:r>
    </w:p>
    <w:p w:rsidR="00DC1C9C" w:rsidRDefault="00DC1C9C" w:rsidP="00A41939">
      <w:pPr>
        <w:rPr>
          <w:b/>
        </w:rPr>
      </w:pPr>
      <w:r>
        <w:rPr>
          <w:b/>
          <w:noProof/>
          <w:lang w:eastAsia="tr-TR"/>
        </w:rPr>
        <w:drawing>
          <wp:inline distT="0" distB="0" distL="0" distR="0" wp14:anchorId="0E40443F" wp14:editId="5286EFAA">
            <wp:extent cx="5524500" cy="6282055"/>
            <wp:effectExtent l="1905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524500" cy="6282055"/>
                    </a:xfrm>
                    <a:prstGeom prst="rect">
                      <a:avLst/>
                    </a:prstGeom>
                    <a:noFill/>
                    <a:ln>
                      <a:noFill/>
                    </a:ln>
                  </pic:spPr>
                </pic:pic>
              </a:graphicData>
            </a:graphic>
          </wp:inline>
        </w:drawing>
      </w:r>
    </w:p>
    <w:p w:rsidR="0040273D" w:rsidRDefault="0040273D" w:rsidP="00A41939">
      <w:pPr>
        <w:rPr>
          <w:b/>
        </w:rPr>
      </w:pPr>
    </w:p>
    <w:p w:rsidR="0040273D" w:rsidRDefault="0040273D" w:rsidP="00A41939">
      <w:pPr>
        <w:rPr>
          <w:b/>
        </w:rPr>
      </w:pPr>
    </w:p>
    <w:p w:rsidR="0040273D" w:rsidRDefault="0040273D" w:rsidP="00A41939">
      <w:pPr>
        <w:rPr>
          <w:b/>
        </w:rPr>
      </w:pPr>
    </w:p>
    <w:p w:rsidR="0040273D" w:rsidRDefault="0040273D" w:rsidP="00A41939">
      <w:pPr>
        <w:rPr>
          <w:b/>
        </w:rPr>
      </w:pPr>
    </w:p>
    <w:p w:rsidR="0040273D" w:rsidRDefault="0040273D" w:rsidP="00A41939">
      <w:pPr>
        <w:rPr>
          <w:b/>
        </w:rPr>
      </w:pPr>
    </w:p>
    <w:p w:rsidR="0040273D" w:rsidRDefault="0040273D" w:rsidP="00A41939">
      <w:pPr>
        <w:rPr>
          <w:b/>
        </w:rPr>
      </w:pPr>
    </w:p>
    <w:p w:rsidR="0040273D" w:rsidRDefault="0040273D" w:rsidP="00A41939">
      <w:pPr>
        <w:rPr>
          <w:b/>
        </w:rPr>
      </w:pPr>
    </w:p>
    <w:p w:rsidR="0040273D" w:rsidRPr="0040273D" w:rsidRDefault="0040273D" w:rsidP="00065226">
      <w:pPr>
        <w:rPr>
          <w:rFonts w:ascii="Times New Roman" w:hAnsi="Times New Roman" w:cs="Times New Roman"/>
          <w:b/>
        </w:rPr>
      </w:pPr>
      <w:r w:rsidRPr="0040273D">
        <w:rPr>
          <w:rFonts w:ascii="Times New Roman" w:hAnsi="Times New Roman" w:cs="Times New Roman"/>
          <w:b/>
        </w:rPr>
        <w:t>Ek 4</w:t>
      </w:r>
      <w:r w:rsidR="00065226">
        <w:rPr>
          <w:rFonts w:ascii="Times New Roman" w:hAnsi="Times New Roman" w:cs="Times New Roman"/>
          <w:b/>
        </w:rPr>
        <w:t>.</w:t>
      </w:r>
      <w:r w:rsidRPr="0040273D">
        <w:rPr>
          <w:rFonts w:ascii="Times New Roman" w:hAnsi="Times New Roman" w:cs="Times New Roman"/>
          <w:b/>
        </w:rPr>
        <w:t xml:space="preserve"> Ambulanslarda Bulundurulacak İlaç ve Serumlar</w:t>
      </w:r>
    </w:p>
    <w:p w:rsidR="0040273D" w:rsidRDefault="0040273D" w:rsidP="00A41939">
      <w:pPr>
        <w:rPr>
          <w:b/>
        </w:rPr>
      </w:pPr>
    </w:p>
    <w:p w:rsidR="0040273D" w:rsidRPr="0040273D" w:rsidRDefault="0040273D" w:rsidP="0040273D">
      <w:pPr>
        <w:rPr>
          <w:b/>
        </w:rPr>
      </w:pPr>
      <w:r>
        <w:rPr>
          <w:b/>
          <w:noProof/>
          <w:lang w:eastAsia="tr-TR"/>
        </w:rPr>
        <w:drawing>
          <wp:inline distT="0" distB="0" distL="0" distR="0">
            <wp:extent cx="5475041" cy="6115050"/>
            <wp:effectExtent l="1905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476875" cy="6117099"/>
                    </a:xfrm>
                    <a:prstGeom prst="rect">
                      <a:avLst/>
                    </a:prstGeom>
                    <a:noFill/>
                    <a:ln>
                      <a:noFill/>
                    </a:ln>
                  </pic:spPr>
                </pic:pic>
              </a:graphicData>
            </a:graphic>
          </wp:inline>
        </w:drawing>
      </w:r>
    </w:p>
    <w:p w:rsidR="0040273D" w:rsidRDefault="0040273D" w:rsidP="0040273D">
      <w:pPr>
        <w:jc w:val="both"/>
        <w:rPr>
          <w:rFonts w:ascii="Times New Roman" w:hAnsi="Times New Roman" w:cs="Times New Roman"/>
          <w:sz w:val="20"/>
          <w:szCs w:val="20"/>
        </w:rPr>
      </w:pPr>
      <w:r w:rsidRPr="0040273D">
        <w:rPr>
          <w:rFonts w:ascii="Times New Roman" w:hAnsi="Times New Roman" w:cs="Times New Roman"/>
          <w:sz w:val="20"/>
          <w:szCs w:val="20"/>
        </w:rPr>
        <w:t xml:space="preserve">(*) Bu grup ilaçlar içerisinde kontrole tabi olanlar; suiistimal edilmesi riskine karşı ambulansta </w:t>
      </w:r>
    </w:p>
    <w:p w:rsidR="0040273D" w:rsidRPr="0040273D" w:rsidRDefault="0040273D" w:rsidP="0040273D">
      <w:pPr>
        <w:jc w:val="both"/>
        <w:rPr>
          <w:rFonts w:ascii="Times New Roman" w:hAnsi="Times New Roman" w:cs="Times New Roman"/>
          <w:sz w:val="20"/>
          <w:szCs w:val="20"/>
        </w:rPr>
      </w:pPr>
      <w:proofErr w:type="gramStart"/>
      <w:r w:rsidRPr="0040273D">
        <w:rPr>
          <w:rFonts w:ascii="Times New Roman" w:hAnsi="Times New Roman" w:cs="Times New Roman"/>
          <w:sz w:val="20"/>
          <w:szCs w:val="20"/>
        </w:rPr>
        <w:t>görevli</w:t>
      </w:r>
      <w:proofErr w:type="gramEnd"/>
      <w:r w:rsidRPr="0040273D">
        <w:rPr>
          <w:rFonts w:ascii="Times New Roman" w:hAnsi="Times New Roman" w:cs="Times New Roman"/>
          <w:sz w:val="20"/>
          <w:szCs w:val="20"/>
        </w:rPr>
        <w:t xml:space="preserve"> doktora zimmet karşılığı teslim edilecek ve kayıtları usulüne uygun olarak tutulacaktır. </w:t>
      </w:r>
    </w:p>
    <w:p w:rsidR="0040273D" w:rsidRPr="00920D5E" w:rsidRDefault="0040273D" w:rsidP="00A41939">
      <w:pPr>
        <w:rPr>
          <w:b/>
        </w:rPr>
      </w:pPr>
    </w:p>
    <w:sectPr w:rsidR="0040273D" w:rsidRPr="00920D5E" w:rsidSect="003E48F6">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141A" w:rsidRDefault="00A0141A">
      <w:pPr>
        <w:spacing w:after="0" w:line="240" w:lineRule="auto"/>
      </w:pPr>
      <w:r>
        <w:separator/>
      </w:r>
    </w:p>
  </w:endnote>
  <w:endnote w:type="continuationSeparator" w:id="0">
    <w:p w:rsidR="00A0141A" w:rsidRDefault="00A014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Times New mesRoman">
    <w:altName w:val="Times New Roman"/>
    <w:panose1 w:val="00000000000000000000"/>
    <w:charset w:val="00"/>
    <w:family w:val="roman"/>
    <w:notTrueType/>
    <w:pitch w:val="default"/>
  </w:font>
  <w:font w:name="TimesNewRomanPSMT">
    <w:altName w:val="MS Mincho"/>
    <w:panose1 w:val="00000000000000000000"/>
    <w:charset w:val="80"/>
    <w:family w:val="auto"/>
    <w:notTrueType/>
    <w:pitch w:val="default"/>
    <w:sig w:usb0="00000001" w:usb1="08070000" w:usb2="00000010" w:usb3="00000000" w:csb0="00020000" w:csb1="00000000"/>
  </w:font>
  <w:font w:name="TimesNewRomanPS-Bold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51291309"/>
      <w:docPartObj>
        <w:docPartGallery w:val="Page Numbers (Bottom of Page)"/>
        <w:docPartUnique/>
      </w:docPartObj>
    </w:sdtPr>
    <w:sdtContent>
      <w:p w:rsidR="00BE658E" w:rsidRDefault="00BE658E">
        <w:pPr>
          <w:pStyle w:val="Altbilgi"/>
          <w:jc w:val="center"/>
        </w:pPr>
        <w:r>
          <w:fldChar w:fldCharType="begin"/>
        </w:r>
        <w:r>
          <w:instrText>PAGE   \* MERGEFORMAT</w:instrText>
        </w:r>
        <w:r>
          <w:fldChar w:fldCharType="separate"/>
        </w:r>
        <w:r>
          <w:rPr>
            <w:noProof/>
          </w:rPr>
          <w:t>ii</w:t>
        </w:r>
        <w:r>
          <w:rPr>
            <w:noProof/>
          </w:rPr>
          <w:fldChar w:fldCharType="end"/>
        </w:r>
      </w:p>
    </w:sdtContent>
  </w:sdt>
  <w:p w:rsidR="00BE658E" w:rsidRDefault="00BE658E">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8E" w:rsidRDefault="00BE658E" w:rsidP="00790B52">
    <w:pPr>
      <w:pStyle w:val="Altbilgi"/>
      <w:jc w:val="center"/>
    </w:pPr>
  </w:p>
  <w:p w:rsidR="00BE658E" w:rsidRDefault="00BE658E">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8E" w:rsidRDefault="00BE658E" w:rsidP="00790B52">
    <w:pPr>
      <w:pStyle w:val="Altbilgi"/>
    </w:pPr>
  </w:p>
  <w:p w:rsidR="00BE658E" w:rsidRDefault="00BE658E">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cs="Times New Roman"/>
      </w:rPr>
      <w:id w:val="-433213817"/>
      <w:docPartObj>
        <w:docPartGallery w:val="Page Numbers (Bottom of Page)"/>
        <w:docPartUnique/>
      </w:docPartObj>
    </w:sdtPr>
    <w:sdtEndPr>
      <w:rPr>
        <w:szCs w:val="24"/>
      </w:rPr>
    </w:sdtEndPr>
    <w:sdtContent>
      <w:p w:rsidR="00BE658E" w:rsidRPr="006771DC" w:rsidRDefault="00BE658E">
        <w:pPr>
          <w:pStyle w:val="Altbilgi"/>
          <w:jc w:val="center"/>
          <w:rPr>
            <w:rFonts w:ascii="Times New Roman" w:hAnsi="Times New Roman" w:cs="Times New Roman"/>
            <w:szCs w:val="24"/>
          </w:rPr>
        </w:pPr>
        <w:r w:rsidRPr="006771DC">
          <w:rPr>
            <w:rFonts w:ascii="Times New Roman" w:hAnsi="Times New Roman" w:cs="Times New Roman"/>
            <w:szCs w:val="24"/>
          </w:rPr>
          <w:fldChar w:fldCharType="begin"/>
        </w:r>
        <w:r w:rsidRPr="006771DC">
          <w:rPr>
            <w:rFonts w:ascii="Times New Roman" w:hAnsi="Times New Roman" w:cs="Times New Roman"/>
            <w:szCs w:val="24"/>
          </w:rPr>
          <w:instrText xml:space="preserve"> PAGE   \* MERGEFORMAT </w:instrText>
        </w:r>
        <w:r w:rsidRPr="006771DC">
          <w:rPr>
            <w:rFonts w:ascii="Times New Roman" w:hAnsi="Times New Roman" w:cs="Times New Roman"/>
            <w:szCs w:val="24"/>
          </w:rPr>
          <w:fldChar w:fldCharType="separate"/>
        </w:r>
        <w:r w:rsidR="00476E22">
          <w:rPr>
            <w:rFonts w:ascii="Times New Roman" w:hAnsi="Times New Roman" w:cs="Times New Roman"/>
            <w:noProof/>
            <w:szCs w:val="24"/>
          </w:rPr>
          <w:t>52</w:t>
        </w:r>
        <w:r w:rsidRPr="006771DC">
          <w:rPr>
            <w:rFonts w:ascii="Times New Roman" w:hAnsi="Times New Roman" w:cs="Times New Roman"/>
            <w:noProof/>
            <w:szCs w:val="24"/>
          </w:rPr>
          <w:fldChar w:fldCharType="end"/>
        </w:r>
      </w:p>
    </w:sdtContent>
  </w:sdt>
  <w:p w:rsidR="00BE658E" w:rsidRDefault="00BE658E" w:rsidP="006771DC">
    <w:pPr>
      <w:pStyle w:val="Altbilgi"/>
      <w:tabs>
        <w:tab w:val="clear" w:pos="9072"/>
        <w:tab w:val="left" w:pos="4536"/>
      </w:tabs>
    </w:pPr>
    <w: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8E" w:rsidRDefault="00BE658E">
    <w:pPr>
      <w:pStyle w:val="Altbilgi"/>
      <w:jc w:val="center"/>
    </w:pPr>
  </w:p>
  <w:p w:rsidR="00BE658E" w:rsidRDefault="00BE658E">
    <w:pPr>
      <w:pStyle w:val="Altbilgi"/>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8E" w:rsidRDefault="00BE658E">
    <w:pPr>
      <w:pStyle w:val="Altbilgi"/>
      <w:jc w:val="center"/>
    </w:pPr>
  </w:p>
  <w:p w:rsidR="00BE658E" w:rsidRDefault="00BE658E">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E658E" w:rsidRDefault="00BE658E">
    <w:pPr>
      <w:pStyle w:val="Altbilgi"/>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31339588"/>
      <w:docPartObj>
        <w:docPartGallery w:val="Page Numbers (Bottom of Page)"/>
        <w:docPartUnique/>
      </w:docPartObj>
    </w:sdtPr>
    <w:sdtEndPr>
      <w:rPr>
        <w:rFonts w:ascii="Times New Roman" w:hAnsi="Times New Roman" w:cs="Times New Roman"/>
        <w:sz w:val="24"/>
        <w:szCs w:val="24"/>
      </w:rPr>
    </w:sdtEndPr>
    <w:sdtContent>
      <w:p w:rsidR="00BE658E" w:rsidRPr="00B2265A" w:rsidRDefault="00BE658E">
        <w:pPr>
          <w:pStyle w:val="Altbilgi"/>
          <w:jc w:val="center"/>
          <w:rPr>
            <w:rFonts w:ascii="Times New Roman" w:hAnsi="Times New Roman" w:cs="Times New Roman"/>
            <w:sz w:val="24"/>
            <w:szCs w:val="24"/>
          </w:rPr>
        </w:pPr>
        <w:r w:rsidRPr="00B2265A">
          <w:rPr>
            <w:rFonts w:ascii="Times New Roman" w:hAnsi="Times New Roman" w:cs="Times New Roman"/>
            <w:sz w:val="24"/>
            <w:szCs w:val="24"/>
          </w:rPr>
          <w:fldChar w:fldCharType="begin"/>
        </w:r>
        <w:r w:rsidRPr="00B2265A">
          <w:rPr>
            <w:rFonts w:ascii="Times New Roman" w:hAnsi="Times New Roman" w:cs="Times New Roman"/>
            <w:sz w:val="24"/>
            <w:szCs w:val="24"/>
          </w:rPr>
          <w:instrText>PAGE   \* MERGEFORMAT</w:instrText>
        </w:r>
        <w:r w:rsidRPr="00B2265A">
          <w:rPr>
            <w:rFonts w:ascii="Times New Roman" w:hAnsi="Times New Roman" w:cs="Times New Roman"/>
            <w:sz w:val="24"/>
            <w:szCs w:val="24"/>
          </w:rPr>
          <w:fldChar w:fldCharType="separate"/>
        </w:r>
        <w:r w:rsidR="00476E22">
          <w:rPr>
            <w:rFonts w:ascii="Times New Roman" w:hAnsi="Times New Roman" w:cs="Times New Roman"/>
            <w:noProof/>
            <w:sz w:val="24"/>
            <w:szCs w:val="24"/>
          </w:rPr>
          <w:t>68</w:t>
        </w:r>
        <w:r w:rsidRPr="00B2265A">
          <w:rPr>
            <w:rFonts w:ascii="Times New Roman" w:hAnsi="Times New Roman" w:cs="Times New Roman"/>
            <w:sz w:val="24"/>
            <w:szCs w:val="24"/>
          </w:rPr>
          <w:fldChar w:fldCharType="end"/>
        </w:r>
      </w:p>
    </w:sdtContent>
  </w:sdt>
  <w:p w:rsidR="00BE658E" w:rsidRDefault="00BE658E">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141A" w:rsidRDefault="00A0141A">
      <w:pPr>
        <w:spacing w:after="0" w:line="240" w:lineRule="auto"/>
      </w:pPr>
      <w:r>
        <w:separator/>
      </w:r>
    </w:p>
  </w:footnote>
  <w:footnote w:type="continuationSeparator" w:id="0">
    <w:p w:rsidR="00A0141A" w:rsidRDefault="00A0141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AA2E0E"/>
    <w:multiLevelType w:val="hybridMultilevel"/>
    <w:tmpl w:val="F6129B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nsid w:val="0AC43695"/>
    <w:multiLevelType w:val="hybridMultilevel"/>
    <w:tmpl w:val="4210E37C"/>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
    <w:nsid w:val="0FCA5B93"/>
    <w:multiLevelType w:val="hybridMultilevel"/>
    <w:tmpl w:val="BEA8E2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273F43E9"/>
    <w:multiLevelType w:val="hybridMultilevel"/>
    <w:tmpl w:val="22CA1C2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301C6E95"/>
    <w:multiLevelType w:val="multilevel"/>
    <w:tmpl w:val="522A9888"/>
    <w:lvl w:ilvl="0">
      <w:start w:val="1"/>
      <w:numFmt w:val="decimal"/>
      <w:lvlText w:val="%1"/>
      <w:lvlJc w:val="left"/>
      <w:pPr>
        <w:ind w:left="360" w:hanging="360"/>
      </w:pPr>
      <w:rPr>
        <w:rFonts w:hint="default"/>
      </w:rPr>
    </w:lvl>
    <w:lvl w:ilvl="1">
      <w:start w:val="3"/>
      <w:numFmt w:val="decimal"/>
      <w:lvlText w:val="%1.%2"/>
      <w:lvlJc w:val="left"/>
      <w:pPr>
        <w:ind w:left="107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5">
    <w:nsid w:val="32DB35C0"/>
    <w:multiLevelType w:val="hybridMultilevel"/>
    <w:tmpl w:val="8906312E"/>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34DF1F7E"/>
    <w:multiLevelType w:val="hybridMultilevel"/>
    <w:tmpl w:val="16843370"/>
    <w:lvl w:ilvl="0" w:tplc="041F0001">
      <w:start w:val="1"/>
      <w:numFmt w:val="bullet"/>
      <w:lvlText w:val=""/>
      <w:lvlJc w:val="left"/>
      <w:pPr>
        <w:ind w:left="720" w:hanging="360"/>
      </w:pPr>
      <w:rPr>
        <w:rFonts w:ascii="Symbol" w:hAnsi="Symbol" w:hint="default"/>
      </w:rPr>
    </w:lvl>
    <w:lvl w:ilvl="1" w:tplc="041F0003">
      <w:start w:val="1"/>
      <w:numFmt w:val="decimal"/>
      <w:lvlText w:val="%2."/>
      <w:lvlJc w:val="left"/>
      <w:pPr>
        <w:tabs>
          <w:tab w:val="num" w:pos="1440"/>
        </w:tabs>
        <w:ind w:left="1440" w:hanging="360"/>
      </w:pPr>
    </w:lvl>
    <w:lvl w:ilvl="2" w:tplc="041F0005">
      <w:start w:val="1"/>
      <w:numFmt w:val="decimal"/>
      <w:lvlText w:val="%3."/>
      <w:lvlJc w:val="left"/>
      <w:pPr>
        <w:tabs>
          <w:tab w:val="num" w:pos="2160"/>
        </w:tabs>
        <w:ind w:left="2160" w:hanging="360"/>
      </w:pPr>
    </w:lvl>
    <w:lvl w:ilvl="3" w:tplc="041F0001">
      <w:start w:val="1"/>
      <w:numFmt w:val="decimal"/>
      <w:lvlText w:val="%4."/>
      <w:lvlJc w:val="left"/>
      <w:pPr>
        <w:tabs>
          <w:tab w:val="num" w:pos="2880"/>
        </w:tabs>
        <w:ind w:left="2880" w:hanging="360"/>
      </w:pPr>
    </w:lvl>
    <w:lvl w:ilvl="4" w:tplc="041F0003">
      <w:start w:val="1"/>
      <w:numFmt w:val="decimal"/>
      <w:lvlText w:val="%5."/>
      <w:lvlJc w:val="left"/>
      <w:pPr>
        <w:tabs>
          <w:tab w:val="num" w:pos="3600"/>
        </w:tabs>
        <w:ind w:left="3600" w:hanging="360"/>
      </w:pPr>
    </w:lvl>
    <w:lvl w:ilvl="5" w:tplc="041F0005">
      <w:start w:val="1"/>
      <w:numFmt w:val="decimal"/>
      <w:lvlText w:val="%6."/>
      <w:lvlJc w:val="left"/>
      <w:pPr>
        <w:tabs>
          <w:tab w:val="num" w:pos="4320"/>
        </w:tabs>
        <w:ind w:left="4320" w:hanging="360"/>
      </w:pPr>
    </w:lvl>
    <w:lvl w:ilvl="6" w:tplc="041F0001">
      <w:start w:val="1"/>
      <w:numFmt w:val="decimal"/>
      <w:lvlText w:val="%7."/>
      <w:lvlJc w:val="left"/>
      <w:pPr>
        <w:tabs>
          <w:tab w:val="num" w:pos="5040"/>
        </w:tabs>
        <w:ind w:left="5040" w:hanging="360"/>
      </w:pPr>
    </w:lvl>
    <w:lvl w:ilvl="7" w:tplc="041F0003">
      <w:start w:val="1"/>
      <w:numFmt w:val="decimal"/>
      <w:lvlText w:val="%8."/>
      <w:lvlJc w:val="left"/>
      <w:pPr>
        <w:tabs>
          <w:tab w:val="num" w:pos="5760"/>
        </w:tabs>
        <w:ind w:left="5760" w:hanging="360"/>
      </w:pPr>
    </w:lvl>
    <w:lvl w:ilvl="8" w:tplc="041F0005">
      <w:start w:val="1"/>
      <w:numFmt w:val="decimal"/>
      <w:lvlText w:val="%9."/>
      <w:lvlJc w:val="left"/>
      <w:pPr>
        <w:tabs>
          <w:tab w:val="num" w:pos="6480"/>
        </w:tabs>
        <w:ind w:left="6480" w:hanging="360"/>
      </w:pPr>
    </w:lvl>
  </w:abstractNum>
  <w:abstractNum w:abstractNumId="7">
    <w:nsid w:val="34E50531"/>
    <w:multiLevelType w:val="hybridMultilevel"/>
    <w:tmpl w:val="B952285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350A71AD"/>
    <w:multiLevelType w:val="hybridMultilevel"/>
    <w:tmpl w:val="BD088660"/>
    <w:lvl w:ilvl="0" w:tplc="ECA03B48">
      <w:start w:val="4"/>
      <w:numFmt w:val="decimal"/>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9">
    <w:nsid w:val="38112B40"/>
    <w:multiLevelType w:val="multilevel"/>
    <w:tmpl w:val="FBEAE27A"/>
    <w:lvl w:ilvl="0">
      <w:start w:val="1"/>
      <w:numFmt w:val="decimal"/>
      <w:lvlText w:val="%1."/>
      <w:lvlJc w:val="left"/>
      <w:pPr>
        <w:ind w:left="786" w:hanging="360"/>
      </w:pPr>
      <w:rPr>
        <w:rFonts w:ascii="Times New Roman" w:eastAsiaTheme="minorHAnsi"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isLgl/>
      <w:lvlText w:val="%1.%2."/>
      <w:lvlJc w:val="left"/>
      <w:pPr>
        <w:ind w:left="720" w:hanging="360"/>
      </w:pPr>
      <w:rPr>
        <w:rFonts w:ascii="Times New Roman" w:eastAsiaTheme="minorHAnsi" w:hAnsi="Times New Roman" w:cs="Times New Roman" w:hint="default"/>
        <w:b/>
        <w:sz w:val="24"/>
        <w:szCs w:val="24"/>
      </w:rPr>
    </w:lvl>
    <w:lvl w:ilvl="2">
      <w:start w:val="1"/>
      <w:numFmt w:val="decimal"/>
      <w:isLgl/>
      <w:lvlText w:val="%1.%2.%3."/>
      <w:lvlJc w:val="left"/>
      <w:pPr>
        <w:ind w:left="2988" w:hanging="720"/>
      </w:pPr>
      <w:rPr>
        <w:rFonts w:ascii="Times New Roman" w:eastAsiaTheme="minorHAnsi" w:hAnsi="Times New Roman" w:cs="Times New Roman" w:hint="default"/>
        <w:b/>
        <w:sz w:val="24"/>
        <w:szCs w:val="24"/>
      </w:rPr>
    </w:lvl>
    <w:lvl w:ilvl="3">
      <w:start w:val="1"/>
      <w:numFmt w:val="decimal"/>
      <w:isLgl/>
      <w:lvlText w:val="%1.%2.%3.%4."/>
      <w:lvlJc w:val="left"/>
      <w:pPr>
        <w:ind w:left="1080" w:hanging="720"/>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isLgl/>
      <w:lvlText w:val="%1.%2.%3.%4.%5."/>
      <w:lvlJc w:val="left"/>
      <w:pPr>
        <w:ind w:left="1440" w:hanging="1080"/>
      </w:pPr>
      <w:rPr>
        <w:rFonts w:ascii="Times New Roman" w:eastAsiaTheme="minorHAnsi" w:hAnsi="Times New Roman" w:cs="Times New Roman" w:hint="default"/>
        <w:b/>
        <w:i w:val="0"/>
        <w:sz w:val="24"/>
        <w:szCs w:val="24"/>
      </w:rPr>
    </w:lvl>
    <w:lvl w:ilvl="5">
      <w:start w:val="1"/>
      <w:numFmt w:val="decimal"/>
      <w:isLgl/>
      <w:lvlText w:val="%1.%2.%3.%4.%5.%6."/>
      <w:lvlJc w:val="left"/>
      <w:pPr>
        <w:ind w:left="1440" w:hanging="1080"/>
      </w:pPr>
      <w:rPr>
        <w:rFonts w:asciiTheme="minorHAnsi" w:eastAsiaTheme="minorHAnsi" w:hAnsiTheme="minorHAnsi" w:cstheme="minorBidi" w:hint="default"/>
        <w:b w:val="0"/>
        <w:sz w:val="22"/>
      </w:rPr>
    </w:lvl>
    <w:lvl w:ilvl="6">
      <w:start w:val="1"/>
      <w:numFmt w:val="decimal"/>
      <w:isLgl/>
      <w:lvlText w:val="%1.%2.%3.%4.%5.%6.%7."/>
      <w:lvlJc w:val="left"/>
      <w:pPr>
        <w:ind w:left="1800" w:hanging="1440"/>
      </w:pPr>
      <w:rPr>
        <w:rFonts w:asciiTheme="minorHAnsi" w:eastAsiaTheme="minorHAnsi" w:hAnsiTheme="minorHAnsi" w:cstheme="minorBidi" w:hint="default"/>
        <w:b w:val="0"/>
        <w:sz w:val="22"/>
      </w:rPr>
    </w:lvl>
    <w:lvl w:ilvl="7">
      <w:start w:val="1"/>
      <w:numFmt w:val="decimal"/>
      <w:isLgl/>
      <w:lvlText w:val="%1.%2.%3.%4.%5.%6.%7.%8."/>
      <w:lvlJc w:val="left"/>
      <w:pPr>
        <w:ind w:left="1800" w:hanging="1440"/>
      </w:pPr>
      <w:rPr>
        <w:rFonts w:asciiTheme="minorHAnsi" w:eastAsiaTheme="minorHAnsi" w:hAnsiTheme="minorHAnsi" w:cstheme="minorBidi" w:hint="default"/>
        <w:b w:val="0"/>
        <w:sz w:val="22"/>
      </w:rPr>
    </w:lvl>
    <w:lvl w:ilvl="8">
      <w:start w:val="1"/>
      <w:numFmt w:val="decimal"/>
      <w:isLgl/>
      <w:lvlText w:val="%1.%2.%3.%4.%5.%6.%7.%8.%9."/>
      <w:lvlJc w:val="left"/>
      <w:pPr>
        <w:ind w:left="2160" w:hanging="1800"/>
      </w:pPr>
      <w:rPr>
        <w:rFonts w:asciiTheme="minorHAnsi" w:eastAsiaTheme="minorHAnsi" w:hAnsiTheme="minorHAnsi" w:cstheme="minorBidi" w:hint="default"/>
        <w:b w:val="0"/>
        <w:sz w:val="22"/>
      </w:rPr>
    </w:lvl>
  </w:abstractNum>
  <w:abstractNum w:abstractNumId="10">
    <w:nsid w:val="3D800DA1"/>
    <w:multiLevelType w:val="hybridMultilevel"/>
    <w:tmpl w:val="BD46AEA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3FE50813"/>
    <w:multiLevelType w:val="multilevel"/>
    <w:tmpl w:val="372CEBA6"/>
    <w:lvl w:ilvl="0">
      <w:start w:val="4"/>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2">
    <w:nsid w:val="4288114B"/>
    <w:multiLevelType w:val="hybridMultilevel"/>
    <w:tmpl w:val="1932D85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519B5E6F"/>
    <w:multiLevelType w:val="hybridMultilevel"/>
    <w:tmpl w:val="C630B35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4">
    <w:nsid w:val="51A55E72"/>
    <w:multiLevelType w:val="hybridMultilevel"/>
    <w:tmpl w:val="6C92BD8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528B52A7"/>
    <w:multiLevelType w:val="hybridMultilevel"/>
    <w:tmpl w:val="AF4ECC70"/>
    <w:lvl w:ilvl="0" w:tplc="AD8EA954">
      <w:start w:val="4"/>
      <w:numFmt w:val="decimal"/>
      <w:lvlText w:val="%1"/>
      <w:lvlJc w:val="left"/>
      <w:pPr>
        <w:ind w:left="1146" w:hanging="360"/>
      </w:pPr>
      <w:rPr>
        <w:rFonts w:hint="default"/>
      </w:rPr>
    </w:lvl>
    <w:lvl w:ilvl="1" w:tplc="041F0019" w:tentative="1">
      <w:start w:val="1"/>
      <w:numFmt w:val="lowerLetter"/>
      <w:lvlText w:val="%2."/>
      <w:lvlJc w:val="left"/>
      <w:pPr>
        <w:ind w:left="1866" w:hanging="360"/>
      </w:pPr>
    </w:lvl>
    <w:lvl w:ilvl="2" w:tplc="041F001B" w:tentative="1">
      <w:start w:val="1"/>
      <w:numFmt w:val="lowerRoman"/>
      <w:lvlText w:val="%3."/>
      <w:lvlJc w:val="right"/>
      <w:pPr>
        <w:ind w:left="2586" w:hanging="180"/>
      </w:pPr>
    </w:lvl>
    <w:lvl w:ilvl="3" w:tplc="041F000F" w:tentative="1">
      <w:start w:val="1"/>
      <w:numFmt w:val="decimal"/>
      <w:lvlText w:val="%4."/>
      <w:lvlJc w:val="left"/>
      <w:pPr>
        <w:ind w:left="3306" w:hanging="360"/>
      </w:pPr>
    </w:lvl>
    <w:lvl w:ilvl="4" w:tplc="041F0019" w:tentative="1">
      <w:start w:val="1"/>
      <w:numFmt w:val="lowerLetter"/>
      <w:lvlText w:val="%5."/>
      <w:lvlJc w:val="left"/>
      <w:pPr>
        <w:ind w:left="4026" w:hanging="360"/>
      </w:pPr>
    </w:lvl>
    <w:lvl w:ilvl="5" w:tplc="041F001B" w:tentative="1">
      <w:start w:val="1"/>
      <w:numFmt w:val="lowerRoman"/>
      <w:lvlText w:val="%6."/>
      <w:lvlJc w:val="right"/>
      <w:pPr>
        <w:ind w:left="4746" w:hanging="180"/>
      </w:pPr>
    </w:lvl>
    <w:lvl w:ilvl="6" w:tplc="041F000F" w:tentative="1">
      <w:start w:val="1"/>
      <w:numFmt w:val="decimal"/>
      <w:lvlText w:val="%7."/>
      <w:lvlJc w:val="left"/>
      <w:pPr>
        <w:ind w:left="5466" w:hanging="360"/>
      </w:pPr>
    </w:lvl>
    <w:lvl w:ilvl="7" w:tplc="041F0019" w:tentative="1">
      <w:start w:val="1"/>
      <w:numFmt w:val="lowerLetter"/>
      <w:lvlText w:val="%8."/>
      <w:lvlJc w:val="left"/>
      <w:pPr>
        <w:ind w:left="6186" w:hanging="360"/>
      </w:pPr>
    </w:lvl>
    <w:lvl w:ilvl="8" w:tplc="041F001B" w:tentative="1">
      <w:start w:val="1"/>
      <w:numFmt w:val="lowerRoman"/>
      <w:lvlText w:val="%9."/>
      <w:lvlJc w:val="right"/>
      <w:pPr>
        <w:ind w:left="6906" w:hanging="180"/>
      </w:pPr>
    </w:lvl>
  </w:abstractNum>
  <w:abstractNum w:abstractNumId="16">
    <w:nsid w:val="57B220A5"/>
    <w:multiLevelType w:val="hybridMultilevel"/>
    <w:tmpl w:val="DEF048B0"/>
    <w:lvl w:ilvl="0" w:tplc="BA7A84CA">
      <w:start w:val="4"/>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17">
    <w:nsid w:val="590136D9"/>
    <w:multiLevelType w:val="hybridMultilevel"/>
    <w:tmpl w:val="C918550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5B95283C"/>
    <w:multiLevelType w:val="hybridMultilevel"/>
    <w:tmpl w:val="FF96E2B0"/>
    <w:lvl w:ilvl="0" w:tplc="22161320">
      <w:start w:val="2"/>
      <w:numFmt w:val="decimal"/>
      <w:lvlText w:val="%1."/>
      <w:lvlJc w:val="left"/>
      <w:pPr>
        <w:ind w:left="786" w:hanging="360"/>
      </w:pPr>
      <w:rPr>
        <w:rFonts w:hint="default"/>
      </w:rPr>
    </w:lvl>
    <w:lvl w:ilvl="1" w:tplc="041F0019" w:tentative="1">
      <w:start w:val="1"/>
      <w:numFmt w:val="lowerLetter"/>
      <w:lvlText w:val="%2."/>
      <w:lvlJc w:val="left"/>
      <w:pPr>
        <w:ind w:left="1506" w:hanging="360"/>
      </w:pPr>
    </w:lvl>
    <w:lvl w:ilvl="2" w:tplc="041F001B" w:tentative="1">
      <w:start w:val="1"/>
      <w:numFmt w:val="lowerRoman"/>
      <w:lvlText w:val="%3."/>
      <w:lvlJc w:val="right"/>
      <w:pPr>
        <w:ind w:left="2226" w:hanging="180"/>
      </w:pPr>
    </w:lvl>
    <w:lvl w:ilvl="3" w:tplc="041F000F" w:tentative="1">
      <w:start w:val="1"/>
      <w:numFmt w:val="decimal"/>
      <w:lvlText w:val="%4."/>
      <w:lvlJc w:val="left"/>
      <w:pPr>
        <w:ind w:left="2946" w:hanging="360"/>
      </w:pPr>
    </w:lvl>
    <w:lvl w:ilvl="4" w:tplc="041F0019" w:tentative="1">
      <w:start w:val="1"/>
      <w:numFmt w:val="lowerLetter"/>
      <w:lvlText w:val="%5."/>
      <w:lvlJc w:val="left"/>
      <w:pPr>
        <w:ind w:left="3666" w:hanging="360"/>
      </w:pPr>
    </w:lvl>
    <w:lvl w:ilvl="5" w:tplc="041F001B" w:tentative="1">
      <w:start w:val="1"/>
      <w:numFmt w:val="lowerRoman"/>
      <w:lvlText w:val="%6."/>
      <w:lvlJc w:val="right"/>
      <w:pPr>
        <w:ind w:left="4386" w:hanging="180"/>
      </w:pPr>
    </w:lvl>
    <w:lvl w:ilvl="6" w:tplc="041F000F" w:tentative="1">
      <w:start w:val="1"/>
      <w:numFmt w:val="decimal"/>
      <w:lvlText w:val="%7."/>
      <w:lvlJc w:val="left"/>
      <w:pPr>
        <w:ind w:left="5106" w:hanging="360"/>
      </w:pPr>
    </w:lvl>
    <w:lvl w:ilvl="7" w:tplc="041F0019" w:tentative="1">
      <w:start w:val="1"/>
      <w:numFmt w:val="lowerLetter"/>
      <w:lvlText w:val="%8."/>
      <w:lvlJc w:val="left"/>
      <w:pPr>
        <w:ind w:left="5826" w:hanging="360"/>
      </w:pPr>
    </w:lvl>
    <w:lvl w:ilvl="8" w:tplc="041F001B" w:tentative="1">
      <w:start w:val="1"/>
      <w:numFmt w:val="lowerRoman"/>
      <w:lvlText w:val="%9."/>
      <w:lvlJc w:val="right"/>
      <w:pPr>
        <w:ind w:left="6546" w:hanging="180"/>
      </w:pPr>
    </w:lvl>
  </w:abstractNum>
  <w:abstractNum w:abstractNumId="19">
    <w:nsid w:val="5CF863D4"/>
    <w:multiLevelType w:val="hybridMultilevel"/>
    <w:tmpl w:val="55C28E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5DA70887"/>
    <w:multiLevelType w:val="hybridMultilevel"/>
    <w:tmpl w:val="7BF83C22"/>
    <w:lvl w:ilvl="0" w:tplc="4DA8BD66">
      <w:start w:val="4"/>
      <w:numFmt w:val="decimal"/>
      <w:lvlText w:val="%1"/>
      <w:lvlJc w:val="left"/>
      <w:pPr>
        <w:ind w:left="1069" w:hanging="360"/>
      </w:pPr>
      <w:rPr>
        <w:rFonts w:hint="default"/>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21">
    <w:nsid w:val="5EC60CD0"/>
    <w:multiLevelType w:val="hybridMultilevel"/>
    <w:tmpl w:val="98A2096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6BF7135"/>
    <w:multiLevelType w:val="hybridMultilevel"/>
    <w:tmpl w:val="A606D7D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66E0741E"/>
    <w:multiLevelType w:val="multilevel"/>
    <w:tmpl w:val="C3DA2FEE"/>
    <w:lvl w:ilvl="0">
      <w:start w:val="5"/>
      <w:numFmt w:val="decimal"/>
      <w:lvlText w:val="%1."/>
      <w:lvlJc w:val="left"/>
      <w:pPr>
        <w:ind w:left="1065"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433"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801" w:hanging="1080"/>
      </w:pPr>
      <w:rPr>
        <w:rFonts w:hint="default"/>
      </w:rPr>
    </w:lvl>
    <w:lvl w:ilvl="5">
      <w:start w:val="1"/>
      <w:numFmt w:val="decimal"/>
      <w:isLgl/>
      <w:lvlText w:val="%1.%2.%3.%4.%5.%6."/>
      <w:lvlJc w:val="left"/>
      <w:pPr>
        <w:ind w:left="1805" w:hanging="1080"/>
      </w:pPr>
      <w:rPr>
        <w:rFonts w:hint="default"/>
      </w:rPr>
    </w:lvl>
    <w:lvl w:ilvl="6">
      <w:start w:val="1"/>
      <w:numFmt w:val="decimal"/>
      <w:isLgl/>
      <w:lvlText w:val="%1.%2.%3.%4.%5.%6.%7."/>
      <w:lvlJc w:val="left"/>
      <w:pPr>
        <w:ind w:left="2169" w:hanging="1440"/>
      </w:pPr>
      <w:rPr>
        <w:rFonts w:hint="default"/>
      </w:rPr>
    </w:lvl>
    <w:lvl w:ilvl="7">
      <w:start w:val="1"/>
      <w:numFmt w:val="decimal"/>
      <w:isLgl/>
      <w:lvlText w:val="%1.%2.%3.%4.%5.%6.%7.%8."/>
      <w:lvlJc w:val="left"/>
      <w:pPr>
        <w:ind w:left="2173" w:hanging="1440"/>
      </w:pPr>
      <w:rPr>
        <w:rFonts w:hint="default"/>
      </w:rPr>
    </w:lvl>
    <w:lvl w:ilvl="8">
      <w:start w:val="1"/>
      <w:numFmt w:val="decimal"/>
      <w:isLgl/>
      <w:lvlText w:val="%1.%2.%3.%4.%5.%6.%7.%8.%9."/>
      <w:lvlJc w:val="left"/>
      <w:pPr>
        <w:ind w:left="2537" w:hanging="1800"/>
      </w:pPr>
      <w:rPr>
        <w:rFonts w:hint="default"/>
      </w:rPr>
    </w:lvl>
  </w:abstractNum>
  <w:abstractNum w:abstractNumId="24">
    <w:nsid w:val="6B781CED"/>
    <w:multiLevelType w:val="hybridMultilevel"/>
    <w:tmpl w:val="C3B0B874"/>
    <w:lvl w:ilvl="0" w:tplc="041F000D">
      <w:start w:val="1"/>
      <w:numFmt w:val="bullet"/>
      <w:lvlText w:val=""/>
      <w:lvlJc w:val="left"/>
      <w:pPr>
        <w:ind w:left="1428" w:hanging="360"/>
      </w:pPr>
      <w:rPr>
        <w:rFonts w:ascii="Wingdings" w:hAnsi="Wingdings" w:hint="default"/>
      </w:rPr>
    </w:lvl>
    <w:lvl w:ilvl="1" w:tplc="041F0003" w:tentative="1">
      <w:start w:val="1"/>
      <w:numFmt w:val="bullet"/>
      <w:lvlText w:val="o"/>
      <w:lvlJc w:val="left"/>
      <w:pPr>
        <w:ind w:left="2148" w:hanging="360"/>
      </w:pPr>
      <w:rPr>
        <w:rFonts w:ascii="Courier New" w:hAnsi="Courier New" w:cs="Courier New" w:hint="default"/>
      </w:rPr>
    </w:lvl>
    <w:lvl w:ilvl="2" w:tplc="041F0005" w:tentative="1">
      <w:start w:val="1"/>
      <w:numFmt w:val="bullet"/>
      <w:lvlText w:val=""/>
      <w:lvlJc w:val="left"/>
      <w:pPr>
        <w:ind w:left="2868" w:hanging="360"/>
      </w:pPr>
      <w:rPr>
        <w:rFonts w:ascii="Wingdings" w:hAnsi="Wingdings" w:hint="default"/>
      </w:rPr>
    </w:lvl>
    <w:lvl w:ilvl="3" w:tplc="041F0001" w:tentative="1">
      <w:start w:val="1"/>
      <w:numFmt w:val="bullet"/>
      <w:lvlText w:val=""/>
      <w:lvlJc w:val="left"/>
      <w:pPr>
        <w:ind w:left="3588" w:hanging="360"/>
      </w:pPr>
      <w:rPr>
        <w:rFonts w:ascii="Symbol" w:hAnsi="Symbol" w:hint="default"/>
      </w:rPr>
    </w:lvl>
    <w:lvl w:ilvl="4" w:tplc="041F0003" w:tentative="1">
      <w:start w:val="1"/>
      <w:numFmt w:val="bullet"/>
      <w:lvlText w:val="o"/>
      <w:lvlJc w:val="left"/>
      <w:pPr>
        <w:ind w:left="4308" w:hanging="360"/>
      </w:pPr>
      <w:rPr>
        <w:rFonts w:ascii="Courier New" w:hAnsi="Courier New" w:cs="Courier New" w:hint="default"/>
      </w:rPr>
    </w:lvl>
    <w:lvl w:ilvl="5" w:tplc="041F0005" w:tentative="1">
      <w:start w:val="1"/>
      <w:numFmt w:val="bullet"/>
      <w:lvlText w:val=""/>
      <w:lvlJc w:val="left"/>
      <w:pPr>
        <w:ind w:left="5028" w:hanging="360"/>
      </w:pPr>
      <w:rPr>
        <w:rFonts w:ascii="Wingdings" w:hAnsi="Wingdings" w:hint="default"/>
      </w:rPr>
    </w:lvl>
    <w:lvl w:ilvl="6" w:tplc="041F0001" w:tentative="1">
      <w:start w:val="1"/>
      <w:numFmt w:val="bullet"/>
      <w:lvlText w:val=""/>
      <w:lvlJc w:val="left"/>
      <w:pPr>
        <w:ind w:left="5748" w:hanging="360"/>
      </w:pPr>
      <w:rPr>
        <w:rFonts w:ascii="Symbol" w:hAnsi="Symbol" w:hint="default"/>
      </w:rPr>
    </w:lvl>
    <w:lvl w:ilvl="7" w:tplc="041F0003" w:tentative="1">
      <w:start w:val="1"/>
      <w:numFmt w:val="bullet"/>
      <w:lvlText w:val="o"/>
      <w:lvlJc w:val="left"/>
      <w:pPr>
        <w:ind w:left="6468" w:hanging="360"/>
      </w:pPr>
      <w:rPr>
        <w:rFonts w:ascii="Courier New" w:hAnsi="Courier New" w:cs="Courier New" w:hint="default"/>
      </w:rPr>
    </w:lvl>
    <w:lvl w:ilvl="8" w:tplc="041F0005" w:tentative="1">
      <w:start w:val="1"/>
      <w:numFmt w:val="bullet"/>
      <w:lvlText w:val=""/>
      <w:lvlJc w:val="left"/>
      <w:pPr>
        <w:ind w:left="7188" w:hanging="360"/>
      </w:pPr>
      <w:rPr>
        <w:rFonts w:ascii="Wingdings" w:hAnsi="Wingdings" w:hint="default"/>
      </w:rPr>
    </w:lvl>
  </w:abstractNum>
  <w:abstractNum w:abstractNumId="25">
    <w:nsid w:val="71230D30"/>
    <w:multiLevelType w:val="hybridMultilevel"/>
    <w:tmpl w:val="2D14A7BC"/>
    <w:lvl w:ilvl="0" w:tplc="041F000D">
      <w:start w:val="1"/>
      <w:numFmt w:val="bullet"/>
      <w:lvlText w:val=""/>
      <w:lvlJc w:val="left"/>
      <w:pPr>
        <w:ind w:left="1429" w:hanging="360"/>
      </w:pPr>
      <w:rPr>
        <w:rFonts w:ascii="Wingdings" w:hAnsi="Wingdings"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6">
    <w:nsid w:val="7B1239B9"/>
    <w:multiLevelType w:val="hybridMultilevel"/>
    <w:tmpl w:val="3EA800E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17"/>
  </w:num>
  <w:num w:numId="2">
    <w:abstractNumId w:val="26"/>
  </w:num>
  <w:num w:numId="3">
    <w:abstractNumId w:val="21"/>
  </w:num>
  <w:num w:numId="4">
    <w:abstractNumId w:val="0"/>
  </w:num>
  <w:num w:numId="5">
    <w:abstractNumId w:val="22"/>
  </w:num>
  <w:num w:numId="6">
    <w:abstractNumId w:val="6"/>
  </w:num>
  <w:num w:numId="7">
    <w:abstractNumId w:val="10"/>
  </w:num>
  <w:num w:numId="8">
    <w:abstractNumId w:val="3"/>
  </w:num>
  <w:num w:numId="9">
    <w:abstractNumId w:val="13"/>
  </w:num>
  <w:num w:numId="10">
    <w:abstractNumId w:val="12"/>
  </w:num>
  <w:num w:numId="11">
    <w:abstractNumId w:val="5"/>
  </w:num>
  <w:num w:numId="12">
    <w:abstractNumId w:val="14"/>
  </w:num>
  <w:num w:numId="13">
    <w:abstractNumId w:val="2"/>
  </w:num>
  <w:num w:numId="14">
    <w:abstractNumId w:val="19"/>
  </w:num>
  <w:num w:numId="15">
    <w:abstractNumId w:val="7"/>
  </w:num>
  <w:num w:numId="16">
    <w:abstractNumId w:val="25"/>
  </w:num>
  <w:num w:numId="17">
    <w:abstractNumId w:val="1"/>
  </w:num>
  <w:num w:numId="18">
    <w:abstractNumId w:val="24"/>
  </w:num>
  <w:num w:numId="19">
    <w:abstractNumId w:val="9"/>
  </w:num>
  <w:num w:numId="20">
    <w:abstractNumId w:val="4"/>
  </w:num>
  <w:num w:numId="21">
    <w:abstractNumId w:val="18"/>
  </w:num>
  <w:num w:numId="22">
    <w:abstractNumId w:val="8"/>
  </w:num>
  <w:num w:numId="23">
    <w:abstractNumId w:val="15"/>
  </w:num>
  <w:num w:numId="24">
    <w:abstractNumId w:val="20"/>
  </w:num>
  <w:num w:numId="25">
    <w:abstractNumId w:val="11"/>
  </w:num>
  <w:num w:numId="26">
    <w:abstractNumId w:val="16"/>
  </w:num>
  <w:num w:numId="27">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48F6"/>
    <w:rsid w:val="00001301"/>
    <w:rsid w:val="000028E1"/>
    <w:rsid w:val="00003573"/>
    <w:rsid w:val="00003D4B"/>
    <w:rsid w:val="0000481B"/>
    <w:rsid w:val="00005580"/>
    <w:rsid w:val="000064EA"/>
    <w:rsid w:val="0000779F"/>
    <w:rsid w:val="00007E3A"/>
    <w:rsid w:val="00010098"/>
    <w:rsid w:val="00011502"/>
    <w:rsid w:val="000116D4"/>
    <w:rsid w:val="00011F48"/>
    <w:rsid w:val="000133E6"/>
    <w:rsid w:val="00013A0B"/>
    <w:rsid w:val="00014457"/>
    <w:rsid w:val="000152B6"/>
    <w:rsid w:val="00015431"/>
    <w:rsid w:val="00015E72"/>
    <w:rsid w:val="00020610"/>
    <w:rsid w:val="00021666"/>
    <w:rsid w:val="000225D0"/>
    <w:rsid w:val="00022EA0"/>
    <w:rsid w:val="000234A7"/>
    <w:rsid w:val="00023E28"/>
    <w:rsid w:val="000246CC"/>
    <w:rsid w:val="00024AB0"/>
    <w:rsid w:val="00024E2A"/>
    <w:rsid w:val="000259EB"/>
    <w:rsid w:val="000276E8"/>
    <w:rsid w:val="000300DD"/>
    <w:rsid w:val="000307EB"/>
    <w:rsid w:val="00030C33"/>
    <w:rsid w:val="00031416"/>
    <w:rsid w:val="0003577C"/>
    <w:rsid w:val="00037086"/>
    <w:rsid w:val="0004014A"/>
    <w:rsid w:val="00041DA0"/>
    <w:rsid w:val="00044596"/>
    <w:rsid w:val="000455AD"/>
    <w:rsid w:val="000463DB"/>
    <w:rsid w:val="000475D4"/>
    <w:rsid w:val="00050E57"/>
    <w:rsid w:val="00051C0E"/>
    <w:rsid w:val="00052A8D"/>
    <w:rsid w:val="000551F4"/>
    <w:rsid w:val="00056911"/>
    <w:rsid w:val="00057115"/>
    <w:rsid w:val="00057F70"/>
    <w:rsid w:val="00062C89"/>
    <w:rsid w:val="00063036"/>
    <w:rsid w:val="00063228"/>
    <w:rsid w:val="00063AD1"/>
    <w:rsid w:val="00064132"/>
    <w:rsid w:val="00064C40"/>
    <w:rsid w:val="00064E31"/>
    <w:rsid w:val="00065011"/>
    <w:rsid w:val="00065226"/>
    <w:rsid w:val="00065776"/>
    <w:rsid w:val="0006665F"/>
    <w:rsid w:val="00066E72"/>
    <w:rsid w:val="000673BD"/>
    <w:rsid w:val="0007067F"/>
    <w:rsid w:val="000718BE"/>
    <w:rsid w:val="00072549"/>
    <w:rsid w:val="00074A10"/>
    <w:rsid w:val="00075183"/>
    <w:rsid w:val="00075F2D"/>
    <w:rsid w:val="00076340"/>
    <w:rsid w:val="0007666F"/>
    <w:rsid w:val="00077999"/>
    <w:rsid w:val="0008012E"/>
    <w:rsid w:val="00080845"/>
    <w:rsid w:val="00081CD2"/>
    <w:rsid w:val="0008287E"/>
    <w:rsid w:val="00082DE4"/>
    <w:rsid w:val="00083303"/>
    <w:rsid w:val="0008371F"/>
    <w:rsid w:val="000845CA"/>
    <w:rsid w:val="000849B8"/>
    <w:rsid w:val="00086946"/>
    <w:rsid w:val="0008767B"/>
    <w:rsid w:val="00087F2D"/>
    <w:rsid w:val="0009039F"/>
    <w:rsid w:val="00090D68"/>
    <w:rsid w:val="000934F9"/>
    <w:rsid w:val="000942D2"/>
    <w:rsid w:val="00094DB6"/>
    <w:rsid w:val="00095A15"/>
    <w:rsid w:val="00095AFD"/>
    <w:rsid w:val="00096C0D"/>
    <w:rsid w:val="0009775A"/>
    <w:rsid w:val="000977AA"/>
    <w:rsid w:val="000A0604"/>
    <w:rsid w:val="000A070D"/>
    <w:rsid w:val="000A1475"/>
    <w:rsid w:val="000A1C30"/>
    <w:rsid w:val="000A30A3"/>
    <w:rsid w:val="000A342E"/>
    <w:rsid w:val="000A3A4B"/>
    <w:rsid w:val="000A4699"/>
    <w:rsid w:val="000A4847"/>
    <w:rsid w:val="000A4E61"/>
    <w:rsid w:val="000A5ED0"/>
    <w:rsid w:val="000A62FC"/>
    <w:rsid w:val="000A6CA0"/>
    <w:rsid w:val="000A6EF7"/>
    <w:rsid w:val="000A76C2"/>
    <w:rsid w:val="000A7B96"/>
    <w:rsid w:val="000B16B8"/>
    <w:rsid w:val="000B270E"/>
    <w:rsid w:val="000B272F"/>
    <w:rsid w:val="000B5067"/>
    <w:rsid w:val="000B548E"/>
    <w:rsid w:val="000B6834"/>
    <w:rsid w:val="000C0931"/>
    <w:rsid w:val="000C0A74"/>
    <w:rsid w:val="000C1060"/>
    <w:rsid w:val="000C1208"/>
    <w:rsid w:val="000C1A4B"/>
    <w:rsid w:val="000C1A89"/>
    <w:rsid w:val="000C1BB4"/>
    <w:rsid w:val="000C236F"/>
    <w:rsid w:val="000C2AD7"/>
    <w:rsid w:val="000C36A6"/>
    <w:rsid w:val="000C38E8"/>
    <w:rsid w:val="000C5F8E"/>
    <w:rsid w:val="000D1E43"/>
    <w:rsid w:val="000D406E"/>
    <w:rsid w:val="000D4976"/>
    <w:rsid w:val="000D5014"/>
    <w:rsid w:val="000D55E0"/>
    <w:rsid w:val="000D63EB"/>
    <w:rsid w:val="000D6483"/>
    <w:rsid w:val="000D6BA1"/>
    <w:rsid w:val="000E0394"/>
    <w:rsid w:val="000E0770"/>
    <w:rsid w:val="000E19D1"/>
    <w:rsid w:val="000E4DA4"/>
    <w:rsid w:val="000E560E"/>
    <w:rsid w:val="000E5944"/>
    <w:rsid w:val="000E5BA0"/>
    <w:rsid w:val="000E672A"/>
    <w:rsid w:val="000E7366"/>
    <w:rsid w:val="000E7405"/>
    <w:rsid w:val="000E784C"/>
    <w:rsid w:val="000E7990"/>
    <w:rsid w:val="000E7CE4"/>
    <w:rsid w:val="000F0250"/>
    <w:rsid w:val="000F0D40"/>
    <w:rsid w:val="000F18DE"/>
    <w:rsid w:val="000F1BAC"/>
    <w:rsid w:val="000F2BB4"/>
    <w:rsid w:val="000F2F35"/>
    <w:rsid w:val="000F2F9E"/>
    <w:rsid w:val="000F62D3"/>
    <w:rsid w:val="000F67D2"/>
    <w:rsid w:val="000F6B71"/>
    <w:rsid w:val="001005B0"/>
    <w:rsid w:val="00100937"/>
    <w:rsid w:val="00101D26"/>
    <w:rsid w:val="001021CF"/>
    <w:rsid w:val="00102796"/>
    <w:rsid w:val="00104A84"/>
    <w:rsid w:val="00105BCA"/>
    <w:rsid w:val="001073C9"/>
    <w:rsid w:val="00110690"/>
    <w:rsid w:val="00110B9F"/>
    <w:rsid w:val="001123A3"/>
    <w:rsid w:val="00113830"/>
    <w:rsid w:val="001142AA"/>
    <w:rsid w:val="00114605"/>
    <w:rsid w:val="00117669"/>
    <w:rsid w:val="0011779A"/>
    <w:rsid w:val="00117A01"/>
    <w:rsid w:val="00120993"/>
    <w:rsid w:val="0012258D"/>
    <w:rsid w:val="00122C15"/>
    <w:rsid w:val="00122F7E"/>
    <w:rsid w:val="0012332E"/>
    <w:rsid w:val="0012504D"/>
    <w:rsid w:val="00125E34"/>
    <w:rsid w:val="00130C16"/>
    <w:rsid w:val="00130D74"/>
    <w:rsid w:val="00132FA2"/>
    <w:rsid w:val="001335D1"/>
    <w:rsid w:val="00133FF3"/>
    <w:rsid w:val="001353B3"/>
    <w:rsid w:val="0013585A"/>
    <w:rsid w:val="001362A0"/>
    <w:rsid w:val="00136F07"/>
    <w:rsid w:val="00137426"/>
    <w:rsid w:val="00137E76"/>
    <w:rsid w:val="00140C9E"/>
    <w:rsid w:val="00141C86"/>
    <w:rsid w:val="00143AFB"/>
    <w:rsid w:val="00143FCE"/>
    <w:rsid w:val="0014596E"/>
    <w:rsid w:val="00147A88"/>
    <w:rsid w:val="00152E17"/>
    <w:rsid w:val="00153D84"/>
    <w:rsid w:val="001546D2"/>
    <w:rsid w:val="00155734"/>
    <w:rsid w:val="00155C14"/>
    <w:rsid w:val="00156472"/>
    <w:rsid w:val="00156AE2"/>
    <w:rsid w:val="00163064"/>
    <w:rsid w:val="00163B3C"/>
    <w:rsid w:val="001647EE"/>
    <w:rsid w:val="00164C80"/>
    <w:rsid w:val="001676AC"/>
    <w:rsid w:val="00167A91"/>
    <w:rsid w:val="00167B28"/>
    <w:rsid w:val="00167DD0"/>
    <w:rsid w:val="0017158F"/>
    <w:rsid w:val="00171AF0"/>
    <w:rsid w:val="00173C4D"/>
    <w:rsid w:val="001744B2"/>
    <w:rsid w:val="00174EF9"/>
    <w:rsid w:val="0017524C"/>
    <w:rsid w:val="001754AF"/>
    <w:rsid w:val="00175AE8"/>
    <w:rsid w:val="00180182"/>
    <w:rsid w:val="00180890"/>
    <w:rsid w:val="00180953"/>
    <w:rsid w:val="00180971"/>
    <w:rsid w:val="00181B3A"/>
    <w:rsid w:val="00182C62"/>
    <w:rsid w:val="00182D65"/>
    <w:rsid w:val="001848BB"/>
    <w:rsid w:val="00185BFF"/>
    <w:rsid w:val="00186D02"/>
    <w:rsid w:val="00186E9B"/>
    <w:rsid w:val="0019123A"/>
    <w:rsid w:val="0019222C"/>
    <w:rsid w:val="001951BC"/>
    <w:rsid w:val="001968AD"/>
    <w:rsid w:val="00196A76"/>
    <w:rsid w:val="00197623"/>
    <w:rsid w:val="001A11C7"/>
    <w:rsid w:val="001A1B02"/>
    <w:rsid w:val="001A2184"/>
    <w:rsid w:val="001A21ED"/>
    <w:rsid w:val="001A22B1"/>
    <w:rsid w:val="001A2B17"/>
    <w:rsid w:val="001A408B"/>
    <w:rsid w:val="001A66D4"/>
    <w:rsid w:val="001A7020"/>
    <w:rsid w:val="001B0810"/>
    <w:rsid w:val="001B0919"/>
    <w:rsid w:val="001B1AD5"/>
    <w:rsid w:val="001B3511"/>
    <w:rsid w:val="001B453D"/>
    <w:rsid w:val="001B60C6"/>
    <w:rsid w:val="001B6406"/>
    <w:rsid w:val="001B6AB1"/>
    <w:rsid w:val="001B766C"/>
    <w:rsid w:val="001B7C36"/>
    <w:rsid w:val="001C0E09"/>
    <w:rsid w:val="001C14EB"/>
    <w:rsid w:val="001C3A88"/>
    <w:rsid w:val="001C4463"/>
    <w:rsid w:val="001C473E"/>
    <w:rsid w:val="001C5F1B"/>
    <w:rsid w:val="001C6DE6"/>
    <w:rsid w:val="001C7663"/>
    <w:rsid w:val="001D0E24"/>
    <w:rsid w:val="001D1430"/>
    <w:rsid w:val="001D1B78"/>
    <w:rsid w:val="001D3022"/>
    <w:rsid w:val="001D47D6"/>
    <w:rsid w:val="001D4EE9"/>
    <w:rsid w:val="001D548F"/>
    <w:rsid w:val="001D6205"/>
    <w:rsid w:val="001D75E5"/>
    <w:rsid w:val="001E105A"/>
    <w:rsid w:val="001E21BD"/>
    <w:rsid w:val="001E2875"/>
    <w:rsid w:val="001E3FDF"/>
    <w:rsid w:val="001E526C"/>
    <w:rsid w:val="001E58AE"/>
    <w:rsid w:val="001E6204"/>
    <w:rsid w:val="001E74A0"/>
    <w:rsid w:val="001E7CA5"/>
    <w:rsid w:val="001F0ADA"/>
    <w:rsid w:val="001F1D48"/>
    <w:rsid w:val="001F3458"/>
    <w:rsid w:val="001F597F"/>
    <w:rsid w:val="001F7D8B"/>
    <w:rsid w:val="00200BF0"/>
    <w:rsid w:val="0020153B"/>
    <w:rsid w:val="00201DE0"/>
    <w:rsid w:val="00202B0A"/>
    <w:rsid w:val="002035C5"/>
    <w:rsid w:val="00203CFF"/>
    <w:rsid w:val="002047B6"/>
    <w:rsid w:val="00205F51"/>
    <w:rsid w:val="002071BA"/>
    <w:rsid w:val="00207B2C"/>
    <w:rsid w:val="00207DB0"/>
    <w:rsid w:val="00210E12"/>
    <w:rsid w:val="002117EB"/>
    <w:rsid w:val="002117F8"/>
    <w:rsid w:val="002136C0"/>
    <w:rsid w:val="00213946"/>
    <w:rsid w:val="00214677"/>
    <w:rsid w:val="002156E5"/>
    <w:rsid w:val="002171DF"/>
    <w:rsid w:val="00222FFC"/>
    <w:rsid w:val="0022362D"/>
    <w:rsid w:val="002239DB"/>
    <w:rsid w:val="00223FFF"/>
    <w:rsid w:val="00224116"/>
    <w:rsid w:val="00224EFF"/>
    <w:rsid w:val="002252C1"/>
    <w:rsid w:val="0022611D"/>
    <w:rsid w:val="002264D0"/>
    <w:rsid w:val="00226D8D"/>
    <w:rsid w:val="002272A6"/>
    <w:rsid w:val="00231C20"/>
    <w:rsid w:val="00232126"/>
    <w:rsid w:val="00232844"/>
    <w:rsid w:val="00232E16"/>
    <w:rsid w:val="00232EEC"/>
    <w:rsid w:val="00233FCA"/>
    <w:rsid w:val="00234422"/>
    <w:rsid w:val="0023557A"/>
    <w:rsid w:val="00236AC7"/>
    <w:rsid w:val="00236EB5"/>
    <w:rsid w:val="0023735A"/>
    <w:rsid w:val="00237C33"/>
    <w:rsid w:val="00241611"/>
    <w:rsid w:val="0024191B"/>
    <w:rsid w:val="00241A4A"/>
    <w:rsid w:val="0024229E"/>
    <w:rsid w:val="00242F99"/>
    <w:rsid w:val="0024322B"/>
    <w:rsid w:val="002439F7"/>
    <w:rsid w:val="00243A24"/>
    <w:rsid w:val="00246D92"/>
    <w:rsid w:val="00247931"/>
    <w:rsid w:val="00247A6E"/>
    <w:rsid w:val="00252064"/>
    <w:rsid w:val="00252CC9"/>
    <w:rsid w:val="00253CCB"/>
    <w:rsid w:val="002546C5"/>
    <w:rsid w:val="00254959"/>
    <w:rsid w:val="002549E8"/>
    <w:rsid w:val="0025511C"/>
    <w:rsid w:val="00255907"/>
    <w:rsid w:val="002565F3"/>
    <w:rsid w:val="0025736E"/>
    <w:rsid w:val="0025766A"/>
    <w:rsid w:val="00261545"/>
    <w:rsid w:val="00261F71"/>
    <w:rsid w:val="002653C6"/>
    <w:rsid w:val="002660A0"/>
    <w:rsid w:val="00267C56"/>
    <w:rsid w:val="00270276"/>
    <w:rsid w:val="00272576"/>
    <w:rsid w:val="0027298B"/>
    <w:rsid w:val="00272CE6"/>
    <w:rsid w:val="00274416"/>
    <w:rsid w:val="0027493F"/>
    <w:rsid w:val="00274BB2"/>
    <w:rsid w:val="002763DE"/>
    <w:rsid w:val="00276C2C"/>
    <w:rsid w:val="00276E7E"/>
    <w:rsid w:val="00276FF1"/>
    <w:rsid w:val="002772C3"/>
    <w:rsid w:val="002773D2"/>
    <w:rsid w:val="00280E7A"/>
    <w:rsid w:val="00280FCD"/>
    <w:rsid w:val="002810DB"/>
    <w:rsid w:val="002819AF"/>
    <w:rsid w:val="002832D2"/>
    <w:rsid w:val="00283DA8"/>
    <w:rsid w:val="00283EA7"/>
    <w:rsid w:val="002846A2"/>
    <w:rsid w:val="00287A9E"/>
    <w:rsid w:val="00290B05"/>
    <w:rsid w:val="00290C86"/>
    <w:rsid w:val="00293005"/>
    <w:rsid w:val="00293CF7"/>
    <w:rsid w:val="00295ECB"/>
    <w:rsid w:val="00296520"/>
    <w:rsid w:val="00297914"/>
    <w:rsid w:val="00297E7C"/>
    <w:rsid w:val="002A2A32"/>
    <w:rsid w:val="002A55F1"/>
    <w:rsid w:val="002A60E9"/>
    <w:rsid w:val="002A75DF"/>
    <w:rsid w:val="002B10C8"/>
    <w:rsid w:val="002B21BD"/>
    <w:rsid w:val="002B3112"/>
    <w:rsid w:val="002B342F"/>
    <w:rsid w:val="002C3A1A"/>
    <w:rsid w:val="002C531F"/>
    <w:rsid w:val="002C5E9F"/>
    <w:rsid w:val="002C7170"/>
    <w:rsid w:val="002C7EFC"/>
    <w:rsid w:val="002D1EDB"/>
    <w:rsid w:val="002D255C"/>
    <w:rsid w:val="002D3124"/>
    <w:rsid w:val="002D41D3"/>
    <w:rsid w:val="002D45E8"/>
    <w:rsid w:val="002D4E76"/>
    <w:rsid w:val="002D515A"/>
    <w:rsid w:val="002D5507"/>
    <w:rsid w:val="002D59BE"/>
    <w:rsid w:val="002D5DA6"/>
    <w:rsid w:val="002E106D"/>
    <w:rsid w:val="002E193C"/>
    <w:rsid w:val="002E2858"/>
    <w:rsid w:val="002E3790"/>
    <w:rsid w:val="002E38FA"/>
    <w:rsid w:val="002E3B7E"/>
    <w:rsid w:val="002E4E18"/>
    <w:rsid w:val="002E5B1B"/>
    <w:rsid w:val="002E657D"/>
    <w:rsid w:val="002E7C63"/>
    <w:rsid w:val="002F1107"/>
    <w:rsid w:val="002F20FC"/>
    <w:rsid w:val="002F23C1"/>
    <w:rsid w:val="002F301D"/>
    <w:rsid w:val="002F36FD"/>
    <w:rsid w:val="002F38BE"/>
    <w:rsid w:val="002F3C39"/>
    <w:rsid w:val="002F4156"/>
    <w:rsid w:val="002F4EB3"/>
    <w:rsid w:val="002F5034"/>
    <w:rsid w:val="002F5E8B"/>
    <w:rsid w:val="002F7BDA"/>
    <w:rsid w:val="002F7E69"/>
    <w:rsid w:val="00300A0E"/>
    <w:rsid w:val="00300A60"/>
    <w:rsid w:val="003012BB"/>
    <w:rsid w:val="00303068"/>
    <w:rsid w:val="003044CA"/>
    <w:rsid w:val="003045FE"/>
    <w:rsid w:val="00304BEC"/>
    <w:rsid w:val="00304FEE"/>
    <w:rsid w:val="00305146"/>
    <w:rsid w:val="00305B7C"/>
    <w:rsid w:val="0030775B"/>
    <w:rsid w:val="0031196A"/>
    <w:rsid w:val="00312278"/>
    <w:rsid w:val="00312CAB"/>
    <w:rsid w:val="003138E4"/>
    <w:rsid w:val="00314868"/>
    <w:rsid w:val="0031610A"/>
    <w:rsid w:val="0031695B"/>
    <w:rsid w:val="00316A52"/>
    <w:rsid w:val="003170DE"/>
    <w:rsid w:val="003175DE"/>
    <w:rsid w:val="00317874"/>
    <w:rsid w:val="00317A4F"/>
    <w:rsid w:val="003202D2"/>
    <w:rsid w:val="00321918"/>
    <w:rsid w:val="00321C9C"/>
    <w:rsid w:val="00322205"/>
    <w:rsid w:val="003231C1"/>
    <w:rsid w:val="0032399B"/>
    <w:rsid w:val="003261EF"/>
    <w:rsid w:val="003266AA"/>
    <w:rsid w:val="00327084"/>
    <w:rsid w:val="00327746"/>
    <w:rsid w:val="00331775"/>
    <w:rsid w:val="00331D65"/>
    <w:rsid w:val="00332266"/>
    <w:rsid w:val="00333772"/>
    <w:rsid w:val="00334464"/>
    <w:rsid w:val="00334D7C"/>
    <w:rsid w:val="003352D4"/>
    <w:rsid w:val="00335D17"/>
    <w:rsid w:val="00335FF5"/>
    <w:rsid w:val="00336309"/>
    <w:rsid w:val="00336C2E"/>
    <w:rsid w:val="003374E4"/>
    <w:rsid w:val="00337FDA"/>
    <w:rsid w:val="003419A9"/>
    <w:rsid w:val="003423B0"/>
    <w:rsid w:val="003428AA"/>
    <w:rsid w:val="00342CED"/>
    <w:rsid w:val="00343235"/>
    <w:rsid w:val="003444AD"/>
    <w:rsid w:val="00345E80"/>
    <w:rsid w:val="00345FF4"/>
    <w:rsid w:val="00346AB4"/>
    <w:rsid w:val="0035054A"/>
    <w:rsid w:val="00351446"/>
    <w:rsid w:val="003521F8"/>
    <w:rsid w:val="00354FD0"/>
    <w:rsid w:val="003557ED"/>
    <w:rsid w:val="00360CFD"/>
    <w:rsid w:val="003618FC"/>
    <w:rsid w:val="0036339E"/>
    <w:rsid w:val="00363876"/>
    <w:rsid w:val="00364F36"/>
    <w:rsid w:val="00366539"/>
    <w:rsid w:val="00366C8B"/>
    <w:rsid w:val="003674FE"/>
    <w:rsid w:val="003678AC"/>
    <w:rsid w:val="00367C02"/>
    <w:rsid w:val="00370318"/>
    <w:rsid w:val="0037208D"/>
    <w:rsid w:val="00375042"/>
    <w:rsid w:val="0037585C"/>
    <w:rsid w:val="003766A4"/>
    <w:rsid w:val="00376B0D"/>
    <w:rsid w:val="00377024"/>
    <w:rsid w:val="00380A62"/>
    <w:rsid w:val="00382AA4"/>
    <w:rsid w:val="003830EF"/>
    <w:rsid w:val="003831AD"/>
    <w:rsid w:val="003864ED"/>
    <w:rsid w:val="00386AE1"/>
    <w:rsid w:val="00386C2F"/>
    <w:rsid w:val="00390D81"/>
    <w:rsid w:val="0039117F"/>
    <w:rsid w:val="0039220E"/>
    <w:rsid w:val="00393019"/>
    <w:rsid w:val="0039305F"/>
    <w:rsid w:val="003936A2"/>
    <w:rsid w:val="00394F78"/>
    <w:rsid w:val="003A4721"/>
    <w:rsid w:val="003A4FF1"/>
    <w:rsid w:val="003A56D7"/>
    <w:rsid w:val="003A60D7"/>
    <w:rsid w:val="003A6897"/>
    <w:rsid w:val="003A706C"/>
    <w:rsid w:val="003B07FB"/>
    <w:rsid w:val="003B1B30"/>
    <w:rsid w:val="003B1B47"/>
    <w:rsid w:val="003B1F6E"/>
    <w:rsid w:val="003B2366"/>
    <w:rsid w:val="003B408E"/>
    <w:rsid w:val="003B75E0"/>
    <w:rsid w:val="003C18F6"/>
    <w:rsid w:val="003C1CCC"/>
    <w:rsid w:val="003C2C9F"/>
    <w:rsid w:val="003C3A59"/>
    <w:rsid w:val="003C42E7"/>
    <w:rsid w:val="003C465B"/>
    <w:rsid w:val="003C4A58"/>
    <w:rsid w:val="003C521B"/>
    <w:rsid w:val="003C551B"/>
    <w:rsid w:val="003C55F9"/>
    <w:rsid w:val="003C73A5"/>
    <w:rsid w:val="003D07FC"/>
    <w:rsid w:val="003D09CF"/>
    <w:rsid w:val="003D1F7A"/>
    <w:rsid w:val="003D3113"/>
    <w:rsid w:val="003D3CF9"/>
    <w:rsid w:val="003D584A"/>
    <w:rsid w:val="003D63B1"/>
    <w:rsid w:val="003D755D"/>
    <w:rsid w:val="003E05B4"/>
    <w:rsid w:val="003E1CF8"/>
    <w:rsid w:val="003E1E75"/>
    <w:rsid w:val="003E367C"/>
    <w:rsid w:val="003E40C6"/>
    <w:rsid w:val="003E472D"/>
    <w:rsid w:val="003E48F6"/>
    <w:rsid w:val="003E650D"/>
    <w:rsid w:val="003F028E"/>
    <w:rsid w:val="003F0986"/>
    <w:rsid w:val="003F453F"/>
    <w:rsid w:val="003F4640"/>
    <w:rsid w:val="003F4706"/>
    <w:rsid w:val="003F4958"/>
    <w:rsid w:val="003F4AFB"/>
    <w:rsid w:val="003F5F02"/>
    <w:rsid w:val="003F635C"/>
    <w:rsid w:val="003F6787"/>
    <w:rsid w:val="003F745B"/>
    <w:rsid w:val="004008F0"/>
    <w:rsid w:val="00400FB8"/>
    <w:rsid w:val="0040122D"/>
    <w:rsid w:val="00401E7C"/>
    <w:rsid w:val="0040273D"/>
    <w:rsid w:val="00402A66"/>
    <w:rsid w:val="004032AE"/>
    <w:rsid w:val="00403A6F"/>
    <w:rsid w:val="00404016"/>
    <w:rsid w:val="004060C1"/>
    <w:rsid w:val="00406AE3"/>
    <w:rsid w:val="00406BDF"/>
    <w:rsid w:val="004123BD"/>
    <w:rsid w:val="004125CF"/>
    <w:rsid w:val="00412942"/>
    <w:rsid w:val="0041317A"/>
    <w:rsid w:val="004134BD"/>
    <w:rsid w:val="004142D8"/>
    <w:rsid w:val="004160D5"/>
    <w:rsid w:val="004166B2"/>
    <w:rsid w:val="00420221"/>
    <w:rsid w:val="004206C2"/>
    <w:rsid w:val="00421B5B"/>
    <w:rsid w:val="004227EB"/>
    <w:rsid w:val="0042294D"/>
    <w:rsid w:val="00422BF2"/>
    <w:rsid w:val="00422FCE"/>
    <w:rsid w:val="0042307E"/>
    <w:rsid w:val="004269D1"/>
    <w:rsid w:val="00427742"/>
    <w:rsid w:val="0043008B"/>
    <w:rsid w:val="00430177"/>
    <w:rsid w:val="00431A3D"/>
    <w:rsid w:val="0043288B"/>
    <w:rsid w:val="004357EA"/>
    <w:rsid w:val="004404A5"/>
    <w:rsid w:val="00443689"/>
    <w:rsid w:val="004452C7"/>
    <w:rsid w:val="004475CA"/>
    <w:rsid w:val="004479A9"/>
    <w:rsid w:val="0045091C"/>
    <w:rsid w:val="00450E12"/>
    <w:rsid w:val="00453497"/>
    <w:rsid w:val="0045605F"/>
    <w:rsid w:val="00461FDF"/>
    <w:rsid w:val="004620AD"/>
    <w:rsid w:val="0046246D"/>
    <w:rsid w:val="004627B7"/>
    <w:rsid w:val="00463A22"/>
    <w:rsid w:val="004640D8"/>
    <w:rsid w:val="004649B3"/>
    <w:rsid w:val="00464CF1"/>
    <w:rsid w:val="004660CB"/>
    <w:rsid w:val="004662D2"/>
    <w:rsid w:val="00467B2F"/>
    <w:rsid w:val="00470B66"/>
    <w:rsid w:val="00471B07"/>
    <w:rsid w:val="004742A6"/>
    <w:rsid w:val="00476E22"/>
    <w:rsid w:val="004807E2"/>
    <w:rsid w:val="00481781"/>
    <w:rsid w:val="00483B7B"/>
    <w:rsid w:val="004840B6"/>
    <w:rsid w:val="004848EF"/>
    <w:rsid w:val="00490E76"/>
    <w:rsid w:val="00492196"/>
    <w:rsid w:val="00492469"/>
    <w:rsid w:val="0049293D"/>
    <w:rsid w:val="00493234"/>
    <w:rsid w:val="0049395D"/>
    <w:rsid w:val="00494686"/>
    <w:rsid w:val="00494962"/>
    <w:rsid w:val="00494DE2"/>
    <w:rsid w:val="004953B5"/>
    <w:rsid w:val="0049789E"/>
    <w:rsid w:val="004A03D1"/>
    <w:rsid w:val="004A2D10"/>
    <w:rsid w:val="004A305D"/>
    <w:rsid w:val="004A46C6"/>
    <w:rsid w:val="004A49BD"/>
    <w:rsid w:val="004A50B4"/>
    <w:rsid w:val="004A55AF"/>
    <w:rsid w:val="004A5638"/>
    <w:rsid w:val="004B0D8D"/>
    <w:rsid w:val="004B1125"/>
    <w:rsid w:val="004B1C70"/>
    <w:rsid w:val="004B2303"/>
    <w:rsid w:val="004B3368"/>
    <w:rsid w:val="004B354A"/>
    <w:rsid w:val="004B3966"/>
    <w:rsid w:val="004B3A41"/>
    <w:rsid w:val="004B4501"/>
    <w:rsid w:val="004C036B"/>
    <w:rsid w:val="004C1819"/>
    <w:rsid w:val="004C2487"/>
    <w:rsid w:val="004C2AFD"/>
    <w:rsid w:val="004C3286"/>
    <w:rsid w:val="004C45B0"/>
    <w:rsid w:val="004C603D"/>
    <w:rsid w:val="004C6520"/>
    <w:rsid w:val="004D1789"/>
    <w:rsid w:val="004D356A"/>
    <w:rsid w:val="004D3B6F"/>
    <w:rsid w:val="004D491D"/>
    <w:rsid w:val="004D4B39"/>
    <w:rsid w:val="004D5F71"/>
    <w:rsid w:val="004D63AF"/>
    <w:rsid w:val="004D780E"/>
    <w:rsid w:val="004D7C8A"/>
    <w:rsid w:val="004E0668"/>
    <w:rsid w:val="004E1254"/>
    <w:rsid w:val="004E2B45"/>
    <w:rsid w:val="004E2B7A"/>
    <w:rsid w:val="004E2FFF"/>
    <w:rsid w:val="004E3145"/>
    <w:rsid w:val="004E3C90"/>
    <w:rsid w:val="004E41A1"/>
    <w:rsid w:val="004E4FB2"/>
    <w:rsid w:val="004E56E3"/>
    <w:rsid w:val="004E6C2D"/>
    <w:rsid w:val="004F091C"/>
    <w:rsid w:val="004F0ADC"/>
    <w:rsid w:val="004F2C7D"/>
    <w:rsid w:val="004F3003"/>
    <w:rsid w:val="004F341B"/>
    <w:rsid w:val="004F35A1"/>
    <w:rsid w:val="004F43CF"/>
    <w:rsid w:val="004F461C"/>
    <w:rsid w:val="004F4874"/>
    <w:rsid w:val="004F4FF3"/>
    <w:rsid w:val="004F517D"/>
    <w:rsid w:val="004F6F3D"/>
    <w:rsid w:val="004F7132"/>
    <w:rsid w:val="004F7818"/>
    <w:rsid w:val="004F7FF6"/>
    <w:rsid w:val="005027B7"/>
    <w:rsid w:val="005028F1"/>
    <w:rsid w:val="005038D6"/>
    <w:rsid w:val="00504467"/>
    <w:rsid w:val="00504744"/>
    <w:rsid w:val="005064A5"/>
    <w:rsid w:val="0050688B"/>
    <w:rsid w:val="00507FFA"/>
    <w:rsid w:val="0051181E"/>
    <w:rsid w:val="005122FF"/>
    <w:rsid w:val="00513895"/>
    <w:rsid w:val="00517FA6"/>
    <w:rsid w:val="00522000"/>
    <w:rsid w:val="005231E1"/>
    <w:rsid w:val="00523608"/>
    <w:rsid w:val="00525920"/>
    <w:rsid w:val="00526C21"/>
    <w:rsid w:val="00526E2A"/>
    <w:rsid w:val="0053078E"/>
    <w:rsid w:val="005321BD"/>
    <w:rsid w:val="00532730"/>
    <w:rsid w:val="00535417"/>
    <w:rsid w:val="005374BA"/>
    <w:rsid w:val="0054085F"/>
    <w:rsid w:val="00540A03"/>
    <w:rsid w:val="00543601"/>
    <w:rsid w:val="00543A24"/>
    <w:rsid w:val="00544897"/>
    <w:rsid w:val="00545F1A"/>
    <w:rsid w:val="00546F8D"/>
    <w:rsid w:val="005474D5"/>
    <w:rsid w:val="0055203B"/>
    <w:rsid w:val="00552B57"/>
    <w:rsid w:val="00553748"/>
    <w:rsid w:val="00553C4E"/>
    <w:rsid w:val="00554720"/>
    <w:rsid w:val="00556E78"/>
    <w:rsid w:val="00557A46"/>
    <w:rsid w:val="0056141A"/>
    <w:rsid w:val="0056199F"/>
    <w:rsid w:val="005620CF"/>
    <w:rsid w:val="00562A4D"/>
    <w:rsid w:val="00562CC4"/>
    <w:rsid w:val="005631C1"/>
    <w:rsid w:val="0056386B"/>
    <w:rsid w:val="005645AC"/>
    <w:rsid w:val="005649F7"/>
    <w:rsid w:val="005656FF"/>
    <w:rsid w:val="00566323"/>
    <w:rsid w:val="0056654F"/>
    <w:rsid w:val="00566AA9"/>
    <w:rsid w:val="00567340"/>
    <w:rsid w:val="0057057D"/>
    <w:rsid w:val="005705EA"/>
    <w:rsid w:val="00571B63"/>
    <w:rsid w:val="005733B4"/>
    <w:rsid w:val="00573BA7"/>
    <w:rsid w:val="00575EA9"/>
    <w:rsid w:val="00576450"/>
    <w:rsid w:val="00576EC9"/>
    <w:rsid w:val="005771DA"/>
    <w:rsid w:val="005778A0"/>
    <w:rsid w:val="00577F54"/>
    <w:rsid w:val="00580317"/>
    <w:rsid w:val="00580B6D"/>
    <w:rsid w:val="00581380"/>
    <w:rsid w:val="0058242A"/>
    <w:rsid w:val="00584F41"/>
    <w:rsid w:val="005854DF"/>
    <w:rsid w:val="00586205"/>
    <w:rsid w:val="0059112B"/>
    <w:rsid w:val="0059192A"/>
    <w:rsid w:val="005920D7"/>
    <w:rsid w:val="00592300"/>
    <w:rsid w:val="005926E8"/>
    <w:rsid w:val="00592DC6"/>
    <w:rsid w:val="005933E5"/>
    <w:rsid w:val="00593EAF"/>
    <w:rsid w:val="00596CF3"/>
    <w:rsid w:val="005A044F"/>
    <w:rsid w:val="005A1AAB"/>
    <w:rsid w:val="005A1DB7"/>
    <w:rsid w:val="005A1E7B"/>
    <w:rsid w:val="005A471C"/>
    <w:rsid w:val="005A4C67"/>
    <w:rsid w:val="005A4CD6"/>
    <w:rsid w:val="005A536A"/>
    <w:rsid w:val="005B13D2"/>
    <w:rsid w:val="005B14B6"/>
    <w:rsid w:val="005B25C2"/>
    <w:rsid w:val="005B3B1F"/>
    <w:rsid w:val="005B3DDA"/>
    <w:rsid w:val="005B4660"/>
    <w:rsid w:val="005B5BC6"/>
    <w:rsid w:val="005B5D40"/>
    <w:rsid w:val="005B6994"/>
    <w:rsid w:val="005B74C3"/>
    <w:rsid w:val="005B7A4C"/>
    <w:rsid w:val="005C0843"/>
    <w:rsid w:val="005C11FA"/>
    <w:rsid w:val="005C3A52"/>
    <w:rsid w:val="005C42D9"/>
    <w:rsid w:val="005C4323"/>
    <w:rsid w:val="005C43EC"/>
    <w:rsid w:val="005C61E8"/>
    <w:rsid w:val="005C65A3"/>
    <w:rsid w:val="005C7903"/>
    <w:rsid w:val="005D0F52"/>
    <w:rsid w:val="005D1114"/>
    <w:rsid w:val="005D1A0E"/>
    <w:rsid w:val="005D1D87"/>
    <w:rsid w:val="005D2B65"/>
    <w:rsid w:val="005D31B4"/>
    <w:rsid w:val="005D500F"/>
    <w:rsid w:val="005D6DCB"/>
    <w:rsid w:val="005E0E5D"/>
    <w:rsid w:val="005E0F02"/>
    <w:rsid w:val="005E0F3F"/>
    <w:rsid w:val="005E131C"/>
    <w:rsid w:val="005E13D5"/>
    <w:rsid w:val="005E1BAF"/>
    <w:rsid w:val="005E1E95"/>
    <w:rsid w:val="005E277B"/>
    <w:rsid w:val="005E406E"/>
    <w:rsid w:val="005E4B9B"/>
    <w:rsid w:val="005E66DC"/>
    <w:rsid w:val="005E76E0"/>
    <w:rsid w:val="005F037A"/>
    <w:rsid w:val="005F0569"/>
    <w:rsid w:val="005F1281"/>
    <w:rsid w:val="005F1EC0"/>
    <w:rsid w:val="005F3691"/>
    <w:rsid w:val="005F4D79"/>
    <w:rsid w:val="005F559B"/>
    <w:rsid w:val="005F7234"/>
    <w:rsid w:val="005F7321"/>
    <w:rsid w:val="0060024A"/>
    <w:rsid w:val="0060089B"/>
    <w:rsid w:val="006029B7"/>
    <w:rsid w:val="006029E3"/>
    <w:rsid w:val="00602B4E"/>
    <w:rsid w:val="00603116"/>
    <w:rsid w:val="006050AE"/>
    <w:rsid w:val="00612D7F"/>
    <w:rsid w:val="00614BD5"/>
    <w:rsid w:val="00615476"/>
    <w:rsid w:val="00620652"/>
    <w:rsid w:val="00620B9A"/>
    <w:rsid w:val="00621683"/>
    <w:rsid w:val="0062185F"/>
    <w:rsid w:val="006228F8"/>
    <w:rsid w:val="006229C3"/>
    <w:rsid w:val="00623A05"/>
    <w:rsid w:val="00623F0E"/>
    <w:rsid w:val="00623F2E"/>
    <w:rsid w:val="006245FD"/>
    <w:rsid w:val="00625B6E"/>
    <w:rsid w:val="006262E4"/>
    <w:rsid w:val="006305EA"/>
    <w:rsid w:val="00631073"/>
    <w:rsid w:val="006312C3"/>
    <w:rsid w:val="00631F01"/>
    <w:rsid w:val="006328AD"/>
    <w:rsid w:val="00632F01"/>
    <w:rsid w:val="006335FA"/>
    <w:rsid w:val="006346C6"/>
    <w:rsid w:val="00634880"/>
    <w:rsid w:val="0063641E"/>
    <w:rsid w:val="00636FB4"/>
    <w:rsid w:val="00637411"/>
    <w:rsid w:val="0064115D"/>
    <w:rsid w:val="006429BD"/>
    <w:rsid w:val="00642A72"/>
    <w:rsid w:val="00643F58"/>
    <w:rsid w:val="00644E49"/>
    <w:rsid w:val="00644F8C"/>
    <w:rsid w:val="00645514"/>
    <w:rsid w:val="00645755"/>
    <w:rsid w:val="00647A58"/>
    <w:rsid w:val="00647A60"/>
    <w:rsid w:val="006503B1"/>
    <w:rsid w:val="006512E7"/>
    <w:rsid w:val="00652283"/>
    <w:rsid w:val="006522ED"/>
    <w:rsid w:val="00653234"/>
    <w:rsid w:val="00653959"/>
    <w:rsid w:val="00654C65"/>
    <w:rsid w:val="0065678F"/>
    <w:rsid w:val="006603E6"/>
    <w:rsid w:val="00660750"/>
    <w:rsid w:val="006611B5"/>
    <w:rsid w:val="00661568"/>
    <w:rsid w:val="00661600"/>
    <w:rsid w:val="00661F62"/>
    <w:rsid w:val="00663C4B"/>
    <w:rsid w:val="00663FA5"/>
    <w:rsid w:val="00664907"/>
    <w:rsid w:val="00666018"/>
    <w:rsid w:val="00666103"/>
    <w:rsid w:val="0066668A"/>
    <w:rsid w:val="00667BCD"/>
    <w:rsid w:val="0067150F"/>
    <w:rsid w:val="0067161A"/>
    <w:rsid w:val="00671B91"/>
    <w:rsid w:val="00675316"/>
    <w:rsid w:val="00675FF1"/>
    <w:rsid w:val="00676FC9"/>
    <w:rsid w:val="006771DC"/>
    <w:rsid w:val="00677738"/>
    <w:rsid w:val="00681E5B"/>
    <w:rsid w:val="006821C7"/>
    <w:rsid w:val="00682F4C"/>
    <w:rsid w:val="0068672A"/>
    <w:rsid w:val="00687258"/>
    <w:rsid w:val="006877AE"/>
    <w:rsid w:val="0069061B"/>
    <w:rsid w:val="0069219B"/>
    <w:rsid w:val="00692A51"/>
    <w:rsid w:val="00693B1D"/>
    <w:rsid w:val="00694047"/>
    <w:rsid w:val="00694FB3"/>
    <w:rsid w:val="0069610F"/>
    <w:rsid w:val="00697919"/>
    <w:rsid w:val="006A1505"/>
    <w:rsid w:val="006A53A3"/>
    <w:rsid w:val="006B06ED"/>
    <w:rsid w:val="006B08C5"/>
    <w:rsid w:val="006B301E"/>
    <w:rsid w:val="006B381E"/>
    <w:rsid w:val="006B4B6B"/>
    <w:rsid w:val="006B5706"/>
    <w:rsid w:val="006B78E2"/>
    <w:rsid w:val="006B7FA4"/>
    <w:rsid w:val="006C0AF6"/>
    <w:rsid w:val="006C2000"/>
    <w:rsid w:val="006C38AC"/>
    <w:rsid w:val="006C39FF"/>
    <w:rsid w:val="006C51BA"/>
    <w:rsid w:val="006C52D7"/>
    <w:rsid w:val="006C5959"/>
    <w:rsid w:val="006C5A3B"/>
    <w:rsid w:val="006C686B"/>
    <w:rsid w:val="006D01E5"/>
    <w:rsid w:val="006D08AC"/>
    <w:rsid w:val="006D0FD7"/>
    <w:rsid w:val="006D14C2"/>
    <w:rsid w:val="006D2007"/>
    <w:rsid w:val="006D2CEE"/>
    <w:rsid w:val="006D33E6"/>
    <w:rsid w:val="006D4060"/>
    <w:rsid w:val="006D5CFD"/>
    <w:rsid w:val="006D690F"/>
    <w:rsid w:val="006D6CB8"/>
    <w:rsid w:val="006D7B63"/>
    <w:rsid w:val="006D7F2E"/>
    <w:rsid w:val="006E0161"/>
    <w:rsid w:val="006E21BF"/>
    <w:rsid w:val="006E261E"/>
    <w:rsid w:val="006E29E8"/>
    <w:rsid w:val="006E352C"/>
    <w:rsid w:val="006E398B"/>
    <w:rsid w:val="006E44AD"/>
    <w:rsid w:val="006E5CC6"/>
    <w:rsid w:val="006E6988"/>
    <w:rsid w:val="006E6A83"/>
    <w:rsid w:val="006F0C9D"/>
    <w:rsid w:val="006F368C"/>
    <w:rsid w:val="006F3770"/>
    <w:rsid w:val="006F42DC"/>
    <w:rsid w:val="006F478D"/>
    <w:rsid w:val="006F47A1"/>
    <w:rsid w:val="006F5606"/>
    <w:rsid w:val="006F6C5F"/>
    <w:rsid w:val="006F7FD7"/>
    <w:rsid w:val="007008EC"/>
    <w:rsid w:val="007020E3"/>
    <w:rsid w:val="007026B5"/>
    <w:rsid w:val="00702B9E"/>
    <w:rsid w:val="00704541"/>
    <w:rsid w:val="0070557E"/>
    <w:rsid w:val="007068EB"/>
    <w:rsid w:val="00707198"/>
    <w:rsid w:val="0070779B"/>
    <w:rsid w:val="00707D77"/>
    <w:rsid w:val="00710AC3"/>
    <w:rsid w:val="00710D71"/>
    <w:rsid w:val="007112D3"/>
    <w:rsid w:val="0071174A"/>
    <w:rsid w:val="00711AF5"/>
    <w:rsid w:val="00713407"/>
    <w:rsid w:val="00715F96"/>
    <w:rsid w:val="0071691D"/>
    <w:rsid w:val="00717EE5"/>
    <w:rsid w:val="00724097"/>
    <w:rsid w:val="0072532E"/>
    <w:rsid w:val="00726337"/>
    <w:rsid w:val="0072687C"/>
    <w:rsid w:val="00727B85"/>
    <w:rsid w:val="007304E6"/>
    <w:rsid w:val="00730EFF"/>
    <w:rsid w:val="0073241B"/>
    <w:rsid w:val="00732BF8"/>
    <w:rsid w:val="0073355F"/>
    <w:rsid w:val="00733754"/>
    <w:rsid w:val="007340A8"/>
    <w:rsid w:val="00734280"/>
    <w:rsid w:val="00735BDB"/>
    <w:rsid w:val="0073680B"/>
    <w:rsid w:val="007379FC"/>
    <w:rsid w:val="00740D8A"/>
    <w:rsid w:val="00741163"/>
    <w:rsid w:val="00741F42"/>
    <w:rsid w:val="00743BCB"/>
    <w:rsid w:val="00744288"/>
    <w:rsid w:val="00744BF8"/>
    <w:rsid w:val="007456AC"/>
    <w:rsid w:val="007463CD"/>
    <w:rsid w:val="00746495"/>
    <w:rsid w:val="00746988"/>
    <w:rsid w:val="00750175"/>
    <w:rsid w:val="00753536"/>
    <w:rsid w:val="00755C6E"/>
    <w:rsid w:val="007561A2"/>
    <w:rsid w:val="007566DC"/>
    <w:rsid w:val="007579FC"/>
    <w:rsid w:val="00760B8E"/>
    <w:rsid w:val="00761D3A"/>
    <w:rsid w:val="00762CA3"/>
    <w:rsid w:val="00763FC6"/>
    <w:rsid w:val="00764016"/>
    <w:rsid w:val="00764569"/>
    <w:rsid w:val="00764D9E"/>
    <w:rsid w:val="00764E39"/>
    <w:rsid w:val="00764FE0"/>
    <w:rsid w:val="00765D86"/>
    <w:rsid w:val="0076608F"/>
    <w:rsid w:val="00767EFA"/>
    <w:rsid w:val="007710A2"/>
    <w:rsid w:val="00772AF8"/>
    <w:rsid w:val="00772D70"/>
    <w:rsid w:val="00772FD3"/>
    <w:rsid w:val="00776B57"/>
    <w:rsid w:val="00776FB5"/>
    <w:rsid w:val="0078059A"/>
    <w:rsid w:val="007816B6"/>
    <w:rsid w:val="007826E9"/>
    <w:rsid w:val="007835D8"/>
    <w:rsid w:val="00784E32"/>
    <w:rsid w:val="00785694"/>
    <w:rsid w:val="00785FF5"/>
    <w:rsid w:val="007860DB"/>
    <w:rsid w:val="007863C2"/>
    <w:rsid w:val="007868E4"/>
    <w:rsid w:val="007875EB"/>
    <w:rsid w:val="00790B52"/>
    <w:rsid w:val="00791BC1"/>
    <w:rsid w:val="00793CB1"/>
    <w:rsid w:val="007947B0"/>
    <w:rsid w:val="007950E1"/>
    <w:rsid w:val="00795486"/>
    <w:rsid w:val="00795544"/>
    <w:rsid w:val="007956CA"/>
    <w:rsid w:val="007958DD"/>
    <w:rsid w:val="007967A7"/>
    <w:rsid w:val="00796B46"/>
    <w:rsid w:val="007A02F8"/>
    <w:rsid w:val="007A1D3E"/>
    <w:rsid w:val="007A1F2E"/>
    <w:rsid w:val="007A28EA"/>
    <w:rsid w:val="007A38AE"/>
    <w:rsid w:val="007A4412"/>
    <w:rsid w:val="007A512F"/>
    <w:rsid w:val="007A5CA3"/>
    <w:rsid w:val="007A7047"/>
    <w:rsid w:val="007B00B5"/>
    <w:rsid w:val="007B02A5"/>
    <w:rsid w:val="007B0B1B"/>
    <w:rsid w:val="007B10C6"/>
    <w:rsid w:val="007B1110"/>
    <w:rsid w:val="007B13CD"/>
    <w:rsid w:val="007B25DC"/>
    <w:rsid w:val="007B2A30"/>
    <w:rsid w:val="007B453B"/>
    <w:rsid w:val="007B47A5"/>
    <w:rsid w:val="007B492B"/>
    <w:rsid w:val="007B4C4F"/>
    <w:rsid w:val="007B54DD"/>
    <w:rsid w:val="007B5A47"/>
    <w:rsid w:val="007B7837"/>
    <w:rsid w:val="007B7D09"/>
    <w:rsid w:val="007C171F"/>
    <w:rsid w:val="007C1991"/>
    <w:rsid w:val="007C3987"/>
    <w:rsid w:val="007C4C7E"/>
    <w:rsid w:val="007C522A"/>
    <w:rsid w:val="007D25BE"/>
    <w:rsid w:val="007D2A9C"/>
    <w:rsid w:val="007D3824"/>
    <w:rsid w:val="007D61FD"/>
    <w:rsid w:val="007D6443"/>
    <w:rsid w:val="007D67C4"/>
    <w:rsid w:val="007D6874"/>
    <w:rsid w:val="007E0307"/>
    <w:rsid w:val="007E07DD"/>
    <w:rsid w:val="007E1EAD"/>
    <w:rsid w:val="007E2B57"/>
    <w:rsid w:val="007E3642"/>
    <w:rsid w:val="007E4D4B"/>
    <w:rsid w:val="007E5112"/>
    <w:rsid w:val="007E5A38"/>
    <w:rsid w:val="007E5B1C"/>
    <w:rsid w:val="007E7696"/>
    <w:rsid w:val="007F110B"/>
    <w:rsid w:val="007F1E6C"/>
    <w:rsid w:val="007F286B"/>
    <w:rsid w:val="007F3951"/>
    <w:rsid w:val="007F4C04"/>
    <w:rsid w:val="007F5251"/>
    <w:rsid w:val="007F5281"/>
    <w:rsid w:val="007F57EE"/>
    <w:rsid w:val="00800464"/>
    <w:rsid w:val="008008C4"/>
    <w:rsid w:val="00802448"/>
    <w:rsid w:val="008029DF"/>
    <w:rsid w:val="00802DF6"/>
    <w:rsid w:val="00803228"/>
    <w:rsid w:val="00803B37"/>
    <w:rsid w:val="008041FE"/>
    <w:rsid w:val="00807422"/>
    <w:rsid w:val="008107CD"/>
    <w:rsid w:val="00811DF8"/>
    <w:rsid w:val="00811E5F"/>
    <w:rsid w:val="00812DA0"/>
    <w:rsid w:val="00813796"/>
    <w:rsid w:val="00815048"/>
    <w:rsid w:val="008166C9"/>
    <w:rsid w:val="00816912"/>
    <w:rsid w:val="00820379"/>
    <w:rsid w:val="00820CAD"/>
    <w:rsid w:val="00822397"/>
    <w:rsid w:val="008223D7"/>
    <w:rsid w:val="00822412"/>
    <w:rsid w:val="00822C64"/>
    <w:rsid w:val="0082367F"/>
    <w:rsid w:val="0082490D"/>
    <w:rsid w:val="00826005"/>
    <w:rsid w:val="00826A35"/>
    <w:rsid w:val="008272A9"/>
    <w:rsid w:val="00827806"/>
    <w:rsid w:val="00827D4C"/>
    <w:rsid w:val="00830037"/>
    <w:rsid w:val="008304CB"/>
    <w:rsid w:val="008309C5"/>
    <w:rsid w:val="00831814"/>
    <w:rsid w:val="00832074"/>
    <w:rsid w:val="00832F9B"/>
    <w:rsid w:val="00833090"/>
    <w:rsid w:val="00833343"/>
    <w:rsid w:val="00835CD9"/>
    <w:rsid w:val="008373BA"/>
    <w:rsid w:val="00840623"/>
    <w:rsid w:val="00840909"/>
    <w:rsid w:val="00840969"/>
    <w:rsid w:val="0084148B"/>
    <w:rsid w:val="00841DE3"/>
    <w:rsid w:val="0084284B"/>
    <w:rsid w:val="00843A0C"/>
    <w:rsid w:val="0084470F"/>
    <w:rsid w:val="008457CF"/>
    <w:rsid w:val="008460A3"/>
    <w:rsid w:val="00846DE2"/>
    <w:rsid w:val="008473BB"/>
    <w:rsid w:val="0085513D"/>
    <w:rsid w:val="0085515B"/>
    <w:rsid w:val="008561F1"/>
    <w:rsid w:val="0085667C"/>
    <w:rsid w:val="00856A2B"/>
    <w:rsid w:val="008600E2"/>
    <w:rsid w:val="00860BDB"/>
    <w:rsid w:val="00861EB9"/>
    <w:rsid w:val="0086224C"/>
    <w:rsid w:val="00862B87"/>
    <w:rsid w:val="0086613E"/>
    <w:rsid w:val="00870664"/>
    <w:rsid w:val="00870944"/>
    <w:rsid w:val="008715DC"/>
    <w:rsid w:val="00872B39"/>
    <w:rsid w:val="0088142A"/>
    <w:rsid w:val="00881711"/>
    <w:rsid w:val="00881E86"/>
    <w:rsid w:val="008830EB"/>
    <w:rsid w:val="00883179"/>
    <w:rsid w:val="008837F6"/>
    <w:rsid w:val="00883DDC"/>
    <w:rsid w:val="0088487F"/>
    <w:rsid w:val="00885E25"/>
    <w:rsid w:val="00887642"/>
    <w:rsid w:val="00887B80"/>
    <w:rsid w:val="00890818"/>
    <w:rsid w:val="00890F2E"/>
    <w:rsid w:val="008928F6"/>
    <w:rsid w:val="008947E7"/>
    <w:rsid w:val="00895278"/>
    <w:rsid w:val="00895C1A"/>
    <w:rsid w:val="008972BD"/>
    <w:rsid w:val="008A00CB"/>
    <w:rsid w:val="008A233B"/>
    <w:rsid w:val="008A34FB"/>
    <w:rsid w:val="008A4B2B"/>
    <w:rsid w:val="008A5420"/>
    <w:rsid w:val="008A572F"/>
    <w:rsid w:val="008A71D1"/>
    <w:rsid w:val="008B036D"/>
    <w:rsid w:val="008B0A9B"/>
    <w:rsid w:val="008B0B52"/>
    <w:rsid w:val="008B0BBD"/>
    <w:rsid w:val="008B20CE"/>
    <w:rsid w:val="008B21AC"/>
    <w:rsid w:val="008B2956"/>
    <w:rsid w:val="008B2E45"/>
    <w:rsid w:val="008B2FDF"/>
    <w:rsid w:val="008B3ADB"/>
    <w:rsid w:val="008B457D"/>
    <w:rsid w:val="008B5230"/>
    <w:rsid w:val="008B5786"/>
    <w:rsid w:val="008B640B"/>
    <w:rsid w:val="008B65C0"/>
    <w:rsid w:val="008C0435"/>
    <w:rsid w:val="008C05B5"/>
    <w:rsid w:val="008C07B8"/>
    <w:rsid w:val="008C16CC"/>
    <w:rsid w:val="008C2CE6"/>
    <w:rsid w:val="008C51E2"/>
    <w:rsid w:val="008C5316"/>
    <w:rsid w:val="008C584D"/>
    <w:rsid w:val="008C6B44"/>
    <w:rsid w:val="008D06E3"/>
    <w:rsid w:val="008D0AD3"/>
    <w:rsid w:val="008D147E"/>
    <w:rsid w:val="008D14A5"/>
    <w:rsid w:val="008D14F7"/>
    <w:rsid w:val="008D2583"/>
    <w:rsid w:val="008D2898"/>
    <w:rsid w:val="008D2CF4"/>
    <w:rsid w:val="008D2F1C"/>
    <w:rsid w:val="008D33A5"/>
    <w:rsid w:val="008D56C2"/>
    <w:rsid w:val="008D6501"/>
    <w:rsid w:val="008D66E8"/>
    <w:rsid w:val="008D7DDF"/>
    <w:rsid w:val="008E15C7"/>
    <w:rsid w:val="008E2A69"/>
    <w:rsid w:val="008E3A9D"/>
    <w:rsid w:val="008E5A8E"/>
    <w:rsid w:val="008E670D"/>
    <w:rsid w:val="008E7805"/>
    <w:rsid w:val="008F0201"/>
    <w:rsid w:val="008F235D"/>
    <w:rsid w:val="008F255D"/>
    <w:rsid w:val="008F2CA9"/>
    <w:rsid w:val="008F3664"/>
    <w:rsid w:val="008F3E0A"/>
    <w:rsid w:val="008F3EEC"/>
    <w:rsid w:val="008F50A0"/>
    <w:rsid w:val="008F569E"/>
    <w:rsid w:val="008F69CB"/>
    <w:rsid w:val="008F7907"/>
    <w:rsid w:val="00900A0D"/>
    <w:rsid w:val="0090138F"/>
    <w:rsid w:val="009022E1"/>
    <w:rsid w:val="00902A0C"/>
    <w:rsid w:val="00903FD2"/>
    <w:rsid w:val="009043D5"/>
    <w:rsid w:val="009044B1"/>
    <w:rsid w:val="00904C39"/>
    <w:rsid w:val="00904E74"/>
    <w:rsid w:val="009054BC"/>
    <w:rsid w:val="00907237"/>
    <w:rsid w:val="00907F4A"/>
    <w:rsid w:val="009104A7"/>
    <w:rsid w:val="00910FFA"/>
    <w:rsid w:val="009111A2"/>
    <w:rsid w:val="00912D56"/>
    <w:rsid w:val="009140B1"/>
    <w:rsid w:val="00914239"/>
    <w:rsid w:val="00915307"/>
    <w:rsid w:val="00915EA0"/>
    <w:rsid w:val="00915EDB"/>
    <w:rsid w:val="00916988"/>
    <w:rsid w:val="00916FB5"/>
    <w:rsid w:val="00917655"/>
    <w:rsid w:val="009203A4"/>
    <w:rsid w:val="00920C30"/>
    <w:rsid w:val="00920CB0"/>
    <w:rsid w:val="00920D5E"/>
    <w:rsid w:val="00921FDB"/>
    <w:rsid w:val="00922F00"/>
    <w:rsid w:val="00924820"/>
    <w:rsid w:val="00924D61"/>
    <w:rsid w:val="009250B4"/>
    <w:rsid w:val="00925111"/>
    <w:rsid w:val="009269C3"/>
    <w:rsid w:val="00927031"/>
    <w:rsid w:val="00930543"/>
    <w:rsid w:val="00933661"/>
    <w:rsid w:val="009336CC"/>
    <w:rsid w:val="00933ABE"/>
    <w:rsid w:val="00934033"/>
    <w:rsid w:val="00935E34"/>
    <w:rsid w:val="00936A02"/>
    <w:rsid w:val="00937CCD"/>
    <w:rsid w:val="00942563"/>
    <w:rsid w:val="0094397C"/>
    <w:rsid w:val="00943A41"/>
    <w:rsid w:val="00946030"/>
    <w:rsid w:val="00946EFF"/>
    <w:rsid w:val="0095065A"/>
    <w:rsid w:val="009508E7"/>
    <w:rsid w:val="00952E2F"/>
    <w:rsid w:val="009537C0"/>
    <w:rsid w:val="00953951"/>
    <w:rsid w:val="0095434D"/>
    <w:rsid w:val="0095473D"/>
    <w:rsid w:val="00956360"/>
    <w:rsid w:val="009578DB"/>
    <w:rsid w:val="009621EF"/>
    <w:rsid w:val="00962FA8"/>
    <w:rsid w:val="00963054"/>
    <w:rsid w:val="00963DE6"/>
    <w:rsid w:val="009640AD"/>
    <w:rsid w:val="0096435B"/>
    <w:rsid w:val="00965DDD"/>
    <w:rsid w:val="0096674D"/>
    <w:rsid w:val="00972CC9"/>
    <w:rsid w:val="00973C61"/>
    <w:rsid w:val="00974599"/>
    <w:rsid w:val="009751F2"/>
    <w:rsid w:val="0097635D"/>
    <w:rsid w:val="00976366"/>
    <w:rsid w:val="00977452"/>
    <w:rsid w:val="00980B4D"/>
    <w:rsid w:val="00982766"/>
    <w:rsid w:val="009848F5"/>
    <w:rsid w:val="0098732E"/>
    <w:rsid w:val="00987947"/>
    <w:rsid w:val="009927ED"/>
    <w:rsid w:val="0099333B"/>
    <w:rsid w:val="00993906"/>
    <w:rsid w:val="0099486A"/>
    <w:rsid w:val="00994C95"/>
    <w:rsid w:val="00995070"/>
    <w:rsid w:val="009954C4"/>
    <w:rsid w:val="009A147A"/>
    <w:rsid w:val="009A1D1F"/>
    <w:rsid w:val="009A2E50"/>
    <w:rsid w:val="009A3838"/>
    <w:rsid w:val="009A47C8"/>
    <w:rsid w:val="009A5826"/>
    <w:rsid w:val="009A6E75"/>
    <w:rsid w:val="009B0995"/>
    <w:rsid w:val="009B11F9"/>
    <w:rsid w:val="009B4366"/>
    <w:rsid w:val="009B45D7"/>
    <w:rsid w:val="009B4C11"/>
    <w:rsid w:val="009B5272"/>
    <w:rsid w:val="009B6DBE"/>
    <w:rsid w:val="009B6E4E"/>
    <w:rsid w:val="009C0CA3"/>
    <w:rsid w:val="009C0F0D"/>
    <w:rsid w:val="009C19B0"/>
    <w:rsid w:val="009C2790"/>
    <w:rsid w:val="009C3347"/>
    <w:rsid w:val="009C34C0"/>
    <w:rsid w:val="009C3C24"/>
    <w:rsid w:val="009C5023"/>
    <w:rsid w:val="009C63E9"/>
    <w:rsid w:val="009C66D2"/>
    <w:rsid w:val="009C71C6"/>
    <w:rsid w:val="009C769F"/>
    <w:rsid w:val="009D08A4"/>
    <w:rsid w:val="009D2860"/>
    <w:rsid w:val="009D3416"/>
    <w:rsid w:val="009D4F24"/>
    <w:rsid w:val="009D630A"/>
    <w:rsid w:val="009D77B0"/>
    <w:rsid w:val="009D7C52"/>
    <w:rsid w:val="009E0359"/>
    <w:rsid w:val="009E043C"/>
    <w:rsid w:val="009E06BC"/>
    <w:rsid w:val="009E0D8F"/>
    <w:rsid w:val="009E1D04"/>
    <w:rsid w:val="009E335D"/>
    <w:rsid w:val="009E6969"/>
    <w:rsid w:val="009E7177"/>
    <w:rsid w:val="009E792A"/>
    <w:rsid w:val="009F32E4"/>
    <w:rsid w:val="009F343C"/>
    <w:rsid w:val="009F35A0"/>
    <w:rsid w:val="009F35F8"/>
    <w:rsid w:val="009F5234"/>
    <w:rsid w:val="009F5B61"/>
    <w:rsid w:val="009F62D6"/>
    <w:rsid w:val="009F6BEC"/>
    <w:rsid w:val="009F7D7D"/>
    <w:rsid w:val="00A0071C"/>
    <w:rsid w:val="00A0141A"/>
    <w:rsid w:val="00A06DC8"/>
    <w:rsid w:val="00A07823"/>
    <w:rsid w:val="00A10BEC"/>
    <w:rsid w:val="00A11628"/>
    <w:rsid w:val="00A11E44"/>
    <w:rsid w:val="00A12BDA"/>
    <w:rsid w:val="00A12E8C"/>
    <w:rsid w:val="00A131A7"/>
    <w:rsid w:val="00A15713"/>
    <w:rsid w:val="00A20409"/>
    <w:rsid w:val="00A23150"/>
    <w:rsid w:val="00A268A4"/>
    <w:rsid w:val="00A27CB7"/>
    <w:rsid w:val="00A302A0"/>
    <w:rsid w:val="00A307B1"/>
    <w:rsid w:val="00A3099A"/>
    <w:rsid w:val="00A30DC0"/>
    <w:rsid w:val="00A31A5B"/>
    <w:rsid w:val="00A32005"/>
    <w:rsid w:val="00A3229C"/>
    <w:rsid w:val="00A32C87"/>
    <w:rsid w:val="00A33B1C"/>
    <w:rsid w:val="00A341AD"/>
    <w:rsid w:val="00A34A93"/>
    <w:rsid w:val="00A35F3E"/>
    <w:rsid w:val="00A36D3F"/>
    <w:rsid w:val="00A36EC6"/>
    <w:rsid w:val="00A3735E"/>
    <w:rsid w:val="00A41324"/>
    <w:rsid w:val="00A41939"/>
    <w:rsid w:val="00A42A26"/>
    <w:rsid w:val="00A44AAD"/>
    <w:rsid w:val="00A450FA"/>
    <w:rsid w:val="00A4527E"/>
    <w:rsid w:val="00A459A9"/>
    <w:rsid w:val="00A46017"/>
    <w:rsid w:val="00A479C5"/>
    <w:rsid w:val="00A501C4"/>
    <w:rsid w:val="00A50D26"/>
    <w:rsid w:val="00A50E70"/>
    <w:rsid w:val="00A51EB6"/>
    <w:rsid w:val="00A52DCA"/>
    <w:rsid w:val="00A54BCA"/>
    <w:rsid w:val="00A54FC7"/>
    <w:rsid w:val="00A55D18"/>
    <w:rsid w:val="00A561AB"/>
    <w:rsid w:val="00A567E2"/>
    <w:rsid w:val="00A569B6"/>
    <w:rsid w:val="00A577FC"/>
    <w:rsid w:val="00A57A5A"/>
    <w:rsid w:val="00A6065A"/>
    <w:rsid w:val="00A606FA"/>
    <w:rsid w:val="00A60E20"/>
    <w:rsid w:val="00A61317"/>
    <w:rsid w:val="00A61922"/>
    <w:rsid w:val="00A61CCD"/>
    <w:rsid w:val="00A63824"/>
    <w:rsid w:val="00A638A6"/>
    <w:rsid w:val="00A63D56"/>
    <w:rsid w:val="00A64E17"/>
    <w:rsid w:val="00A65755"/>
    <w:rsid w:val="00A67F17"/>
    <w:rsid w:val="00A7013C"/>
    <w:rsid w:val="00A7130D"/>
    <w:rsid w:val="00A716E6"/>
    <w:rsid w:val="00A77560"/>
    <w:rsid w:val="00A80365"/>
    <w:rsid w:val="00A81145"/>
    <w:rsid w:val="00A816F7"/>
    <w:rsid w:val="00A82991"/>
    <w:rsid w:val="00A84252"/>
    <w:rsid w:val="00A8465B"/>
    <w:rsid w:val="00A84FC4"/>
    <w:rsid w:val="00A85A1C"/>
    <w:rsid w:val="00A871EC"/>
    <w:rsid w:val="00A87E85"/>
    <w:rsid w:val="00A9128F"/>
    <w:rsid w:val="00A9167B"/>
    <w:rsid w:val="00A930E9"/>
    <w:rsid w:val="00A95E3B"/>
    <w:rsid w:val="00A95E91"/>
    <w:rsid w:val="00A965A5"/>
    <w:rsid w:val="00A96CAA"/>
    <w:rsid w:val="00A97067"/>
    <w:rsid w:val="00AA10C8"/>
    <w:rsid w:val="00AA25C6"/>
    <w:rsid w:val="00AA4E37"/>
    <w:rsid w:val="00AA5A21"/>
    <w:rsid w:val="00AB1002"/>
    <w:rsid w:val="00AB2D29"/>
    <w:rsid w:val="00AB54A5"/>
    <w:rsid w:val="00AB6BE7"/>
    <w:rsid w:val="00AB7C00"/>
    <w:rsid w:val="00AB7F05"/>
    <w:rsid w:val="00AC03DC"/>
    <w:rsid w:val="00AC0414"/>
    <w:rsid w:val="00AC1DB4"/>
    <w:rsid w:val="00AC1E2D"/>
    <w:rsid w:val="00AC308A"/>
    <w:rsid w:val="00AC39AA"/>
    <w:rsid w:val="00AC4935"/>
    <w:rsid w:val="00AC5A45"/>
    <w:rsid w:val="00AC7D17"/>
    <w:rsid w:val="00AD0123"/>
    <w:rsid w:val="00AD205F"/>
    <w:rsid w:val="00AD32C8"/>
    <w:rsid w:val="00AD43C1"/>
    <w:rsid w:val="00AD58CD"/>
    <w:rsid w:val="00AE0B06"/>
    <w:rsid w:val="00AE0E06"/>
    <w:rsid w:val="00AE217C"/>
    <w:rsid w:val="00AE26A6"/>
    <w:rsid w:val="00AE2906"/>
    <w:rsid w:val="00AE2E72"/>
    <w:rsid w:val="00AE4117"/>
    <w:rsid w:val="00AE43A4"/>
    <w:rsid w:val="00AE5BC4"/>
    <w:rsid w:val="00AF0565"/>
    <w:rsid w:val="00AF225C"/>
    <w:rsid w:val="00AF241C"/>
    <w:rsid w:val="00AF47FB"/>
    <w:rsid w:val="00AF49B0"/>
    <w:rsid w:val="00AF6AE1"/>
    <w:rsid w:val="00AF7AFA"/>
    <w:rsid w:val="00B023C7"/>
    <w:rsid w:val="00B0361C"/>
    <w:rsid w:val="00B03E31"/>
    <w:rsid w:val="00B04173"/>
    <w:rsid w:val="00B078AC"/>
    <w:rsid w:val="00B1142D"/>
    <w:rsid w:val="00B11674"/>
    <w:rsid w:val="00B14324"/>
    <w:rsid w:val="00B15B07"/>
    <w:rsid w:val="00B15E76"/>
    <w:rsid w:val="00B16A37"/>
    <w:rsid w:val="00B2136F"/>
    <w:rsid w:val="00B21F7A"/>
    <w:rsid w:val="00B2265A"/>
    <w:rsid w:val="00B24645"/>
    <w:rsid w:val="00B261E0"/>
    <w:rsid w:val="00B2642F"/>
    <w:rsid w:val="00B2733C"/>
    <w:rsid w:val="00B277FE"/>
    <w:rsid w:val="00B30674"/>
    <w:rsid w:val="00B3081D"/>
    <w:rsid w:val="00B32294"/>
    <w:rsid w:val="00B36BC7"/>
    <w:rsid w:val="00B374EB"/>
    <w:rsid w:val="00B37E1B"/>
    <w:rsid w:val="00B40BAF"/>
    <w:rsid w:val="00B41ECF"/>
    <w:rsid w:val="00B43DF6"/>
    <w:rsid w:val="00B4461D"/>
    <w:rsid w:val="00B45EA3"/>
    <w:rsid w:val="00B47606"/>
    <w:rsid w:val="00B52D8E"/>
    <w:rsid w:val="00B53741"/>
    <w:rsid w:val="00B542AF"/>
    <w:rsid w:val="00B56ECF"/>
    <w:rsid w:val="00B57692"/>
    <w:rsid w:val="00B5775B"/>
    <w:rsid w:val="00B600EA"/>
    <w:rsid w:val="00B6325D"/>
    <w:rsid w:val="00B647F1"/>
    <w:rsid w:val="00B64F1B"/>
    <w:rsid w:val="00B662E9"/>
    <w:rsid w:val="00B7253C"/>
    <w:rsid w:val="00B730B7"/>
    <w:rsid w:val="00B736F2"/>
    <w:rsid w:val="00B74613"/>
    <w:rsid w:val="00B752C3"/>
    <w:rsid w:val="00B75C27"/>
    <w:rsid w:val="00B76480"/>
    <w:rsid w:val="00B7733C"/>
    <w:rsid w:val="00B80B1E"/>
    <w:rsid w:val="00B80C6B"/>
    <w:rsid w:val="00B81250"/>
    <w:rsid w:val="00B84FE6"/>
    <w:rsid w:val="00B8694B"/>
    <w:rsid w:val="00B87B71"/>
    <w:rsid w:val="00B905A9"/>
    <w:rsid w:val="00B92A51"/>
    <w:rsid w:val="00B93C65"/>
    <w:rsid w:val="00B93CB8"/>
    <w:rsid w:val="00B97EC7"/>
    <w:rsid w:val="00BA072A"/>
    <w:rsid w:val="00BA14F9"/>
    <w:rsid w:val="00BA2003"/>
    <w:rsid w:val="00BA2C95"/>
    <w:rsid w:val="00BA40FB"/>
    <w:rsid w:val="00BA57DD"/>
    <w:rsid w:val="00BB086A"/>
    <w:rsid w:val="00BB09E0"/>
    <w:rsid w:val="00BB1E23"/>
    <w:rsid w:val="00BB1EEF"/>
    <w:rsid w:val="00BB1FE1"/>
    <w:rsid w:val="00BB35C6"/>
    <w:rsid w:val="00BB462A"/>
    <w:rsid w:val="00BB4847"/>
    <w:rsid w:val="00BB5F42"/>
    <w:rsid w:val="00BB732D"/>
    <w:rsid w:val="00BB76AD"/>
    <w:rsid w:val="00BC0553"/>
    <w:rsid w:val="00BC147D"/>
    <w:rsid w:val="00BC3EB3"/>
    <w:rsid w:val="00BC4195"/>
    <w:rsid w:val="00BC4EC7"/>
    <w:rsid w:val="00BC6B92"/>
    <w:rsid w:val="00BC7185"/>
    <w:rsid w:val="00BC7478"/>
    <w:rsid w:val="00BD1AF6"/>
    <w:rsid w:val="00BD2D34"/>
    <w:rsid w:val="00BD37F1"/>
    <w:rsid w:val="00BD3AD1"/>
    <w:rsid w:val="00BD3BD8"/>
    <w:rsid w:val="00BD3F85"/>
    <w:rsid w:val="00BD42D0"/>
    <w:rsid w:val="00BD4654"/>
    <w:rsid w:val="00BD6666"/>
    <w:rsid w:val="00BD6C99"/>
    <w:rsid w:val="00BD6EB0"/>
    <w:rsid w:val="00BE3FC4"/>
    <w:rsid w:val="00BE3FEB"/>
    <w:rsid w:val="00BE5DEC"/>
    <w:rsid w:val="00BE62B3"/>
    <w:rsid w:val="00BE6555"/>
    <w:rsid w:val="00BE658E"/>
    <w:rsid w:val="00BE6862"/>
    <w:rsid w:val="00BF1253"/>
    <w:rsid w:val="00BF21BF"/>
    <w:rsid w:val="00BF2576"/>
    <w:rsid w:val="00BF3444"/>
    <w:rsid w:val="00BF3DA0"/>
    <w:rsid w:val="00BF40C6"/>
    <w:rsid w:val="00BF4B1C"/>
    <w:rsid w:val="00BF4EB9"/>
    <w:rsid w:val="00BF5A71"/>
    <w:rsid w:val="00BF6001"/>
    <w:rsid w:val="00BF6518"/>
    <w:rsid w:val="00BF65E2"/>
    <w:rsid w:val="00BF7EAC"/>
    <w:rsid w:val="00C00751"/>
    <w:rsid w:val="00C00858"/>
    <w:rsid w:val="00C018F3"/>
    <w:rsid w:val="00C0444E"/>
    <w:rsid w:val="00C046EB"/>
    <w:rsid w:val="00C0517E"/>
    <w:rsid w:val="00C056C2"/>
    <w:rsid w:val="00C0631D"/>
    <w:rsid w:val="00C1106D"/>
    <w:rsid w:val="00C1125B"/>
    <w:rsid w:val="00C11813"/>
    <w:rsid w:val="00C11C28"/>
    <w:rsid w:val="00C132CF"/>
    <w:rsid w:val="00C142B1"/>
    <w:rsid w:val="00C151C3"/>
    <w:rsid w:val="00C15CCC"/>
    <w:rsid w:val="00C15E20"/>
    <w:rsid w:val="00C16E0F"/>
    <w:rsid w:val="00C178BE"/>
    <w:rsid w:val="00C17AF9"/>
    <w:rsid w:val="00C20CCD"/>
    <w:rsid w:val="00C242B0"/>
    <w:rsid w:val="00C24CFF"/>
    <w:rsid w:val="00C25133"/>
    <w:rsid w:val="00C25E85"/>
    <w:rsid w:val="00C261F6"/>
    <w:rsid w:val="00C27B60"/>
    <w:rsid w:val="00C27CE4"/>
    <w:rsid w:val="00C30F06"/>
    <w:rsid w:val="00C3196C"/>
    <w:rsid w:val="00C33645"/>
    <w:rsid w:val="00C336A8"/>
    <w:rsid w:val="00C347F5"/>
    <w:rsid w:val="00C34B63"/>
    <w:rsid w:val="00C4000E"/>
    <w:rsid w:val="00C40213"/>
    <w:rsid w:val="00C4165B"/>
    <w:rsid w:val="00C42360"/>
    <w:rsid w:val="00C439B0"/>
    <w:rsid w:val="00C4442F"/>
    <w:rsid w:val="00C452B9"/>
    <w:rsid w:val="00C4557D"/>
    <w:rsid w:val="00C46688"/>
    <w:rsid w:val="00C46D5B"/>
    <w:rsid w:val="00C4785D"/>
    <w:rsid w:val="00C506E8"/>
    <w:rsid w:val="00C51B91"/>
    <w:rsid w:val="00C523DD"/>
    <w:rsid w:val="00C52BA8"/>
    <w:rsid w:val="00C533A4"/>
    <w:rsid w:val="00C53D57"/>
    <w:rsid w:val="00C56A43"/>
    <w:rsid w:val="00C60320"/>
    <w:rsid w:val="00C60DD9"/>
    <w:rsid w:val="00C60EE9"/>
    <w:rsid w:val="00C61964"/>
    <w:rsid w:val="00C62442"/>
    <w:rsid w:val="00C62561"/>
    <w:rsid w:val="00C63950"/>
    <w:rsid w:val="00C63FF5"/>
    <w:rsid w:val="00C6472A"/>
    <w:rsid w:val="00C674E0"/>
    <w:rsid w:val="00C70C83"/>
    <w:rsid w:val="00C7128E"/>
    <w:rsid w:val="00C71671"/>
    <w:rsid w:val="00C718DC"/>
    <w:rsid w:val="00C71D71"/>
    <w:rsid w:val="00C740E0"/>
    <w:rsid w:val="00C7676A"/>
    <w:rsid w:val="00C768D9"/>
    <w:rsid w:val="00C80C52"/>
    <w:rsid w:val="00C81066"/>
    <w:rsid w:val="00C8131A"/>
    <w:rsid w:val="00C81B6F"/>
    <w:rsid w:val="00C8207A"/>
    <w:rsid w:val="00C84A69"/>
    <w:rsid w:val="00C85E4E"/>
    <w:rsid w:val="00C872CF"/>
    <w:rsid w:val="00C91CC3"/>
    <w:rsid w:val="00C94330"/>
    <w:rsid w:val="00C948B6"/>
    <w:rsid w:val="00C94CF9"/>
    <w:rsid w:val="00C95428"/>
    <w:rsid w:val="00C95923"/>
    <w:rsid w:val="00C95B99"/>
    <w:rsid w:val="00C95C73"/>
    <w:rsid w:val="00C95E40"/>
    <w:rsid w:val="00C97C6C"/>
    <w:rsid w:val="00CA009A"/>
    <w:rsid w:val="00CA0F08"/>
    <w:rsid w:val="00CA2290"/>
    <w:rsid w:val="00CA22B3"/>
    <w:rsid w:val="00CA2416"/>
    <w:rsid w:val="00CA33D8"/>
    <w:rsid w:val="00CA510E"/>
    <w:rsid w:val="00CA52F4"/>
    <w:rsid w:val="00CA5F16"/>
    <w:rsid w:val="00CA63AB"/>
    <w:rsid w:val="00CA75A2"/>
    <w:rsid w:val="00CB0A33"/>
    <w:rsid w:val="00CB1D1A"/>
    <w:rsid w:val="00CB2009"/>
    <w:rsid w:val="00CB3913"/>
    <w:rsid w:val="00CB427B"/>
    <w:rsid w:val="00CB430C"/>
    <w:rsid w:val="00CB5E19"/>
    <w:rsid w:val="00CC0D64"/>
    <w:rsid w:val="00CC1082"/>
    <w:rsid w:val="00CC1CE0"/>
    <w:rsid w:val="00CC1D0B"/>
    <w:rsid w:val="00CC292D"/>
    <w:rsid w:val="00CC3073"/>
    <w:rsid w:val="00CC3AF2"/>
    <w:rsid w:val="00CC41A0"/>
    <w:rsid w:val="00CC4C14"/>
    <w:rsid w:val="00CC5D02"/>
    <w:rsid w:val="00CC6415"/>
    <w:rsid w:val="00CC7ACD"/>
    <w:rsid w:val="00CD0023"/>
    <w:rsid w:val="00CD0CBA"/>
    <w:rsid w:val="00CD193C"/>
    <w:rsid w:val="00CD1A8D"/>
    <w:rsid w:val="00CD2011"/>
    <w:rsid w:val="00CD470B"/>
    <w:rsid w:val="00CD4ABE"/>
    <w:rsid w:val="00CD545E"/>
    <w:rsid w:val="00CD6159"/>
    <w:rsid w:val="00CD6AEB"/>
    <w:rsid w:val="00CD796A"/>
    <w:rsid w:val="00CD7B27"/>
    <w:rsid w:val="00CE14EA"/>
    <w:rsid w:val="00CE1727"/>
    <w:rsid w:val="00CE1F39"/>
    <w:rsid w:val="00CE23B1"/>
    <w:rsid w:val="00CE2BA4"/>
    <w:rsid w:val="00CE3645"/>
    <w:rsid w:val="00CE375F"/>
    <w:rsid w:val="00CE62BC"/>
    <w:rsid w:val="00CE6E8D"/>
    <w:rsid w:val="00CE7204"/>
    <w:rsid w:val="00CE7FB3"/>
    <w:rsid w:val="00CF06AB"/>
    <w:rsid w:val="00CF0763"/>
    <w:rsid w:val="00CF152B"/>
    <w:rsid w:val="00CF154B"/>
    <w:rsid w:val="00CF1A05"/>
    <w:rsid w:val="00CF1B34"/>
    <w:rsid w:val="00CF29DD"/>
    <w:rsid w:val="00CF2EA3"/>
    <w:rsid w:val="00CF444D"/>
    <w:rsid w:val="00CF6BAE"/>
    <w:rsid w:val="00CF6DCC"/>
    <w:rsid w:val="00CF779D"/>
    <w:rsid w:val="00D01047"/>
    <w:rsid w:val="00D01FD4"/>
    <w:rsid w:val="00D02201"/>
    <w:rsid w:val="00D02A1F"/>
    <w:rsid w:val="00D06839"/>
    <w:rsid w:val="00D069EA"/>
    <w:rsid w:val="00D07963"/>
    <w:rsid w:val="00D07B39"/>
    <w:rsid w:val="00D103E5"/>
    <w:rsid w:val="00D11285"/>
    <w:rsid w:val="00D12E34"/>
    <w:rsid w:val="00D132CC"/>
    <w:rsid w:val="00D137DC"/>
    <w:rsid w:val="00D142B6"/>
    <w:rsid w:val="00D14B55"/>
    <w:rsid w:val="00D20F24"/>
    <w:rsid w:val="00D2221E"/>
    <w:rsid w:val="00D22554"/>
    <w:rsid w:val="00D22705"/>
    <w:rsid w:val="00D241EE"/>
    <w:rsid w:val="00D25128"/>
    <w:rsid w:val="00D25190"/>
    <w:rsid w:val="00D252BC"/>
    <w:rsid w:val="00D25F0D"/>
    <w:rsid w:val="00D26C67"/>
    <w:rsid w:val="00D3027E"/>
    <w:rsid w:val="00D31A13"/>
    <w:rsid w:val="00D31D3F"/>
    <w:rsid w:val="00D3236F"/>
    <w:rsid w:val="00D326A8"/>
    <w:rsid w:val="00D332BF"/>
    <w:rsid w:val="00D33BEE"/>
    <w:rsid w:val="00D33D93"/>
    <w:rsid w:val="00D36250"/>
    <w:rsid w:val="00D37222"/>
    <w:rsid w:val="00D373FB"/>
    <w:rsid w:val="00D3768E"/>
    <w:rsid w:val="00D4100D"/>
    <w:rsid w:val="00D418C6"/>
    <w:rsid w:val="00D41DB8"/>
    <w:rsid w:val="00D43091"/>
    <w:rsid w:val="00D44D14"/>
    <w:rsid w:val="00D450EB"/>
    <w:rsid w:val="00D52C50"/>
    <w:rsid w:val="00D53E00"/>
    <w:rsid w:val="00D53EC3"/>
    <w:rsid w:val="00D552CC"/>
    <w:rsid w:val="00D5669B"/>
    <w:rsid w:val="00D56A31"/>
    <w:rsid w:val="00D57192"/>
    <w:rsid w:val="00D57D77"/>
    <w:rsid w:val="00D6077D"/>
    <w:rsid w:val="00D60906"/>
    <w:rsid w:val="00D628E0"/>
    <w:rsid w:val="00D64417"/>
    <w:rsid w:val="00D6485F"/>
    <w:rsid w:val="00D658DF"/>
    <w:rsid w:val="00D67B3E"/>
    <w:rsid w:val="00D7367D"/>
    <w:rsid w:val="00D73E8C"/>
    <w:rsid w:val="00D7606D"/>
    <w:rsid w:val="00D76583"/>
    <w:rsid w:val="00D817A0"/>
    <w:rsid w:val="00D828A7"/>
    <w:rsid w:val="00D836DD"/>
    <w:rsid w:val="00D84A08"/>
    <w:rsid w:val="00D85664"/>
    <w:rsid w:val="00D910D3"/>
    <w:rsid w:val="00D91844"/>
    <w:rsid w:val="00D9185A"/>
    <w:rsid w:val="00D92E0C"/>
    <w:rsid w:val="00D92F77"/>
    <w:rsid w:val="00D93962"/>
    <w:rsid w:val="00D945B2"/>
    <w:rsid w:val="00D955E1"/>
    <w:rsid w:val="00D95CA5"/>
    <w:rsid w:val="00D971F8"/>
    <w:rsid w:val="00D97539"/>
    <w:rsid w:val="00DA1E19"/>
    <w:rsid w:val="00DA2AB8"/>
    <w:rsid w:val="00DA4510"/>
    <w:rsid w:val="00DA6AFB"/>
    <w:rsid w:val="00DA6BE8"/>
    <w:rsid w:val="00DB0A4D"/>
    <w:rsid w:val="00DB108C"/>
    <w:rsid w:val="00DB3909"/>
    <w:rsid w:val="00DB4E4F"/>
    <w:rsid w:val="00DB5F33"/>
    <w:rsid w:val="00DB6D3A"/>
    <w:rsid w:val="00DB6EBF"/>
    <w:rsid w:val="00DB7067"/>
    <w:rsid w:val="00DB7765"/>
    <w:rsid w:val="00DB7CB6"/>
    <w:rsid w:val="00DC007C"/>
    <w:rsid w:val="00DC017A"/>
    <w:rsid w:val="00DC01A9"/>
    <w:rsid w:val="00DC093E"/>
    <w:rsid w:val="00DC0BE6"/>
    <w:rsid w:val="00DC1A0E"/>
    <w:rsid w:val="00DC1C9C"/>
    <w:rsid w:val="00DC5930"/>
    <w:rsid w:val="00DC5C09"/>
    <w:rsid w:val="00DC78E8"/>
    <w:rsid w:val="00DC7DD3"/>
    <w:rsid w:val="00DD217D"/>
    <w:rsid w:val="00DD27F2"/>
    <w:rsid w:val="00DD2F0F"/>
    <w:rsid w:val="00DD2FBC"/>
    <w:rsid w:val="00DD5C0B"/>
    <w:rsid w:val="00DD5DF2"/>
    <w:rsid w:val="00DD6212"/>
    <w:rsid w:val="00DD62EF"/>
    <w:rsid w:val="00DE002A"/>
    <w:rsid w:val="00DE16EF"/>
    <w:rsid w:val="00DE3FED"/>
    <w:rsid w:val="00DE5234"/>
    <w:rsid w:val="00DE5658"/>
    <w:rsid w:val="00DE5CD4"/>
    <w:rsid w:val="00DE5DA0"/>
    <w:rsid w:val="00DE7FED"/>
    <w:rsid w:val="00DF1DAF"/>
    <w:rsid w:val="00DF7050"/>
    <w:rsid w:val="00DF762F"/>
    <w:rsid w:val="00E005AF"/>
    <w:rsid w:val="00E009D1"/>
    <w:rsid w:val="00E029C9"/>
    <w:rsid w:val="00E02CB0"/>
    <w:rsid w:val="00E038AD"/>
    <w:rsid w:val="00E03DD4"/>
    <w:rsid w:val="00E048B8"/>
    <w:rsid w:val="00E04D1C"/>
    <w:rsid w:val="00E05383"/>
    <w:rsid w:val="00E05A01"/>
    <w:rsid w:val="00E05B29"/>
    <w:rsid w:val="00E07101"/>
    <w:rsid w:val="00E07A54"/>
    <w:rsid w:val="00E10639"/>
    <w:rsid w:val="00E1085E"/>
    <w:rsid w:val="00E10CC6"/>
    <w:rsid w:val="00E11169"/>
    <w:rsid w:val="00E11D4A"/>
    <w:rsid w:val="00E11EE5"/>
    <w:rsid w:val="00E1213F"/>
    <w:rsid w:val="00E15EF7"/>
    <w:rsid w:val="00E16431"/>
    <w:rsid w:val="00E166B2"/>
    <w:rsid w:val="00E17D46"/>
    <w:rsid w:val="00E20071"/>
    <w:rsid w:val="00E2080F"/>
    <w:rsid w:val="00E230BE"/>
    <w:rsid w:val="00E230E7"/>
    <w:rsid w:val="00E2477D"/>
    <w:rsid w:val="00E2488D"/>
    <w:rsid w:val="00E24971"/>
    <w:rsid w:val="00E25175"/>
    <w:rsid w:val="00E2555E"/>
    <w:rsid w:val="00E2614C"/>
    <w:rsid w:val="00E27362"/>
    <w:rsid w:val="00E27579"/>
    <w:rsid w:val="00E31668"/>
    <w:rsid w:val="00E31B1E"/>
    <w:rsid w:val="00E3259B"/>
    <w:rsid w:val="00E33348"/>
    <w:rsid w:val="00E333CA"/>
    <w:rsid w:val="00E33ACE"/>
    <w:rsid w:val="00E35725"/>
    <w:rsid w:val="00E35E4E"/>
    <w:rsid w:val="00E37ACC"/>
    <w:rsid w:val="00E40135"/>
    <w:rsid w:val="00E403A7"/>
    <w:rsid w:val="00E41A69"/>
    <w:rsid w:val="00E42A5D"/>
    <w:rsid w:val="00E433FB"/>
    <w:rsid w:val="00E45B69"/>
    <w:rsid w:val="00E45CC6"/>
    <w:rsid w:val="00E4618C"/>
    <w:rsid w:val="00E4678A"/>
    <w:rsid w:val="00E47AC9"/>
    <w:rsid w:val="00E47CB3"/>
    <w:rsid w:val="00E506C0"/>
    <w:rsid w:val="00E50CE9"/>
    <w:rsid w:val="00E50FD8"/>
    <w:rsid w:val="00E51050"/>
    <w:rsid w:val="00E5257F"/>
    <w:rsid w:val="00E527E5"/>
    <w:rsid w:val="00E52B63"/>
    <w:rsid w:val="00E54399"/>
    <w:rsid w:val="00E54B46"/>
    <w:rsid w:val="00E5680D"/>
    <w:rsid w:val="00E56B53"/>
    <w:rsid w:val="00E57269"/>
    <w:rsid w:val="00E572DB"/>
    <w:rsid w:val="00E57788"/>
    <w:rsid w:val="00E57A32"/>
    <w:rsid w:val="00E57EE1"/>
    <w:rsid w:val="00E608EF"/>
    <w:rsid w:val="00E6167A"/>
    <w:rsid w:val="00E61F6C"/>
    <w:rsid w:val="00E65D58"/>
    <w:rsid w:val="00E67E5E"/>
    <w:rsid w:val="00E702C2"/>
    <w:rsid w:val="00E71D67"/>
    <w:rsid w:val="00E72DA3"/>
    <w:rsid w:val="00E73DDD"/>
    <w:rsid w:val="00E75A28"/>
    <w:rsid w:val="00E75D31"/>
    <w:rsid w:val="00E775D2"/>
    <w:rsid w:val="00E807D7"/>
    <w:rsid w:val="00E808B2"/>
    <w:rsid w:val="00E80FC1"/>
    <w:rsid w:val="00E84898"/>
    <w:rsid w:val="00E8517D"/>
    <w:rsid w:val="00E8525F"/>
    <w:rsid w:val="00E87467"/>
    <w:rsid w:val="00E902AE"/>
    <w:rsid w:val="00E917A8"/>
    <w:rsid w:val="00E91B3D"/>
    <w:rsid w:val="00E91D89"/>
    <w:rsid w:val="00E93EA1"/>
    <w:rsid w:val="00E95C00"/>
    <w:rsid w:val="00EA0226"/>
    <w:rsid w:val="00EA2877"/>
    <w:rsid w:val="00EA4578"/>
    <w:rsid w:val="00EA4CFF"/>
    <w:rsid w:val="00EA52B9"/>
    <w:rsid w:val="00EA685C"/>
    <w:rsid w:val="00EA723E"/>
    <w:rsid w:val="00EA778E"/>
    <w:rsid w:val="00EB0B9D"/>
    <w:rsid w:val="00EB14B9"/>
    <w:rsid w:val="00EB1FEC"/>
    <w:rsid w:val="00EB4331"/>
    <w:rsid w:val="00EB59C7"/>
    <w:rsid w:val="00EB67A2"/>
    <w:rsid w:val="00EB6FE7"/>
    <w:rsid w:val="00EB70E2"/>
    <w:rsid w:val="00EB71A7"/>
    <w:rsid w:val="00EB7788"/>
    <w:rsid w:val="00EB7E2D"/>
    <w:rsid w:val="00EC3111"/>
    <w:rsid w:val="00EC321E"/>
    <w:rsid w:val="00EC3834"/>
    <w:rsid w:val="00EC4632"/>
    <w:rsid w:val="00EC486B"/>
    <w:rsid w:val="00EC70DC"/>
    <w:rsid w:val="00EC7BAB"/>
    <w:rsid w:val="00ED257B"/>
    <w:rsid w:val="00ED2AC4"/>
    <w:rsid w:val="00ED3BA4"/>
    <w:rsid w:val="00ED4027"/>
    <w:rsid w:val="00ED4072"/>
    <w:rsid w:val="00ED5C2D"/>
    <w:rsid w:val="00ED7D90"/>
    <w:rsid w:val="00ED7F69"/>
    <w:rsid w:val="00EE169A"/>
    <w:rsid w:val="00EE24FB"/>
    <w:rsid w:val="00EE48CE"/>
    <w:rsid w:val="00EE4F02"/>
    <w:rsid w:val="00EE5A69"/>
    <w:rsid w:val="00EE6CDF"/>
    <w:rsid w:val="00EE7101"/>
    <w:rsid w:val="00EF031F"/>
    <w:rsid w:val="00EF16B9"/>
    <w:rsid w:val="00EF1A97"/>
    <w:rsid w:val="00EF2CC8"/>
    <w:rsid w:val="00EF39B2"/>
    <w:rsid w:val="00EF3DAB"/>
    <w:rsid w:val="00EF5330"/>
    <w:rsid w:val="00EF5C31"/>
    <w:rsid w:val="00EF6ADB"/>
    <w:rsid w:val="00EF7166"/>
    <w:rsid w:val="00F00E56"/>
    <w:rsid w:val="00F0256A"/>
    <w:rsid w:val="00F04FE9"/>
    <w:rsid w:val="00F0504B"/>
    <w:rsid w:val="00F05773"/>
    <w:rsid w:val="00F067E0"/>
    <w:rsid w:val="00F068F9"/>
    <w:rsid w:val="00F07796"/>
    <w:rsid w:val="00F07CA9"/>
    <w:rsid w:val="00F07D79"/>
    <w:rsid w:val="00F10F38"/>
    <w:rsid w:val="00F13599"/>
    <w:rsid w:val="00F14241"/>
    <w:rsid w:val="00F14715"/>
    <w:rsid w:val="00F15A0C"/>
    <w:rsid w:val="00F16782"/>
    <w:rsid w:val="00F16F87"/>
    <w:rsid w:val="00F1725C"/>
    <w:rsid w:val="00F17B13"/>
    <w:rsid w:val="00F208D5"/>
    <w:rsid w:val="00F210F3"/>
    <w:rsid w:val="00F21468"/>
    <w:rsid w:val="00F214AF"/>
    <w:rsid w:val="00F21736"/>
    <w:rsid w:val="00F22062"/>
    <w:rsid w:val="00F220EC"/>
    <w:rsid w:val="00F224D5"/>
    <w:rsid w:val="00F22CE6"/>
    <w:rsid w:val="00F230AB"/>
    <w:rsid w:val="00F230D9"/>
    <w:rsid w:val="00F23164"/>
    <w:rsid w:val="00F2358F"/>
    <w:rsid w:val="00F236FB"/>
    <w:rsid w:val="00F23D47"/>
    <w:rsid w:val="00F247C4"/>
    <w:rsid w:val="00F24BD9"/>
    <w:rsid w:val="00F2775E"/>
    <w:rsid w:val="00F278E2"/>
    <w:rsid w:val="00F304B3"/>
    <w:rsid w:val="00F310BA"/>
    <w:rsid w:val="00F322BF"/>
    <w:rsid w:val="00F32AB1"/>
    <w:rsid w:val="00F33644"/>
    <w:rsid w:val="00F33777"/>
    <w:rsid w:val="00F340BF"/>
    <w:rsid w:val="00F36A1E"/>
    <w:rsid w:val="00F374E4"/>
    <w:rsid w:val="00F3758F"/>
    <w:rsid w:val="00F37DC5"/>
    <w:rsid w:val="00F40D57"/>
    <w:rsid w:val="00F43BDE"/>
    <w:rsid w:val="00F43CE5"/>
    <w:rsid w:val="00F448C1"/>
    <w:rsid w:val="00F454FF"/>
    <w:rsid w:val="00F478A6"/>
    <w:rsid w:val="00F50341"/>
    <w:rsid w:val="00F50F83"/>
    <w:rsid w:val="00F51368"/>
    <w:rsid w:val="00F51574"/>
    <w:rsid w:val="00F51E43"/>
    <w:rsid w:val="00F52CA4"/>
    <w:rsid w:val="00F57DEF"/>
    <w:rsid w:val="00F60818"/>
    <w:rsid w:val="00F614B2"/>
    <w:rsid w:val="00F64C6A"/>
    <w:rsid w:val="00F65B81"/>
    <w:rsid w:val="00F67940"/>
    <w:rsid w:val="00F67B5D"/>
    <w:rsid w:val="00F7320A"/>
    <w:rsid w:val="00F737D5"/>
    <w:rsid w:val="00F73B4E"/>
    <w:rsid w:val="00F756F6"/>
    <w:rsid w:val="00F7621D"/>
    <w:rsid w:val="00F76855"/>
    <w:rsid w:val="00F77552"/>
    <w:rsid w:val="00F77DAD"/>
    <w:rsid w:val="00F800D0"/>
    <w:rsid w:val="00F802ED"/>
    <w:rsid w:val="00F81614"/>
    <w:rsid w:val="00F81A16"/>
    <w:rsid w:val="00F81E5E"/>
    <w:rsid w:val="00F82116"/>
    <w:rsid w:val="00F827A7"/>
    <w:rsid w:val="00F828F7"/>
    <w:rsid w:val="00F83BA2"/>
    <w:rsid w:val="00F84906"/>
    <w:rsid w:val="00F8510D"/>
    <w:rsid w:val="00F85684"/>
    <w:rsid w:val="00F85EC4"/>
    <w:rsid w:val="00F87E4D"/>
    <w:rsid w:val="00F87F0F"/>
    <w:rsid w:val="00F90467"/>
    <w:rsid w:val="00F91B16"/>
    <w:rsid w:val="00F933B1"/>
    <w:rsid w:val="00F94B67"/>
    <w:rsid w:val="00F9505C"/>
    <w:rsid w:val="00F9531C"/>
    <w:rsid w:val="00F962AD"/>
    <w:rsid w:val="00F967C8"/>
    <w:rsid w:val="00F96DB0"/>
    <w:rsid w:val="00F96F8C"/>
    <w:rsid w:val="00F97860"/>
    <w:rsid w:val="00FA0E9C"/>
    <w:rsid w:val="00FA1FC9"/>
    <w:rsid w:val="00FA22B2"/>
    <w:rsid w:val="00FA2780"/>
    <w:rsid w:val="00FA2F61"/>
    <w:rsid w:val="00FA3F8E"/>
    <w:rsid w:val="00FA463F"/>
    <w:rsid w:val="00FA5CF2"/>
    <w:rsid w:val="00FA67E7"/>
    <w:rsid w:val="00FA6F2C"/>
    <w:rsid w:val="00FA7A15"/>
    <w:rsid w:val="00FB03A0"/>
    <w:rsid w:val="00FB17BA"/>
    <w:rsid w:val="00FB2ACE"/>
    <w:rsid w:val="00FB2DDC"/>
    <w:rsid w:val="00FB4113"/>
    <w:rsid w:val="00FB4510"/>
    <w:rsid w:val="00FB60C1"/>
    <w:rsid w:val="00FB6143"/>
    <w:rsid w:val="00FB7018"/>
    <w:rsid w:val="00FB79C1"/>
    <w:rsid w:val="00FC11FA"/>
    <w:rsid w:val="00FC33B3"/>
    <w:rsid w:val="00FC57A3"/>
    <w:rsid w:val="00FC5867"/>
    <w:rsid w:val="00FC5AE1"/>
    <w:rsid w:val="00FC617A"/>
    <w:rsid w:val="00FC687C"/>
    <w:rsid w:val="00FC69B2"/>
    <w:rsid w:val="00FC6AF7"/>
    <w:rsid w:val="00FC6FDB"/>
    <w:rsid w:val="00FD04D4"/>
    <w:rsid w:val="00FD05EC"/>
    <w:rsid w:val="00FD0C75"/>
    <w:rsid w:val="00FD13B5"/>
    <w:rsid w:val="00FD182F"/>
    <w:rsid w:val="00FD2FEF"/>
    <w:rsid w:val="00FD36A2"/>
    <w:rsid w:val="00FD39D7"/>
    <w:rsid w:val="00FD4580"/>
    <w:rsid w:val="00FD47AE"/>
    <w:rsid w:val="00FD52AC"/>
    <w:rsid w:val="00FD5862"/>
    <w:rsid w:val="00FD5A15"/>
    <w:rsid w:val="00FD5E0B"/>
    <w:rsid w:val="00FD6840"/>
    <w:rsid w:val="00FE20A6"/>
    <w:rsid w:val="00FE40D1"/>
    <w:rsid w:val="00FE47B4"/>
    <w:rsid w:val="00FE540F"/>
    <w:rsid w:val="00FE55EC"/>
    <w:rsid w:val="00FE6AD5"/>
    <w:rsid w:val="00FE7CBE"/>
    <w:rsid w:val="00FF0852"/>
    <w:rsid w:val="00FF0B7E"/>
    <w:rsid w:val="00FF0B80"/>
    <w:rsid w:val="00FF0CD3"/>
    <w:rsid w:val="00FF11DA"/>
    <w:rsid w:val="00FF24FC"/>
    <w:rsid w:val="00FF2784"/>
    <w:rsid w:val="00FF43DF"/>
    <w:rsid w:val="00FF5FC3"/>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8F6"/>
  </w:style>
  <w:style w:type="paragraph" w:styleId="Balk1">
    <w:name w:val="heading 1"/>
    <w:basedOn w:val="Normal"/>
    <w:next w:val="Normal"/>
    <w:link w:val="Balk1Char"/>
    <w:autoRedefine/>
    <w:uiPriority w:val="9"/>
    <w:qFormat/>
    <w:rsid w:val="00664907"/>
    <w:pPr>
      <w:tabs>
        <w:tab w:val="left" w:pos="709"/>
      </w:tabs>
      <w:spacing w:after="0" w:line="360" w:lineRule="auto"/>
      <w:ind w:left="709" w:hanging="709"/>
      <w:contextualSpacing/>
      <w:jc w:val="center"/>
      <w:outlineLvl w:val="0"/>
    </w:pPr>
    <w:rPr>
      <w:rFonts w:ascii="Times New Roman" w:hAnsi="Times New Roman" w:cs="Times New Roman"/>
      <w:b/>
      <w:sz w:val="24"/>
      <w:szCs w:val="24"/>
    </w:rPr>
  </w:style>
  <w:style w:type="paragraph" w:styleId="Balk2">
    <w:name w:val="heading 2"/>
    <w:basedOn w:val="Normal"/>
    <w:next w:val="Normal"/>
    <w:link w:val="Balk2Char"/>
    <w:autoRedefine/>
    <w:uiPriority w:val="9"/>
    <w:unhideWhenUsed/>
    <w:qFormat/>
    <w:rsid w:val="00202B0A"/>
    <w:pPr>
      <w:keepNext/>
      <w:keepLines/>
      <w:tabs>
        <w:tab w:val="left" w:pos="0"/>
      </w:tabs>
      <w:spacing w:before="120" w:after="0" w:line="360" w:lineRule="auto"/>
      <w:ind w:left="709"/>
      <w:outlineLvl w:val="1"/>
    </w:pPr>
    <w:rPr>
      <w:rFonts w:ascii="Times New Roman" w:eastAsiaTheme="majorEastAsia" w:hAnsi="Times New Roman" w:cstheme="majorBidi"/>
      <w:b/>
      <w:sz w:val="24"/>
      <w:szCs w:val="24"/>
      <w:lang w:eastAsia="tr-TR"/>
    </w:rPr>
  </w:style>
  <w:style w:type="paragraph" w:styleId="Balk3">
    <w:name w:val="heading 3"/>
    <w:basedOn w:val="Normal"/>
    <w:next w:val="Normal"/>
    <w:link w:val="Balk3Char"/>
    <w:autoRedefine/>
    <w:uiPriority w:val="9"/>
    <w:unhideWhenUsed/>
    <w:qFormat/>
    <w:rsid w:val="00E33ACE"/>
    <w:pPr>
      <w:keepNext/>
      <w:keepLines/>
      <w:spacing w:before="160" w:after="0" w:line="360" w:lineRule="auto"/>
      <w:ind w:left="709"/>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autoRedefine/>
    <w:uiPriority w:val="9"/>
    <w:unhideWhenUsed/>
    <w:qFormat/>
    <w:rsid w:val="00FB6143"/>
    <w:pPr>
      <w:keepNext/>
      <w:keepLines/>
      <w:spacing w:after="0" w:line="360" w:lineRule="auto"/>
      <w:ind w:left="1428" w:hanging="720"/>
      <w:outlineLvl w:val="3"/>
    </w:pPr>
    <w:rPr>
      <w:rFonts w:ascii="Times New Roman" w:eastAsiaTheme="majorEastAsia" w:hAnsi="Times New Roman" w:cstheme="majorBidi"/>
      <w:b/>
      <w:iCs/>
      <w:color w:val="000000" w:themeColor="text1"/>
      <w:sz w:val="24"/>
      <w:szCs w:val="24"/>
    </w:rPr>
  </w:style>
  <w:style w:type="paragraph" w:styleId="Balk5">
    <w:name w:val="heading 5"/>
    <w:basedOn w:val="Normal"/>
    <w:next w:val="Normal"/>
    <w:link w:val="Balk5Char"/>
    <w:autoRedefine/>
    <w:uiPriority w:val="9"/>
    <w:unhideWhenUsed/>
    <w:qFormat/>
    <w:rsid w:val="00DD6212"/>
    <w:pPr>
      <w:keepNext/>
      <w:keepLines/>
      <w:spacing w:before="120" w:after="120"/>
      <w:ind w:left="709"/>
      <w:outlineLvl w:val="4"/>
    </w:pPr>
    <w:rPr>
      <w:rFonts w:ascii="Times New Roman" w:hAnsi="Times New Roman" w:cs="Times New Roman"/>
      <w:b/>
      <w:sz w:val="24"/>
      <w:szCs w:val="24"/>
    </w:rPr>
  </w:style>
  <w:style w:type="paragraph" w:styleId="Balk6">
    <w:name w:val="heading 6"/>
    <w:basedOn w:val="Normal"/>
    <w:next w:val="Normal"/>
    <w:link w:val="Balk6Char"/>
    <w:autoRedefine/>
    <w:uiPriority w:val="9"/>
    <w:unhideWhenUsed/>
    <w:qFormat/>
    <w:rsid w:val="00A11E44"/>
    <w:pPr>
      <w:keepNext/>
      <w:keepLines/>
      <w:spacing w:before="40" w:after="0"/>
      <w:outlineLvl w:val="5"/>
    </w:pPr>
    <w:rPr>
      <w:rFonts w:ascii="Times New Roman" w:eastAsiaTheme="majorEastAsia" w:hAnsi="Times New Roman" w:cs="Times New Roman"/>
      <w:b/>
      <w:sz w:val="24"/>
      <w:szCs w:val="24"/>
    </w:rPr>
  </w:style>
  <w:style w:type="paragraph" w:styleId="Balk7">
    <w:name w:val="heading 7"/>
    <w:basedOn w:val="Normal"/>
    <w:next w:val="Normal"/>
    <w:link w:val="Balk7Char"/>
    <w:autoRedefine/>
    <w:uiPriority w:val="9"/>
    <w:unhideWhenUsed/>
    <w:qFormat/>
    <w:rsid w:val="00CF152B"/>
    <w:pPr>
      <w:keepNext/>
      <w:keepLines/>
      <w:spacing w:before="200" w:after="0" w:line="360" w:lineRule="auto"/>
      <w:ind w:firstLine="708"/>
      <w:outlineLvl w:val="6"/>
    </w:pPr>
    <w:rPr>
      <w:rFonts w:ascii="Times New Roman" w:eastAsiaTheme="majorEastAsia" w:hAnsi="Times New Roman" w:cs="Times New Roman"/>
      <w:b/>
      <w:iCs/>
      <w:sz w:val="24"/>
      <w:szCs w:val="24"/>
    </w:rPr>
  </w:style>
  <w:style w:type="paragraph" w:styleId="Balk8">
    <w:name w:val="heading 8"/>
    <w:basedOn w:val="Normal"/>
    <w:next w:val="Normal"/>
    <w:link w:val="Balk8Char"/>
    <w:uiPriority w:val="9"/>
    <w:unhideWhenUsed/>
    <w:qFormat/>
    <w:rsid w:val="00CE1F39"/>
    <w:pPr>
      <w:keepNext/>
      <w:keepLines/>
      <w:spacing w:before="120" w:after="120" w:line="360" w:lineRule="auto"/>
      <w:outlineLvl w:val="7"/>
    </w:pPr>
    <w:rPr>
      <w:rFonts w:ascii="Times New Roman" w:eastAsiaTheme="majorEastAsia" w:hAnsi="Times New Roman" w:cstheme="majorBidi"/>
      <w:b/>
      <w:color w:val="404040" w:themeColor="text1" w:themeTint="BF"/>
      <w:sz w:val="24"/>
      <w:szCs w:val="20"/>
    </w:rPr>
  </w:style>
  <w:style w:type="paragraph" w:styleId="Balk9">
    <w:name w:val="heading 9"/>
    <w:basedOn w:val="Normal"/>
    <w:next w:val="Normal"/>
    <w:link w:val="Balk9Char"/>
    <w:uiPriority w:val="9"/>
    <w:semiHidden/>
    <w:unhideWhenUsed/>
    <w:qFormat/>
    <w:rsid w:val="0029652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64907"/>
    <w:rPr>
      <w:rFonts w:ascii="Times New Roman" w:hAnsi="Times New Roman" w:cs="Times New Roman"/>
      <w:b/>
      <w:sz w:val="24"/>
      <w:szCs w:val="24"/>
    </w:rPr>
  </w:style>
  <w:style w:type="paragraph" w:styleId="Altbilgi">
    <w:name w:val="footer"/>
    <w:basedOn w:val="Normal"/>
    <w:link w:val="AltbilgiChar"/>
    <w:uiPriority w:val="99"/>
    <w:unhideWhenUsed/>
    <w:rsid w:val="003E48F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E48F6"/>
  </w:style>
  <w:style w:type="paragraph" w:styleId="GvdeMetni">
    <w:name w:val="Body Text"/>
    <w:basedOn w:val="Normal"/>
    <w:link w:val="GvdeMetniChar"/>
    <w:uiPriority w:val="1"/>
    <w:qFormat/>
    <w:rsid w:val="003E48F6"/>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GvdeMetniChar">
    <w:name w:val="Gövde Metni Char"/>
    <w:basedOn w:val="VarsaylanParagrafYazTipi"/>
    <w:link w:val="GvdeMetni"/>
    <w:uiPriority w:val="1"/>
    <w:rsid w:val="003E48F6"/>
    <w:rPr>
      <w:rFonts w:ascii="Times New Roman" w:eastAsia="Times New Roman" w:hAnsi="Times New Roman" w:cs="Times New Roman"/>
      <w:sz w:val="24"/>
      <w:szCs w:val="24"/>
      <w:lang w:val="en-US"/>
    </w:rPr>
  </w:style>
  <w:style w:type="table" w:styleId="TabloKlavuzu">
    <w:name w:val="Table Grid"/>
    <w:basedOn w:val="NormalTablo"/>
    <w:uiPriority w:val="59"/>
    <w:rsid w:val="000641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64132"/>
    <w:pPr>
      <w:autoSpaceDE w:val="0"/>
      <w:autoSpaceDN w:val="0"/>
      <w:adjustRightInd w:val="0"/>
      <w:spacing w:after="0" w:line="240" w:lineRule="auto"/>
    </w:pPr>
    <w:rPr>
      <w:rFonts w:ascii="Times New Roman" w:hAnsi="Times New Roman" w:cs="Times New Roman"/>
      <w:color w:val="000000"/>
      <w:sz w:val="24"/>
      <w:szCs w:val="24"/>
    </w:rPr>
  </w:style>
  <w:style w:type="paragraph" w:styleId="ListeParagraf">
    <w:name w:val="List Paragraph"/>
    <w:basedOn w:val="Normal"/>
    <w:uiPriority w:val="34"/>
    <w:qFormat/>
    <w:rsid w:val="007A4412"/>
    <w:pPr>
      <w:ind w:left="720"/>
      <w:contextualSpacing/>
    </w:pPr>
  </w:style>
  <w:style w:type="character" w:styleId="Kpr">
    <w:name w:val="Hyperlink"/>
    <w:basedOn w:val="VarsaylanParagrafYazTipi"/>
    <w:uiPriority w:val="99"/>
    <w:unhideWhenUsed/>
    <w:rsid w:val="007A4412"/>
    <w:rPr>
      <w:color w:val="0563C1" w:themeColor="hyperlink"/>
      <w:u w:val="single"/>
    </w:rPr>
  </w:style>
  <w:style w:type="paragraph" w:styleId="ResimYazs">
    <w:name w:val="caption"/>
    <w:basedOn w:val="Normal"/>
    <w:next w:val="Normal"/>
    <w:uiPriority w:val="35"/>
    <w:unhideWhenUsed/>
    <w:qFormat/>
    <w:rsid w:val="007A4412"/>
    <w:pPr>
      <w:spacing w:after="200" w:line="240" w:lineRule="auto"/>
    </w:pPr>
    <w:rPr>
      <w:i/>
      <w:iCs/>
      <w:color w:val="44546A" w:themeColor="text2"/>
      <w:sz w:val="18"/>
      <w:szCs w:val="18"/>
    </w:rPr>
  </w:style>
  <w:style w:type="character" w:customStyle="1" w:styleId="Balk2Char">
    <w:name w:val="Başlık 2 Char"/>
    <w:basedOn w:val="VarsaylanParagrafYazTipi"/>
    <w:link w:val="Balk2"/>
    <w:uiPriority w:val="9"/>
    <w:rsid w:val="00202B0A"/>
    <w:rPr>
      <w:rFonts w:ascii="Times New Roman" w:eastAsiaTheme="majorEastAsia" w:hAnsi="Times New Roman" w:cstheme="majorBidi"/>
      <w:b/>
      <w:sz w:val="24"/>
      <w:szCs w:val="24"/>
      <w:lang w:eastAsia="tr-TR"/>
    </w:rPr>
  </w:style>
  <w:style w:type="character" w:customStyle="1" w:styleId="Balk3Char">
    <w:name w:val="Başlık 3 Char"/>
    <w:basedOn w:val="VarsaylanParagrafYazTipi"/>
    <w:link w:val="Balk3"/>
    <w:uiPriority w:val="9"/>
    <w:rsid w:val="00E33ACE"/>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FB6143"/>
    <w:rPr>
      <w:rFonts w:ascii="Times New Roman" w:eastAsiaTheme="majorEastAsia" w:hAnsi="Times New Roman" w:cstheme="majorBidi"/>
      <w:b/>
      <w:iCs/>
      <w:color w:val="000000" w:themeColor="text1"/>
      <w:sz w:val="24"/>
      <w:szCs w:val="24"/>
    </w:rPr>
  </w:style>
  <w:style w:type="character" w:customStyle="1" w:styleId="Balk5Char">
    <w:name w:val="Başlık 5 Char"/>
    <w:basedOn w:val="VarsaylanParagrafYazTipi"/>
    <w:link w:val="Balk5"/>
    <w:uiPriority w:val="9"/>
    <w:rsid w:val="00DD6212"/>
    <w:rPr>
      <w:rFonts w:ascii="Times New Roman" w:hAnsi="Times New Roman" w:cs="Times New Roman"/>
      <w:b/>
      <w:sz w:val="24"/>
      <w:szCs w:val="24"/>
    </w:rPr>
  </w:style>
  <w:style w:type="character" w:customStyle="1" w:styleId="Balk6Char">
    <w:name w:val="Başlık 6 Char"/>
    <w:basedOn w:val="VarsaylanParagrafYazTipi"/>
    <w:link w:val="Balk6"/>
    <w:uiPriority w:val="9"/>
    <w:rsid w:val="00A11E44"/>
    <w:rPr>
      <w:rFonts w:ascii="Times New Roman" w:eastAsiaTheme="majorEastAsia" w:hAnsi="Times New Roman" w:cs="Times New Roman"/>
      <w:b/>
      <w:sz w:val="24"/>
      <w:szCs w:val="24"/>
    </w:rPr>
  </w:style>
  <w:style w:type="table" w:customStyle="1" w:styleId="TabloKlavuzuAk1">
    <w:name w:val="Tablo Kılavuzu Açık1"/>
    <w:basedOn w:val="NormalTablo"/>
    <w:uiPriority w:val="40"/>
    <w:rsid w:val="00351446"/>
    <w:pPr>
      <w:spacing w:after="0" w:line="240" w:lineRule="auto"/>
    </w:pPr>
    <w:rPr>
      <w:rFonts w:asciiTheme="majorHAnsi" w:hAnsiTheme="majorHAnsi" w:cstheme="majorBidi"/>
      <w:lang w:val="en-US" w:bidi="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F17B13"/>
    <w:pPr>
      <w:tabs>
        <w:tab w:val="left" w:pos="284"/>
        <w:tab w:val="right" w:leader="dot" w:pos="8494"/>
      </w:tabs>
      <w:spacing w:after="0" w:line="360" w:lineRule="auto"/>
    </w:pPr>
    <w:rPr>
      <w:rFonts w:ascii="Times New Roman" w:hAnsi="Times New Roman" w:cs="Times New Roman"/>
      <w:b/>
      <w:noProof/>
      <w:sz w:val="24"/>
      <w:szCs w:val="24"/>
    </w:rPr>
  </w:style>
  <w:style w:type="paragraph" w:styleId="T2">
    <w:name w:val="toc 2"/>
    <w:basedOn w:val="Normal"/>
    <w:next w:val="Normal"/>
    <w:autoRedefine/>
    <w:uiPriority w:val="39"/>
    <w:unhideWhenUsed/>
    <w:rsid w:val="00592300"/>
    <w:pPr>
      <w:tabs>
        <w:tab w:val="left" w:pos="426"/>
        <w:tab w:val="right" w:leader="dot" w:pos="8494"/>
      </w:tabs>
      <w:spacing w:before="240" w:after="0" w:line="360" w:lineRule="auto"/>
      <w:ind w:firstLine="284"/>
    </w:pPr>
    <w:rPr>
      <w:rFonts w:ascii="Times New Roman" w:hAnsi="Times New Roman" w:cs="Times New Roman"/>
      <w:bCs/>
      <w:noProof/>
      <w:sz w:val="24"/>
      <w:szCs w:val="24"/>
    </w:rPr>
  </w:style>
  <w:style w:type="paragraph" w:styleId="T3">
    <w:name w:val="toc 3"/>
    <w:basedOn w:val="Normal"/>
    <w:next w:val="Normal"/>
    <w:autoRedefine/>
    <w:uiPriority w:val="39"/>
    <w:unhideWhenUsed/>
    <w:rsid w:val="00BE658E"/>
    <w:pPr>
      <w:tabs>
        <w:tab w:val="left" w:pos="709"/>
        <w:tab w:val="left" w:pos="851"/>
        <w:tab w:val="right" w:leader="dot" w:pos="8494"/>
      </w:tabs>
      <w:spacing w:after="0" w:line="360" w:lineRule="auto"/>
      <w:ind w:left="220"/>
    </w:pPr>
    <w:rPr>
      <w:rFonts w:cstheme="minorHAnsi"/>
      <w:sz w:val="20"/>
      <w:szCs w:val="20"/>
    </w:rPr>
  </w:style>
  <w:style w:type="paragraph" w:styleId="T4">
    <w:name w:val="toc 4"/>
    <w:basedOn w:val="Normal"/>
    <w:next w:val="Normal"/>
    <w:autoRedefine/>
    <w:uiPriority w:val="39"/>
    <w:unhideWhenUsed/>
    <w:rsid w:val="00D3236F"/>
    <w:pPr>
      <w:spacing w:after="0"/>
      <w:ind w:left="440"/>
    </w:pPr>
    <w:rPr>
      <w:rFonts w:cstheme="minorHAnsi"/>
      <w:sz w:val="20"/>
      <w:szCs w:val="20"/>
    </w:rPr>
  </w:style>
  <w:style w:type="paragraph" w:styleId="T5">
    <w:name w:val="toc 5"/>
    <w:basedOn w:val="Normal"/>
    <w:next w:val="Normal"/>
    <w:autoRedefine/>
    <w:uiPriority w:val="39"/>
    <w:unhideWhenUsed/>
    <w:rsid w:val="00BE658E"/>
    <w:pPr>
      <w:tabs>
        <w:tab w:val="left" w:pos="284"/>
        <w:tab w:val="left" w:pos="709"/>
        <w:tab w:val="left" w:pos="851"/>
        <w:tab w:val="left" w:pos="993"/>
        <w:tab w:val="right" w:leader="dot" w:pos="8494"/>
      </w:tabs>
      <w:spacing w:after="0" w:line="360" w:lineRule="auto"/>
      <w:ind w:firstLine="284"/>
    </w:pPr>
    <w:rPr>
      <w:rFonts w:cstheme="minorHAnsi"/>
      <w:sz w:val="20"/>
      <w:szCs w:val="20"/>
    </w:rPr>
  </w:style>
  <w:style w:type="paragraph" w:styleId="T6">
    <w:name w:val="toc 6"/>
    <w:basedOn w:val="Normal"/>
    <w:next w:val="Normal"/>
    <w:autoRedefine/>
    <w:uiPriority w:val="39"/>
    <w:unhideWhenUsed/>
    <w:rsid w:val="00D3236F"/>
    <w:pPr>
      <w:spacing w:after="0"/>
      <w:ind w:left="880"/>
    </w:pPr>
    <w:rPr>
      <w:rFonts w:cstheme="minorHAnsi"/>
      <w:sz w:val="20"/>
      <w:szCs w:val="20"/>
    </w:rPr>
  </w:style>
  <w:style w:type="paragraph" w:styleId="stbilgi">
    <w:name w:val="header"/>
    <w:basedOn w:val="Normal"/>
    <w:link w:val="stbilgiChar"/>
    <w:uiPriority w:val="99"/>
    <w:unhideWhenUsed/>
    <w:rsid w:val="00E56B5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56B53"/>
  </w:style>
  <w:style w:type="paragraph" w:styleId="TBal">
    <w:name w:val="TOC Heading"/>
    <w:basedOn w:val="Balk1"/>
    <w:next w:val="Normal"/>
    <w:uiPriority w:val="39"/>
    <w:unhideWhenUsed/>
    <w:qFormat/>
    <w:rsid w:val="00F90467"/>
    <w:pPr>
      <w:keepNext/>
      <w:keepLines/>
      <w:spacing w:before="240"/>
      <w:contextualSpacing w:val="0"/>
      <w:outlineLvl w:val="9"/>
    </w:pPr>
    <w:rPr>
      <w:rFonts w:asciiTheme="majorHAnsi" w:eastAsiaTheme="majorEastAsia" w:hAnsiTheme="majorHAnsi" w:cstheme="majorBidi"/>
      <w:smallCaps/>
      <w:color w:val="2E74B5" w:themeColor="accent1" w:themeShade="BF"/>
      <w:sz w:val="32"/>
      <w:szCs w:val="32"/>
    </w:rPr>
  </w:style>
  <w:style w:type="paragraph" w:styleId="BalonMetni">
    <w:name w:val="Balloon Text"/>
    <w:basedOn w:val="Normal"/>
    <w:link w:val="BalonMetniChar"/>
    <w:uiPriority w:val="99"/>
    <w:semiHidden/>
    <w:unhideWhenUsed/>
    <w:rsid w:val="00FA22B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FA22B2"/>
    <w:rPr>
      <w:rFonts w:ascii="Segoe UI" w:hAnsi="Segoe UI" w:cs="Segoe UI"/>
      <w:sz w:val="18"/>
      <w:szCs w:val="18"/>
    </w:rPr>
  </w:style>
  <w:style w:type="paragraph" w:styleId="AralkYok">
    <w:name w:val="No Spacing"/>
    <w:link w:val="AralkYokChar"/>
    <w:uiPriority w:val="1"/>
    <w:qFormat/>
    <w:rsid w:val="006E5CC6"/>
    <w:pPr>
      <w:spacing w:after="0" w:line="240" w:lineRule="auto"/>
    </w:pPr>
  </w:style>
  <w:style w:type="paragraph" w:styleId="T7">
    <w:name w:val="toc 7"/>
    <w:basedOn w:val="Normal"/>
    <w:next w:val="Normal"/>
    <w:autoRedefine/>
    <w:uiPriority w:val="39"/>
    <w:unhideWhenUsed/>
    <w:rsid w:val="00AF241C"/>
    <w:pPr>
      <w:spacing w:after="0"/>
      <w:ind w:left="1100"/>
    </w:pPr>
    <w:rPr>
      <w:rFonts w:cstheme="minorHAnsi"/>
      <w:sz w:val="20"/>
      <w:szCs w:val="20"/>
    </w:rPr>
  </w:style>
  <w:style w:type="paragraph" w:styleId="T8">
    <w:name w:val="toc 8"/>
    <w:basedOn w:val="Normal"/>
    <w:next w:val="Normal"/>
    <w:autoRedefine/>
    <w:uiPriority w:val="39"/>
    <w:unhideWhenUsed/>
    <w:rsid w:val="00AF241C"/>
    <w:pPr>
      <w:spacing w:after="0"/>
      <w:ind w:left="1320"/>
    </w:pPr>
    <w:rPr>
      <w:rFonts w:cstheme="minorHAnsi"/>
      <w:sz w:val="20"/>
      <w:szCs w:val="20"/>
    </w:rPr>
  </w:style>
  <w:style w:type="paragraph" w:styleId="T9">
    <w:name w:val="toc 9"/>
    <w:basedOn w:val="Normal"/>
    <w:next w:val="Normal"/>
    <w:autoRedefine/>
    <w:uiPriority w:val="39"/>
    <w:unhideWhenUsed/>
    <w:rsid w:val="00AF241C"/>
    <w:pPr>
      <w:spacing w:after="0"/>
      <w:ind w:left="1540"/>
    </w:pPr>
    <w:rPr>
      <w:rFonts w:cstheme="minorHAnsi"/>
      <w:sz w:val="20"/>
      <w:szCs w:val="20"/>
    </w:rPr>
  </w:style>
  <w:style w:type="character" w:styleId="AklamaBavurusu">
    <w:name w:val="annotation reference"/>
    <w:basedOn w:val="VarsaylanParagrafYazTipi"/>
    <w:uiPriority w:val="99"/>
    <w:semiHidden/>
    <w:unhideWhenUsed/>
    <w:rsid w:val="008E15C7"/>
    <w:rPr>
      <w:sz w:val="16"/>
      <w:szCs w:val="16"/>
    </w:rPr>
  </w:style>
  <w:style w:type="paragraph" w:styleId="AklamaMetni">
    <w:name w:val="annotation text"/>
    <w:basedOn w:val="Normal"/>
    <w:link w:val="AklamaMetniChar"/>
    <w:uiPriority w:val="99"/>
    <w:semiHidden/>
    <w:unhideWhenUsed/>
    <w:rsid w:val="008E15C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E15C7"/>
    <w:rPr>
      <w:sz w:val="20"/>
      <w:szCs w:val="20"/>
    </w:rPr>
  </w:style>
  <w:style w:type="paragraph" w:styleId="AklamaKonusu">
    <w:name w:val="annotation subject"/>
    <w:basedOn w:val="AklamaMetni"/>
    <w:next w:val="AklamaMetni"/>
    <w:link w:val="AklamaKonusuChar"/>
    <w:uiPriority w:val="99"/>
    <w:semiHidden/>
    <w:unhideWhenUsed/>
    <w:rsid w:val="008E15C7"/>
    <w:rPr>
      <w:b/>
      <w:bCs/>
    </w:rPr>
  </w:style>
  <w:style w:type="character" w:customStyle="1" w:styleId="AklamaKonusuChar">
    <w:name w:val="Açıklama Konusu Char"/>
    <w:basedOn w:val="AklamaMetniChar"/>
    <w:link w:val="AklamaKonusu"/>
    <w:uiPriority w:val="99"/>
    <w:semiHidden/>
    <w:rsid w:val="008E15C7"/>
    <w:rPr>
      <w:b/>
      <w:bCs/>
      <w:sz w:val="20"/>
      <w:szCs w:val="20"/>
    </w:rPr>
  </w:style>
  <w:style w:type="paragraph" w:styleId="NormalWeb">
    <w:name w:val="Normal (Web)"/>
    <w:basedOn w:val="Normal"/>
    <w:uiPriority w:val="99"/>
    <w:semiHidden/>
    <w:unhideWhenUsed/>
    <w:rsid w:val="00C84A69"/>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label">
    <w:name w:val="label"/>
    <w:basedOn w:val="VarsaylanParagrafYazTipi"/>
    <w:rsid w:val="00C84A69"/>
  </w:style>
  <w:style w:type="character" w:customStyle="1" w:styleId="Balk7Char">
    <w:name w:val="Başlık 7 Char"/>
    <w:basedOn w:val="VarsaylanParagrafYazTipi"/>
    <w:link w:val="Balk7"/>
    <w:uiPriority w:val="9"/>
    <w:rsid w:val="00CF152B"/>
    <w:rPr>
      <w:rFonts w:ascii="Times New Roman" w:eastAsiaTheme="majorEastAsia" w:hAnsi="Times New Roman" w:cs="Times New Roman"/>
      <w:b/>
      <w:iCs/>
      <w:sz w:val="24"/>
      <w:szCs w:val="24"/>
    </w:rPr>
  </w:style>
  <w:style w:type="paragraph" w:styleId="ekillerTablosu">
    <w:name w:val="table of figures"/>
    <w:basedOn w:val="Normal"/>
    <w:next w:val="Normal"/>
    <w:uiPriority w:val="99"/>
    <w:unhideWhenUsed/>
    <w:rsid w:val="00727B85"/>
    <w:pPr>
      <w:spacing w:after="0"/>
    </w:pPr>
  </w:style>
  <w:style w:type="paragraph" w:customStyle="1" w:styleId="BALIK0">
    <w:name w:val="BAŞLIK0"/>
    <w:basedOn w:val="Normal"/>
    <w:link w:val="BALIK0Char"/>
    <w:qFormat/>
    <w:rsid w:val="0095473D"/>
    <w:pPr>
      <w:spacing w:line="360" w:lineRule="auto"/>
    </w:pPr>
    <w:rPr>
      <w:rFonts w:ascii="Times New Roman" w:hAnsi="Times New Roman" w:cs="Times New Roman"/>
      <w:sz w:val="24"/>
      <w:szCs w:val="24"/>
      <w:lang w:eastAsia="tr-TR"/>
    </w:rPr>
  </w:style>
  <w:style w:type="character" w:customStyle="1" w:styleId="Balk8Char">
    <w:name w:val="Başlık 8 Char"/>
    <w:basedOn w:val="VarsaylanParagrafYazTipi"/>
    <w:link w:val="Balk8"/>
    <w:uiPriority w:val="9"/>
    <w:rsid w:val="00CE1F39"/>
    <w:rPr>
      <w:rFonts w:ascii="Times New Roman" w:eastAsiaTheme="majorEastAsia" w:hAnsi="Times New Roman" w:cstheme="majorBidi"/>
      <w:b/>
      <w:color w:val="404040" w:themeColor="text1" w:themeTint="BF"/>
      <w:sz w:val="24"/>
      <w:szCs w:val="20"/>
    </w:rPr>
  </w:style>
  <w:style w:type="character" w:customStyle="1" w:styleId="BALIK0Char">
    <w:name w:val="BAŞLIK0 Char"/>
    <w:basedOn w:val="VarsaylanParagrafYazTipi"/>
    <w:link w:val="BALIK0"/>
    <w:rsid w:val="0095473D"/>
    <w:rPr>
      <w:rFonts w:ascii="Times New Roman" w:hAnsi="Times New Roman" w:cs="Times New Roman"/>
      <w:sz w:val="24"/>
      <w:szCs w:val="24"/>
      <w:lang w:eastAsia="tr-TR"/>
    </w:rPr>
  </w:style>
  <w:style w:type="paragraph" w:customStyle="1" w:styleId="BALIK9">
    <w:name w:val="BAŞLIK9"/>
    <w:basedOn w:val="Balk9"/>
    <w:qFormat/>
    <w:rsid w:val="00296520"/>
    <w:rPr>
      <w:rFonts w:ascii="Times New Roman" w:hAnsi="Times New Roman"/>
      <w:b/>
      <w:i w:val="0"/>
      <w:sz w:val="24"/>
    </w:rPr>
  </w:style>
  <w:style w:type="character" w:customStyle="1" w:styleId="Balk9Char">
    <w:name w:val="Başlık 9 Char"/>
    <w:basedOn w:val="VarsaylanParagrafYazTipi"/>
    <w:link w:val="Balk9"/>
    <w:uiPriority w:val="9"/>
    <w:semiHidden/>
    <w:rsid w:val="00296520"/>
    <w:rPr>
      <w:rFonts w:asciiTheme="majorHAnsi" w:eastAsiaTheme="majorEastAsia" w:hAnsiTheme="majorHAnsi" w:cstheme="majorBidi"/>
      <w:i/>
      <w:iCs/>
      <w:color w:val="404040" w:themeColor="text1" w:themeTint="BF"/>
      <w:sz w:val="20"/>
      <w:szCs w:val="20"/>
    </w:rPr>
  </w:style>
  <w:style w:type="paragraph" w:styleId="GvdeMetni3">
    <w:name w:val="Body Text 3"/>
    <w:basedOn w:val="Normal"/>
    <w:link w:val="GvdeMetni3Char"/>
    <w:uiPriority w:val="99"/>
    <w:semiHidden/>
    <w:unhideWhenUsed/>
    <w:rsid w:val="009F35F8"/>
    <w:pPr>
      <w:spacing w:after="120"/>
    </w:pPr>
    <w:rPr>
      <w:sz w:val="16"/>
      <w:szCs w:val="16"/>
    </w:rPr>
  </w:style>
  <w:style w:type="character" w:customStyle="1" w:styleId="GvdeMetni3Char">
    <w:name w:val="Gövde Metni 3 Char"/>
    <w:basedOn w:val="VarsaylanParagrafYazTipi"/>
    <w:link w:val="GvdeMetni3"/>
    <w:uiPriority w:val="99"/>
    <w:semiHidden/>
    <w:rsid w:val="009F35F8"/>
    <w:rPr>
      <w:sz w:val="16"/>
      <w:szCs w:val="16"/>
    </w:rPr>
  </w:style>
  <w:style w:type="character" w:styleId="Gl">
    <w:name w:val="Strong"/>
    <w:uiPriority w:val="22"/>
    <w:qFormat/>
    <w:rsid w:val="009F35F8"/>
    <w:rPr>
      <w:b/>
      <w:bCs/>
    </w:rPr>
  </w:style>
  <w:style w:type="character" w:customStyle="1" w:styleId="AralkYokChar">
    <w:name w:val="Aralık Yok Char"/>
    <w:basedOn w:val="VarsaylanParagrafYazTipi"/>
    <w:link w:val="AralkYok"/>
    <w:uiPriority w:val="1"/>
    <w:rsid w:val="009F35F8"/>
  </w:style>
  <w:style w:type="paragraph" w:customStyle="1" w:styleId="2-ortabaslk">
    <w:name w:val="2-ortabaslk"/>
    <w:basedOn w:val="Normal"/>
    <w:rsid w:val="009F35F8"/>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48F6"/>
  </w:style>
  <w:style w:type="paragraph" w:styleId="Balk1">
    <w:name w:val="heading 1"/>
    <w:basedOn w:val="Normal"/>
    <w:next w:val="Normal"/>
    <w:link w:val="Balk1Char"/>
    <w:autoRedefine/>
    <w:uiPriority w:val="9"/>
    <w:qFormat/>
    <w:rsid w:val="00664907"/>
    <w:pPr>
      <w:tabs>
        <w:tab w:val="left" w:pos="709"/>
      </w:tabs>
      <w:spacing w:after="0" w:line="360" w:lineRule="auto"/>
      <w:ind w:left="709" w:hanging="709"/>
      <w:contextualSpacing/>
      <w:jc w:val="center"/>
      <w:outlineLvl w:val="0"/>
    </w:pPr>
    <w:rPr>
      <w:rFonts w:ascii="Times New Roman" w:hAnsi="Times New Roman" w:cs="Times New Roman"/>
      <w:b/>
      <w:sz w:val="24"/>
      <w:szCs w:val="24"/>
    </w:rPr>
  </w:style>
  <w:style w:type="paragraph" w:styleId="Balk2">
    <w:name w:val="heading 2"/>
    <w:basedOn w:val="Normal"/>
    <w:next w:val="Normal"/>
    <w:link w:val="Balk2Char"/>
    <w:autoRedefine/>
    <w:uiPriority w:val="9"/>
    <w:unhideWhenUsed/>
    <w:qFormat/>
    <w:rsid w:val="00202B0A"/>
    <w:pPr>
      <w:keepNext/>
      <w:keepLines/>
      <w:tabs>
        <w:tab w:val="left" w:pos="0"/>
      </w:tabs>
      <w:spacing w:before="120" w:after="0" w:line="360" w:lineRule="auto"/>
      <w:ind w:left="709"/>
      <w:outlineLvl w:val="1"/>
    </w:pPr>
    <w:rPr>
      <w:rFonts w:ascii="Times New Roman" w:eastAsiaTheme="majorEastAsia" w:hAnsi="Times New Roman" w:cstheme="majorBidi"/>
      <w:b/>
      <w:sz w:val="24"/>
      <w:szCs w:val="24"/>
      <w:lang w:eastAsia="tr-TR"/>
    </w:rPr>
  </w:style>
  <w:style w:type="paragraph" w:styleId="Balk3">
    <w:name w:val="heading 3"/>
    <w:basedOn w:val="Normal"/>
    <w:next w:val="Normal"/>
    <w:link w:val="Balk3Char"/>
    <w:autoRedefine/>
    <w:uiPriority w:val="9"/>
    <w:unhideWhenUsed/>
    <w:qFormat/>
    <w:rsid w:val="00E33ACE"/>
    <w:pPr>
      <w:keepNext/>
      <w:keepLines/>
      <w:spacing w:before="160" w:after="0" w:line="360" w:lineRule="auto"/>
      <w:ind w:left="709"/>
      <w:outlineLvl w:val="2"/>
    </w:pPr>
    <w:rPr>
      <w:rFonts w:ascii="Times New Roman" w:eastAsiaTheme="majorEastAsia" w:hAnsi="Times New Roman" w:cstheme="majorBidi"/>
      <w:b/>
      <w:sz w:val="24"/>
      <w:szCs w:val="24"/>
    </w:rPr>
  </w:style>
  <w:style w:type="paragraph" w:styleId="Balk4">
    <w:name w:val="heading 4"/>
    <w:basedOn w:val="Normal"/>
    <w:next w:val="Normal"/>
    <w:link w:val="Balk4Char"/>
    <w:autoRedefine/>
    <w:uiPriority w:val="9"/>
    <w:unhideWhenUsed/>
    <w:qFormat/>
    <w:rsid w:val="00FB6143"/>
    <w:pPr>
      <w:keepNext/>
      <w:keepLines/>
      <w:spacing w:after="0" w:line="360" w:lineRule="auto"/>
      <w:ind w:left="1428" w:hanging="720"/>
      <w:outlineLvl w:val="3"/>
    </w:pPr>
    <w:rPr>
      <w:rFonts w:ascii="Times New Roman" w:eastAsiaTheme="majorEastAsia" w:hAnsi="Times New Roman" w:cstheme="majorBidi"/>
      <w:b/>
      <w:iCs/>
      <w:color w:val="000000" w:themeColor="text1"/>
      <w:sz w:val="24"/>
      <w:szCs w:val="24"/>
    </w:rPr>
  </w:style>
  <w:style w:type="paragraph" w:styleId="Balk5">
    <w:name w:val="heading 5"/>
    <w:basedOn w:val="Normal"/>
    <w:next w:val="Normal"/>
    <w:link w:val="Balk5Char"/>
    <w:autoRedefine/>
    <w:uiPriority w:val="9"/>
    <w:unhideWhenUsed/>
    <w:qFormat/>
    <w:rsid w:val="00DD6212"/>
    <w:pPr>
      <w:keepNext/>
      <w:keepLines/>
      <w:spacing w:before="120" w:after="120"/>
      <w:ind w:left="709"/>
      <w:outlineLvl w:val="4"/>
    </w:pPr>
    <w:rPr>
      <w:rFonts w:ascii="Times New Roman" w:hAnsi="Times New Roman" w:cs="Times New Roman"/>
      <w:b/>
      <w:sz w:val="24"/>
      <w:szCs w:val="24"/>
    </w:rPr>
  </w:style>
  <w:style w:type="paragraph" w:styleId="Balk6">
    <w:name w:val="heading 6"/>
    <w:basedOn w:val="Normal"/>
    <w:next w:val="Normal"/>
    <w:link w:val="Balk6Char"/>
    <w:autoRedefine/>
    <w:uiPriority w:val="9"/>
    <w:unhideWhenUsed/>
    <w:qFormat/>
    <w:rsid w:val="00A11E44"/>
    <w:pPr>
      <w:keepNext/>
      <w:keepLines/>
      <w:spacing w:before="40" w:after="0"/>
      <w:outlineLvl w:val="5"/>
    </w:pPr>
    <w:rPr>
      <w:rFonts w:ascii="Times New Roman" w:eastAsiaTheme="majorEastAsia" w:hAnsi="Times New Roman" w:cs="Times New Roman"/>
      <w:b/>
      <w:sz w:val="24"/>
      <w:szCs w:val="24"/>
    </w:rPr>
  </w:style>
  <w:style w:type="paragraph" w:styleId="Balk7">
    <w:name w:val="heading 7"/>
    <w:basedOn w:val="Normal"/>
    <w:next w:val="Normal"/>
    <w:link w:val="Balk7Char"/>
    <w:autoRedefine/>
    <w:uiPriority w:val="9"/>
    <w:unhideWhenUsed/>
    <w:qFormat/>
    <w:rsid w:val="00CF152B"/>
    <w:pPr>
      <w:keepNext/>
      <w:keepLines/>
      <w:spacing w:before="200" w:after="0" w:line="360" w:lineRule="auto"/>
      <w:ind w:firstLine="708"/>
      <w:outlineLvl w:val="6"/>
    </w:pPr>
    <w:rPr>
      <w:rFonts w:ascii="Times New Roman" w:eastAsiaTheme="majorEastAsia" w:hAnsi="Times New Roman" w:cs="Times New Roman"/>
      <w:b/>
      <w:iCs/>
      <w:sz w:val="24"/>
      <w:szCs w:val="24"/>
    </w:rPr>
  </w:style>
  <w:style w:type="paragraph" w:styleId="Balk8">
    <w:name w:val="heading 8"/>
    <w:basedOn w:val="Normal"/>
    <w:next w:val="Normal"/>
    <w:link w:val="Balk8Char"/>
    <w:uiPriority w:val="9"/>
    <w:unhideWhenUsed/>
    <w:qFormat/>
    <w:rsid w:val="00CE1F39"/>
    <w:pPr>
      <w:keepNext/>
      <w:keepLines/>
      <w:spacing w:before="120" w:after="120" w:line="360" w:lineRule="auto"/>
      <w:outlineLvl w:val="7"/>
    </w:pPr>
    <w:rPr>
      <w:rFonts w:ascii="Times New Roman" w:eastAsiaTheme="majorEastAsia" w:hAnsi="Times New Roman" w:cstheme="majorBidi"/>
      <w:b/>
      <w:color w:val="404040" w:themeColor="text1" w:themeTint="BF"/>
      <w:sz w:val="24"/>
      <w:szCs w:val="20"/>
    </w:rPr>
  </w:style>
  <w:style w:type="paragraph" w:styleId="Balk9">
    <w:name w:val="heading 9"/>
    <w:basedOn w:val="Normal"/>
    <w:next w:val="Normal"/>
    <w:link w:val="Balk9Char"/>
    <w:uiPriority w:val="9"/>
    <w:semiHidden/>
    <w:unhideWhenUsed/>
    <w:qFormat/>
    <w:rsid w:val="00296520"/>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664907"/>
    <w:rPr>
      <w:rFonts w:ascii="Times New Roman" w:hAnsi="Times New Roman" w:cs="Times New Roman"/>
      <w:b/>
      <w:sz w:val="24"/>
      <w:szCs w:val="24"/>
    </w:rPr>
  </w:style>
  <w:style w:type="paragraph" w:styleId="Altbilgi">
    <w:name w:val="footer"/>
    <w:basedOn w:val="Normal"/>
    <w:link w:val="AltbilgiChar"/>
    <w:uiPriority w:val="99"/>
    <w:unhideWhenUsed/>
    <w:rsid w:val="003E48F6"/>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3E48F6"/>
  </w:style>
  <w:style w:type="paragraph" w:styleId="GvdeMetni">
    <w:name w:val="Body Text"/>
    <w:basedOn w:val="Normal"/>
    <w:link w:val="GvdeMetniChar"/>
    <w:uiPriority w:val="1"/>
    <w:qFormat/>
    <w:rsid w:val="003E48F6"/>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GvdeMetniChar">
    <w:name w:val="Gövde Metni Char"/>
    <w:basedOn w:val="VarsaylanParagrafYazTipi"/>
    <w:link w:val="GvdeMetni"/>
    <w:uiPriority w:val="1"/>
    <w:rsid w:val="003E48F6"/>
    <w:rPr>
      <w:rFonts w:ascii="Times New Roman" w:eastAsia="Times New Roman" w:hAnsi="Times New Roman" w:cs="Times New Roman"/>
      <w:sz w:val="24"/>
      <w:szCs w:val="24"/>
      <w:lang w:val="en-US"/>
    </w:rPr>
  </w:style>
  <w:style w:type="table" w:styleId="TabloKlavuzu">
    <w:name w:val="Table Grid"/>
    <w:basedOn w:val="NormalTablo"/>
    <w:uiPriority w:val="59"/>
    <w:rsid w:val="0006413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064132"/>
    <w:pPr>
      <w:autoSpaceDE w:val="0"/>
      <w:autoSpaceDN w:val="0"/>
      <w:adjustRightInd w:val="0"/>
      <w:spacing w:after="0" w:line="240" w:lineRule="auto"/>
    </w:pPr>
    <w:rPr>
      <w:rFonts w:ascii="Times New Roman" w:hAnsi="Times New Roman" w:cs="Times New Roman"/>
      <w:color w:val="000000"/>
      <w:sz w:val="24"/>
      <w:szCs w:val="24"/>
    </w:rPr>
  </w:style>
  <w:style w:type="paragraph" w:styleId="ListeParagraf">
    <w:name w:val="List Paragraph"/>
    <w:basedOn w:val="Normal"/>
    <w:uiPriority w:val="34"/>
    <w:qFormat/>
    <w:rsid w:val="007A4412"/>
    <w:pPr>
      <w:ind w:left="720"/>
      <w:contextualSpacing/>
    </w:pPr>
  </w:style>
  <w:style w:type="character" w:styleId="Kpr">
    <w:name w:val="Hyperlink"/>
    <w:basedOn w:val="VarsaylanParagrafYazTipi"/>
    <w:uiPriority w:val="99"/>
    <w:unhideWhenUsed/>
    <w:rsid w:val="007A4412"/>
    <w:rPr>
      <w:color w:val="0563C1" w:themeColor="hyperlink"/>
      <w:u w:val="single"/>
    </w:rPr>
  </w:style>
  <w:style w:type="paragraph" w:styleId="ResimYazs">
    <w:name w:val="caption"/>
    <w:basedOn w:val="Normal"/>
    <w:next w:val="Normal"/>
    <w:uiPriority w:val="35"/>
    <w:unhideWhenUsed/>
    <w:qFormat/>
    <w:rsid w:val="007A4412"/>
    <w:pPr>
      <w:spacing w:after="200" w:line="240" w:lineRule="auto"/>
    </w:pPr>
    <w:rPr>
      <w:i/>
      <w:iCs/>
      <w:color w:val="44546A" w:themeColor="text2"/>
      <w:sz w:val="18"/>
      <w:szCs w:val="18"/>
    </w:rPr>
  </w:style>
  <w:style w:type="character" w:customStyle="1" w:styleId="Balk2Char">
    <w:name w:val="Başlık 2 Char"/>
    <w:basedOn w:val="VarsaylanParagrafYazTipi"/>
    <w:link w:val="Balk2"/>
    <w:uiPriority w:val="9"/>
    <w:rsid w:val="00202B0A"/>
    <w:rPr>
      <w:rFonts w:ascii="Times New Roman" w:eastAsiaTheme="majorEastAsia" w:hAnsi="Times New Roman" w:cstheme="majorBidi"/>
      <w:b/>
      <w:sz w:val="24"/>
      <w:szCs w:val="24"/>
      <w:lang w:eastAsia="tr-TR"/>
    </w:rPr>
  </w:style>
  <w:style w:type="character" w:customStyle="1" w:styleId="Balk3Char">
    <w:name w:val="Başlık 3 Char"/>
    <w:basedOn w:val="VarsaylanParagrafYazTipi"/>
    <w:link w:val="Balk3"/>
    <w:uiPriority w:val="9"/>
    <w:rsid w:val="00E33ACE"/>
    <w:rPr>
      <w:rFonts w:ascii="Times New Roman" w:eastAsiaTheme="majorEastAsia" w:hAnsi="Times New Roman" w:cstheme="majorBidi"/>
      <w:b/>
      <w:sz w:val="24"/>
      <w:szCs w:val="24"/>
    </w:rPr>
  </w:style>
  <w:style w:type="character" w:customStyle="1" w:styleId="Balk4Char">
    <w:name w:val="Başlık 4 Char"/>
    <w:basedOn w:val="VarsaylanParagrafYazTipi"/>
    <w:link w:val="Balk4"/>
    <w:uiPriority w:val="9"/>
    <w:rsid w:val="00FB6143"/>
    <w:rPr>
      <w:rFonts w:ascii="Times New Roman" w:eastAsiaTheme="majorEastAsia" w:hAnsi="Times New Roman" w:cstheme="majorBidi"/>
      <w:b/>
      <w:iCs/>
      <w:color w:val="000000" w:themeColor="text1"/>
      <w:sz w:val="24"/>
      <w:szCs w:val="24"/>
    </w:rPr>
  </w:style>
  <w:style w:type="character" w:customStyle="1" w:styleId="Balk5Char">
    <w:name w:val="Başlık 5 Char"/>
    <w:basedOn w:val="VarsaylanParagrafYazTipi"/>
    <w:link w:val="Balk5"/>
    <w:uiPriority w:val="9"/>
    <w:rsid w:val="00DD6212"/>
    <w:rPr>
      <w:rFonts w:ascii="Times New Roman" w:hAnsi="Times New Roman" w:cs="Times New Roman"/>
      <w:b/>
      <w:sz w:val="24"/>
      <w:szCs w:val="24"/>
    </w:rPr>
  </w:style>
  <w:style w:type="character" w:customStyle="1" w:styleId="Balk6Char">
    <w:name w:val="Başlık 6 Char"/>
    <w:basedOn w:val="VarsaylanParagrafYazTipi"/>
    <w:link w:val="Balk6"/>
    <w:uiPriority w:val="9"/>
    <w:rsid w:val="00A11E44"/>
    <w:rPr>
      <w:rFonts w:ascii="Times New Roman" w:eastAsiaTheme="majorEastAsia" w:hAnsi="Times New Roman" w:cs="Times New Roman"/>
      <w:b/>
      <w:sz w:val="24"/>
      <w:szCs w:val="24"/>
    </w:rPr>
  </w:style>
  <w:style w:type="table" w:customStyle="1" w:styleId="TabloKlavuzuAk1">
    <w:name w:val="Tablo Kılavuzu Açık1"/>
    <w:basedOn w:val="NormalTablo"/>
    <w:uiPriority w:val="40"/>
    <w:rsid w:val="00351446"/>
    <w:pPr>
      <w:spacing w:after="0" w:line="240" w:lineRule="auto"/>
    </w:pPr>
    <w:rPr>
      <w:rFonts w:asciiTheme="majorHAnsi" w:hAnsiTheme="majorHAnsi" w:cstheme="majorBidi"/>
      <w:lang w:val="en-US" w:bidi="en-US"/>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paragraph" w:styleId="T1">
    <w:name w:val="toc 1"/>
    <w:basedOn w:val="Normal"/>
    <w:next w:val="Normal"/>
    <w:autoRedefine/>
    <w:uiPriority w:val="39"/>
    <w:unhideWhenUsed/>
    <w:rsid w:val="00F17B13"/>
    <w:pPr>
      <w:tabs>
        <w:tab w:val="left" w:pos="284"/>
        <w:tab w:val="right" w:leader="dot" w:pos="8494"/>
      </w:tabs>
      <w:spacing w:after="0" w:line="360" w:lineRule="auto"/>
    </w:pPr>
    <w:rPr>
      <w:rFonts w:ascii="Times New Roman" w:hAnsi="Times New Roman" w:cs="Times New Roman"/>
      <w:b/>
      <w:noProof/>
      <w:sz w:val="24"/>
      <w:szCs w:val="24"/>
    </w:rPr>
  </w:style>
  <w:style w:type="paragraph" w:styleId="T2">
    <w:name w:val="toc 2"/>
    <w:basedOn w:val="Normal"/>
    <w:next w:val="Normal"/>
    <w:autoRedefine/>
    <w:uiPriority w:val="39"/>
    <w:unhideWhenUsed/>
    <w:rsid w:val="00592300"/>
    <w:pPr>
      <w:tabs>
        <w:tab w:val="left" w:pos="426"/>
        <w:tab w:val="right" w:leader="dot" w:pos="8494"/>
      </w:tabs>
      <w:spacing w:before="240" w:after="0" w:line="360" w:lineRule="auto"/>
      <w:ind w:firstLine="284"/>
    </w:pPr>
    <w:rPr>
      <w:rFonts w:ascii="Times New Roman" w:hAnsi="Times New Roman" w:cs="Times New Roman"/>
      <w:bCs/>
      <w:noProof/>
      <w:sz w:val="24"/>
      <w:szCs w:val="24"/>
    </w:rPr>
  </w:style>
  <w:style w:type="paragraph" w:styleId="T3">
    <w:name w:val="toc 3"/>
    <w:basedOn w:val="Normal"/>
    <w:next w:val="Normal"/>
    <w:autoRedefine/>
    <w:uiPriority w:val="39"/>
    <w:unhideWhenUsed/>
    <w:rsid w:val="00BE658E"/>
    <w:pPr>
      <w:tabs>
        <w:tab w:val="left" w:pos="709"/>
        <w:tab w:val="left" w:pos="851"/>
        <w:tab w:val="right" w:leader="dot" w:pos="8494"/>
      </w:tabs>
      <w:spacing w:after="0" w:line="360" w:lineRule="auto"/>
      <w:ind w:left="220"/>
    </w:pPr>
    <w:rPr>
      <w:rFonts w:cstheme="minorHAnsi"/>
      <w:sz w:val="20"/>
      <w:szCs w:val="20"/>
    </w:rPr>
  </w:style>
  <w:style w:type="paragraph" w:styleId="T4">
    <w:name w:val="toc 4"/>
    <w:basedOn w:val="Normal"/>
    <w:next w:val="Normal"/>
    <w:autoRedefine/>
    <w:uiPriority w:val="39"/>
    <w:unhideWhenUsed/>
    <w:rsid w:val="00D3236F"/>
    <w:pPr>
      <w:spacing w:after="0"/>
      <w:ind w:left="440"/>
    </w:pPr>
    <w:rPr>
      <w:rFonts w:cstheme="minorHAnsi"/>
      <w:sz w:val="20"/>
      <w:szCs w:val="20"/>
    </w:rPr>
  </w:style>
  <w:style w:type="paragraph" w:styleId="T5">
    <w:name w:val="toc 5"/>
    <w:basedOn w:val="Normal"/>
    <w:next w:val="Normal"/>
    <w:autoRedefine/>
    <w:uiPriority w:val="39"/>
    <w:unhideWhenUsed/>
    <w:rsid w:val="00BE658E"/>
    <w:pPr>
      <w:tabs>
        <w:tab w:val="left" w:pos="284"/>
        <w:tab w:val="left" w:pos="709"/>
        <w:tab w:val="left" w:pos="851"/>
        <w:tab w:val="left" w:pos="993"/>
        <w:tab w:val="right" w:leader="dot" w:pos="8494"/>
      </w:tabs>
      <w:spacing w:after="0" w:line="360" w:lineRule="auto"/>
      <w:ind w:firstLine="284"/>
    </w:pPr>
    <w:rPr>
      <w:rFonts w:cstheme="minorHAnsi"/>
      <w:sz w:val="20"/>
      <w:szCs w:val="20"/>
    </w:rPr>
  </w:style>
  <w:style w:type="paragraph" w:styleId="T6">
    <w:name w:val="toc 6"/>
    <w:basedOn w:val="Normal"/>
    <w:next w:val="Normal"/>
    <w:autoRedefine/>
    <w:uiPriority w:val="39"/>
    <w:unhideWhenUsed/>
    <w:rsid w:val="00D3236F"/>
    <w:pPr>
      <w:spacing w:after="0"/>
      <w:ind w:left="880"/>
    </w:pPr>
    <w:rPr>
      <w:rFonts w:cstheme="minorHAnsi"/>
      <w:sz w:val="20"/>
      <w:szCs w:val="20"/>
    </w:rPr>
  </w:style>
  <w:style w:type="paragraph" w:styleId="stbilgi">
    <w:name w:val="header"/>
    <w:basedOn w:val="Normal"/>
    <w:link w:val="stbilgiChar"/>
    <w:uiPriority w:val="99"/>
    <w:unhideWhenUsed/>
    <w:rsid w:val="00E56B53"/>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E56B53"/>
  </w:style>
  <w:style w:type="paragraph" w:styleId="TBal">
    <w:name w:val="TOC Heading"/>
    <w:basedOn w:val="Balk1"/>
    <w:next w:val="Normal"/>
    <w:uiPriority w:val="39"/>
    <w:unhideWhenUsed/>
    <w:qFormat/>
    <w:rsid w:val="00F90467"/>
    <w:pPr>
      <w:keepNext/>
      <w:keepLines/>
      <w:spacing w:before="240"/>
      <w:contextualSpacing w:val="0"/>
      <w:outlineLvl w:val="9"/>
    </w:pPr>
    <w:rPr>
      <w:rFonts w:asciiTheme="majorHAnsi" w:eastAsiaTheme="majorEastAsia" w:hAnsiTheme="majorHAnsi" w:cstheme="majorBidi"/>
      <w:smallCaps/>
      <w:color w:val="2E74B5" w:themeColor="accent1" w:themeShade="BF"/>
      <w:sz w:val="32"/>
      <w:szCs w:val="32"/>
    </w:rPr>
  </w:style>
  <w:style w:type="paragraph" w:styleId="BalonMetni">
    <w:name w:val="Balloon Text"/>
    <w:basedOn w:val="Normal"/>
    <w:link w:val="BalonMetniChar"/>
    <w:uiPriority w:val="99"/>
    <w:semiHidden/>
    <w:unhideWhenUsed/>
    <w:rsid w:val="00FA22B2"/>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FA22B2"/>
    <w:rPr>
      <w:rFonts w:ascii="Segoe UI" w:hAnsi="Segoe UI" w:cs="Segoe UI"/>
      <w:sz w:val="18"/>
      <w:szCs w:val="18"/>
    </w:rPr>
  </w:style>
  <w:style w:type="paragraph" w:styleId="AralkYok">
    <w:name w:val="No Spacing"/>
    <w:link w:val="AralkYokChar"/>
    <w:uiPriority w:val="1"/>
    <w:qFormat/>
    <w:rsid w:val="006E5CC6"/>
    <w:pPr>
      <w:spacing w:after="0" w:line="240" w:lineRule="auto"/>
    </w:pPr>
  </w:style>
  <w:style w:type="paragraph" w:styleId="T7">
    <w:name w:val="toc 7"/>
    <w:basedOn w:val="Normal"/>
    <w:next w:val="Normal"/>
    <w:autoRedefine/>
    <w:uiPriority w:val="39"/>
    <w:unhideWhenUsed/>
    <w:rsid w:val="00AF241C"/>
    <w:pPr>
      <w:spacing w:after="0"/>
      <w:ind w:left="1100"/>
    </w:pPr>
    <w:rPr>
      <w:rFonts w:cstheme="minorHAnsi"/>
      <w:sz w:val="20"/>
      <w:szCs w:val="20"/>
    </w:rPr>
  </w:style>
  <w:style w:type="paragraph" w:styleId="T8">
    <w:name w:val="toc 8"/>
    <w:basedOn w:val="Normal"/>
    <w:next w:val="Normal"/>
    <w:autoRedefine/>
    <w:uiPriority w:val="39"/>
    <w:unhideWhenUsed/>
    <w:rsid w:val="00AF241C"/>
    <w:pPr>
      <w:spacing w:after="0"/>
      <w:ind w:left="1320"/>
    </w:pPr>
    <w:rPr>
      <w:rFonts w:cstheme="minorHAnsi"/>
      <w:sz w:val="20"/>
      <w:szCs w:val="20"/>
    </w:rPr>
  </w:style>
  <w:style w:type="paragraph" w:styleId="T9">
    <w:name w:val="toc 9"/>
    <w:basedOn w:val="Normal"/>
    <w:next w:val="Normal"/>
    <w:autoRedefine/>
    <w:uiPriority w:val="39"/>
    <w:unhideWhenUsed/>
    <w:rsid w:val="00AF241C"/>
    <w:pPr>
      <w:spacing w:after="0"/>
      <w:ind w:left="1540"/>
    </w:pPr>
    <w:rPr>
      <w:rFonts w:cstheme="minorHAnsi"/>
      <w:sz w:val="20"/>
      <w:szCs w:val="20"/>
    </w:rPr>
  </w:style>
  <w:style w:type="character" w:styleId="AklamaBavurusu">
    <w:name w:val="annotation reference"/>
    <w:basedOn w:val="VarsaylanParagrafYazTipi"/>
    <w:uiPriority w:val="99"/>
    <w:semiHidden/>
    <w:unhideWhenUsed/>
    <w:rsid w:val="008E15C7"/>
    <w:rPr>
      <w:sz w:val="16"/>
      <w:szCs w:val="16"/>
    </w:rPr>
  </w:style>
  <w:style w:type="paragraph" w:styleId="AklamaMetni">
    <w:name w:val="annotation text"/>
    <w:basedOn w:val="Normal"/>
    <w:link w:val="AklamaMetniChar"/>
    <w:uiPriority w:val="99"/>
    <w:semiHidden/>
    <w:unhideWhenUsed/>
    <w:rsid w:val="008E15C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E15C7"/>
    <w:rPr>
      <w:sz w:val="20"/>
      <w:szCs w:val="20"/>
    </w:rPr>
  </w:style>
  <w:style w:type="paragraph" w:styleId="AklamaKonusu">
    <w:name w:val="annotation subject"/>
    <w:basedOn w:val="AklamaMetni"/>
    <w:next w:val="AklamaMetni"/>
    <w:link w:val="AklamaKonusuChar"/>
    <w:uiPriority w:val="99"/>
    <w:semiHidden/>
    <w:unhideWhenUsed/>
    <w:rsid w:val="008E15C7"/>
    <w:rPr>
      <w:b/>
      <w:bCs/>
    </w:rPr>
  </w:style>
  <w:style w:type="character" w:customStyle="1" w:styleId="AklamaKonusuChar">
    <w:name w:val="Açıklama Konusu Char"/>
    <w:basedOn w:val="AklamaMetniChar"/>
    <w:link w:val="AklamaKonusu"/>
    <w:uiPriority w:val="99"/>
    <w:semiHidden/>
    <w:rsid w:val="008E15C7"/>
    <w:rPr>
      <w:b/>
      <w:bCs/>
      <w:sz w:val="20"/>
      <w:szCs w:val="20"/>
    </w:rPr>
  </w:style>
  <w:style w:type="paragraph" w:styleId="NormalWeb">
    <w:name w:val="Normal (Web)"/>
    <w:basedOn w:val="Normal"/>
    <w:uiPriority w:val="99"/>
    <w:semiHidden/>
    <w:unhideWhenUsed/>
    <w:rsid w:val="00C84A69"/>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label">
    <w:name w:val="label"/>
    <w:basedOn w:val="VarsaylanParagrafYazTipi"/>
    <w:rsid w:val="00C84A69"/>
  </w:style>
  <w:style w:type="character" w:customStyle="1" w:styleId="Balk7Char">
    <w:name w:val="Başlık 7 Char"/>
    <w:basedOn w:val="VarsaylanParagrafYazTipi"/>
    <w:link w:val="Balk7"/>
    <w:uiPriority w:val="9"/>
    <w:rsid w:val="00CF152B"/>
    <w:rPr>
      <w:rFonts w:ascii="Times New Roman" w:eastAsiaTheme="majorEastAsia" w:hAnsi="Times New Roman" w:cs="Times New Roman"/>
      <w:b/>
      <w:iCs/>
      <w:sz w:val="24"/>
      <w:szCs w:val="24"/>
    </w:rPr>
  </w:style>
  <w:style w:type="paragraph" w:styleId="ekillerTablosu">
    <w:name w:val="table of figures"/>
    <w:basedOn w:val="Normal"/>
    <w:next w:val="Normal"/>
    <w:uiPriority w:val="99"/>
    <w:unhideWhenUsed/>
    <w:rsid w:val="00727B85"/>
    <w:pPr>
      <w:spacing w:after="0"/>
    </w:pPr>
  </w:style>
  <w:style w:type="paragraph" w:customStyle="1" w:styleId="BALIK0">
    <w:name w:val="BAŞLIK0"/>
    <w:basedOn w:val="Normal"/>
    <w:link w:val="BALIK0Char"/>
    <w:qFormat/>
    <w:rsid w:val="0095473D"/>
    <w:pPr>
      <w:spacing w:line="360" w:lineRule="auto"/>
    </w:pPr>
    <w:rPr>
      <w:rFonts w:ascii="Times New Roman" w:hAnsi="Times New Roman" w:cs="Times New Roman"/>
      <w:sz w:val="24"/>
      <w:szCs w:val="24"/>
      <w:lang w:eastAsia="tr-TR"/>
    </w:rPr>
  </w:style>
  <w:style w:type="character" w:customStyle="1" w:styleId="Balk8Char">
    <w:name w:val="Başlık 8 Char"/>
    <w:basedOn w:val="VarsaylanParagrafYazTipi"/>
    <w:link w:val="Balk8"/>
    <w:uiPriority w:val="9"/>
    <w:rsid w:val="00CE1F39"/>
    <w:rPr>
      <w:rFonts w:ascii="Times New Roman" w:eastAsiaTheme="majorEastAsia" w:hAnsi="Times New Roman" w:cstheme="majorBidi"/>
      <w:b/>
      <w:color w:val="404040" w:themeColor="text1" w:themeTint="BF"/>
      <w:sz w:val="24"/>
      <w:szCs w:val="20"/>
    </w:rPr>
  </w:style>
  <w:style w:type="character" w:customStyle="1" w:styleId="BALIK0Char">
    <w:name w:val="BAŞLIK0 Char"/>
    <w:basedOn w:val="VarsaylanParagrafYazTipi"/>
    <w:link w:val="BALIK0"/>
    <w:rsid w:val="0095473D"/>
    <w:rPr>
      <w:rFonts w:ascii="Times New Roman" w:hAnsi="Times New Roman" w:cs="Times New Roman"/>
      <w:sz w:val="24"/>
      <w:szCs w:val="24"/>
      <w:lang w:eastAsia="tr-TR"/>
    </w:rPr>
  </w:style>
  <w:style w:type="paragraph" w:customStyle="1" w:styleId="BALIK9">
    <w:name w:val="BAŞLIK9"/>
    <w:basedOn w:val="Balk9"/>
    <w:qFormat/>
    <w:rsid w:val="00296520"/>
    <w:rPr>
      <w:rFonts w:ascii="Times New Roman" w:hAnsi="Times New Roman"/>
      <w:b/>
      <w:i w:val="0"/>
      <w:sz w:val="24"/>
    </w:rPr>
  </w:style>
  <w:style w:type="character" w:customStyle="1" w:styleId="Balk9Char">
    <w:name w:val="Başlık 9 Char"/>
    <w:basedOn w:val="VarsaylanParagrafYazTipi"/>
    <w:link w:val="Balk9"/>
    <w:uiPriority w:val="9"/>
    <w:semiHidden/>
    <w:rsid w:val="00296520"/>
    <w:rPr>
      <w:rFonts w:asciiTheme="majorHAnsi" w:eastAsiaTheme="majorEastAsia" w:hAnsiTheme="majorHAnsi" w:cstheme="majorBidi"/>
      <w:i/>
      <w:iCs/>
      <w:color w:val="404040" w:themeColor="text1" w:themeTint="BF"/>
      <w:sz w:val="20"/>
      <w:szCs w:val="20"/>
    </w:rPr>
  </w:style>
  <w:style w:type="paragraph" w:styleId="GvdeMetni3">
    <w:name w:val="Body Text 3"/>
    <w:basedOn w:val="Normal"/>
    <w:link w:val="GvdeMetni3Char"/>
    <w:uiPriority w:val="99"/>
    <w:semiHidden/>
    <w:unhideWhenUsed/>
    <w:rsid w:val="009F35F8"/>
    <w:pPr>
      <w:spacing w:after="120"/>
    </w:pPr>
    <w:rPr>
      <w:sz w:val="16"/>
      <w:szCs w:val="16"/>
    </w:rPr>
  </w:style>
  <w:style w:type="character" w:customStyle="1" w:styleId="GvdeMetni3Char">
    <w:name w:val="Gövde Metni 3 Char"/>
    <w:basedOn w:val="VarsaylanParagrafYazTipi"/>
    <w:link w:val="GvdeMetni3"/>
    <w:uiPriority w:val="99"/>
    <w:semiHidden/>
    <w:rsid w:val="009F35F8"/>
    <w:rPr>
      <w:sz w:val="16"/>
      <w:szCs w:val="16"/>
    </w:rPr>
  </w:style>
  <w:style w:type="character" w:styleId="Gl">
    <w:name w:val="Strong"/>
    <w:uiPriority w:val="22"/>
    <w:qFormat/>
    <w:rsid w:val="009F35F8"/>
    <w:rPr>
      <w:b/>
      <w:bCs/>
    </w:rPr>
  </w:style>
  <w:style w:type="character" w:customStyle="1" w:styleId="AralkYokChar">
    <w:name w:val="Aralık Yok Char"/>
    <w:basedOn w:val="VarsaylanParagrafYazTipi"/>
    <w:link w:val="AralkYok"/>
    <w:uiPriority w:val="1"/>
    <w:rsid w:val="009F35F8"/>
  </w:style>
  <w:style w:type="paragraph" w:customStyle="1" w:styleId="2-ortabaslk">
    <w:name w:val="2-ortabaslk"/>
    <w:basedOn w:val="Normal"/>
    <w:rsid w:val="009F35F8"/>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4509780">
      <w:bodyDiv w:val="1"/>
      <w:marLeft w:val="0"/>
      <w:marRight w:val="0"/>
      <w:marTop w:val="0"/>
      <w:marBottom w:val="0"/>
      <w:divBdr>
        <w:top w:val="none" w:sz="0" w:space="0" w:color="auto"/>
        <w:left w:val="none" w:sz="0" w:space="0" w:color="auto"/>
        <w:bottom w:val="none" w:sz="0" w:space="0" w:color="auto"/>
        <w:right w:val="none" w:sz="0" w:space="0" w:color="auto"/>
      </w:divBdr>
      <w:divsChild>
        <w:div w:id="1377969245">
          <w:marLeft w:val="0"/>
          <w:marRight w:val="0"/>
          <w:marTop w:val="0"/>
          <w:marBottom w:val="0"/>
          <w:divBdr>
            <w:top w:val="none" w:sz="0" w:space="0" w:color="auto"/>
            <w:left w:val="none" w:sz="0" w:space="0" w:color="auto"/>
            <w:bottom w:val="none" w:sz="0" w:space="0" w:color="auto"/>
            <w:right w:val="none" w:sz="0" w:space="0" w:color="auto"/>
          </w:divBdr>
          <w:divsChild>
            <w:div w:id="2120486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2981111">
      <w:bodyDiv w:val="1"/>
      <w:marLeft w:val="0"/>
      <w:marRight w:val="0"/>
      <w:marTop w:val="0"/>
      <w:marBottom w:val="0"/>
      <w:divBdr>
        <w:top w:val="none" w:sz="0" w:space="0" w:color="auto"/>
        <w:left w:val="none" w:sz="0" w:space="0" w:color="auto"/>
        <w:bottom w:val="none" w:sz="0" w:space="0" w:color="auto"/>
        <w:right w:val="none" w:sz="0" w:space="0" w:color="auto"/>
      </w:divBdr>
    </w:div>
    <w:div w:id="1264651102">
      <w:bodyDiv w:val="1"/>
      <w:marLeft w:val="0"/>
      <w:marRight w:val="0"/>
      <w:marTop w:val="0"/>
      <w:marBottom w:val="0"/>
      <w:divBdr>
        <w:top w:val="none" w:sz="0" w:space="0" w:color="auto"/>
        <w:left w:val="none" w:sz="0" w:space="0" w:color="auto"/>
        <w:bottom w:val="none" w:sz="0" w:space="0" w:color="auto"/>
        <w:right w:val="none" w:sz="0" w:space="0" w:color="auto"/>
      </w:divBdr>
    </w:div>
    <w:div w:id="1431388309">
      <w:bodyDiv w:val="1"/>
      <w:marLeft w:val="0"/>
      <w:marRight w:val="0"/>
      <w:marTop w:val="0"/>
      <w:marBottom w:val="0"/>
      <w:divBdr>
        <w:top w:val="none" w:sz="0" w:space="0" w:color="auto"/>
        <w:left w:val="none" w:sz="0" w:space="0" w:color="auto"/>
        <w:bottom w:val="none" w:sz="0" w:space="0" w:color="auto"/>
        <w:right w:val="none" w:sz="0" w:space="0" w:color="auto"/>
      </w:divBdr>
    </w:div>
    <w:div w:id="1728794307">
      <w:bodyDiv w:val="1"/>
      <w:marLeft w:val="0"/>
      <w:marRight w:val="0"/>
      <w:marTop w:val="0"/>
      <w:marBottom w:val="0"/>
      <w:divBdr>
        <w:top w:val="none" w:sz="0" w:space="0" w:color="auto"/>
        <w:left w:val="none" w:sz="0" w:space="0" w:color="auto"/>
        <w:bottom w:val="none" w:sz="0" w:space="0" w:color="auto"/>
        <w:right w:val="none" w:sz="0" w:space="0" w:color="auto"/>
      </w:divBdr>
    </w:div>
    <w:div w:id="2035842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footer" Target="footer6.xml"/><Relationship Id="rId26" Type="http://schemas.openxmlformats.org/officeDocument/2006/relationships/diagramLayout" Target="diagrams/layout1.xml"/><Relationship Id="rId39" Type="http://schemas.openxmlformats.org/officeDocument/2006/relationships/diagramColors" Target="diagrams/colors3.xml"/><Relationship Id="rId21" Type="http://schemas.openxmlformats.org/officeDocument/2006/relationships/hyperlink" Target="http://www.bilimvesaglik.com" TargetMode="External"/><Relationship Id="rId34" Type="http://schemas.microsoft.com/office/2007/relationships/diagramDrawing" Target="diagrams/drawing2.xml"/><Relationship Id="rId42" Type="http://schemas.openxmlformats.org/officeDocument/2006/relationships/chart" Target="charts/chart2.xml"/><Relationship Id="rId47" Type="http://schemas.openxmlformats.org/officeDocument/2006/relationships/hyperlink" Target="http://www.annemergmed.com/article/S0196-0644(04)00048-4/pdf" TargetMode="External"/><Relationship Id="rId50" Type="http://schemas.openxmlformats.org/officeDocument/2006/relationships/hyperlink" Target="http://www.ataaof.club/saglik-bakanligi-yeni-teskilat-yasasi-birlesme-detaylari-belli-olmaya-basladi/" TargetMode="External"/><Relationship Id="rId55" Type="http://schemas.openxmlformats.org/officeDocument/2006/relationships/hyperlink" Target="http://www.shmyo.hacettepe.edu.tr/ayt/ayt.htm" TargetMode="External"/><Relationship Id="rId63" Type="http://schemas.openxmlformats.org/officeDocument/2006/relationships/hyperlink" Target="http://www.sggm.saglik.gov.tr/TR,12597/kampanya-hakkinda.html" TargetMode="External"/><Relationship Id="rId68" Type="http://schemas.openxmlformats.org/officeDocument/2006/relationships/hyperlink" Target="https://www.saglik.gov.tr/TR,11444/teskilat-semasi.html" TargetMode="External"/><Relationship Id="rId76" Type="http://schemas.openxmlformats.org/officeDocument/2006/relationships/image" Target="media/image6.png"/><Relationship Id="rId7" Type="http://schemas.openxmlformats.org/officeDocument/2006/relationships/footnotes" Target="footnotes.xml"/><Relationship Id="rId71" Type="http://schemas.openxmlformats.org/officeDocument/2006/relationships/hyperlink" Target="http://www.tdk.gov.tr/" TargetMode="External"/><Relationship Id="rId2" Type="http://schemas.openxmlformats.org/officeDocument/2006/relationships/numbering" Target="numbering.xml"/><Relationship Id="rId16" Type="http://schemas.openxmlformats.org/officeDocument/2006/relationships/hyperlink" Target="file:///C:\Users\GalipUsta\Desktop\TEZ%20&#199;ALI&#350;MASI%2007.01.18%20SON%20HAL&#304;%20d&#252;zeltme.docx" TargetMode="External"/><Relationship Id="rId29" Type="http://schemas.microsoft.com/office/2007/relationships/diagramDrawing" Target="diagrams/drawing1.xml"/><Relationship Id="rId11" Type="http://schemas.openxmlformats.org/officeDocument/2006/relationships/image" Target="media/image1.jpeg"/><Relationship Id="rId24" Type="http://schemas.openxmlformats.org/officeDocument/2006/relationships/image" Target="media/image4.png"/><Relationship Id="rId32" Type="http://schemas.openxmlformats.org/officeDocument/2006/relationships/diagramQuickStyle" Target="diagrams/quickStyle2.xml"/><Relationship Id="rId37" Type="http://schemas.openxmlformats.org/officeDocument/2006/relationships/diagramLayout" Target="diagrams/layout3.xml"/><Relationship Id="rId40" Type="http://schemas.microsoft.com/office/2007/relationships/diagramDrawing" Target="diagrams/drawing3.xml"/><Relationship Id="rId45" Type="http://schemas.openxmlformats.org/officeDocument/2006/relationships/hyperlink" Target="http://www.sggm.saglik.gov.tr" TargetMode="External"/><Relationship Id="rId53" Type="http://schemas.openxmlformats.org/officeDocument/2006/relationships/hyperlink" Target="http://www.drtus.com/yeni/modules.php?name=Forums&amp;file=viewtopic&amp;t=95743" TargetMode="External"/><Relationship Id="rId58" Type="http://schemas.openxmlformats.org/officeDocument/2006/relationships/hyperlink" Target="http://www.ktu.edu.tr/dosyalar/besyo_ed48a.pdf" TargetMode="External"/><Relationship Id="rId66" Type="http://schemas.openxmlformats.org/officeDocument/2006/relationships/hyperlink" Target="http://www.saglik.gov.tr/Eklenti/1255,hava-ambulans-genelge-2010doc.doc?0" TargetMode="External"/><Relationship Id="rId74" Type="http://schemas.openxmlformats.org/officeDocument/2006/relationships/footer" Target="footer8.xml"/><Relationship Id="rId79" Type="http://schemas.openxmlformats.org/officeDocument/2006/relationships/image" Target="media/image9.png"/><Relationship Id="rId5" Type="http://schemas.openxmlformats.org/officeDocument/2006/relationships/settings" Target="settings.xml"/><Relationship Id="rId61" Type="http://schemas.openxmlformats.org/officeDocument/2006/relationships/hyperlink" Target="http://parsef.com/112-nedir/" TargetMode="External"/><Relationship Id="rId10" Type="http://schemas.openxmlformats.org/officeDocument/2006/relationships/footer" Target="footer2.xml"/><Relationship Id="rId19" Type="http://schemas.openxmlformats.org/officeDocument/2006/relationships/footer" Target="footer7.xml"/><Relationship Id="rId31" Type="http://schemas.openxmlformats.org/officeDocument/2006/relationships/diagramLayout" Target="diagrams/layout2.xml"/><Relationship Id="rId44" Type="http://schemas.openxmlformats.org/officeDocument/2006/relationships/chart" Target="charts/chart4.xml"/><Relationship Id="rId52" Type="http://schemas.openxmlformats.org/officeDocument/2006/relationships/hyperlink" Target="http://bingol.ism.saglik.gov.tr/TR,21889/askom-kararlari.html" TargetMode="External"/><Relationship Id="rId60" Type="http://schemas.openxmlformats.org/officeDocument/2006/relationships/hyperlink" Target="http://www.medlineacil.com/Uluslararasi32Parametre" TargetMode="External"/><Relationship Id="rId65" Type="http://schemas.openxmlformats.org/officeDocument/2006/relationships/hyperlink" Target="https://sbu.saglik.gov.tr/Ekutuphane/kitaplar/performans.pdf" TargetMode="External"/><Relationship Id="rId73" Type="http://schemas.openxmlformats.org/officeDocument/2006/relationships/hyperlink" Target="https://sbu.saglik.gov.tr/ekutuphane/kitaplar/khrfat.pdf" TargetMode="External"/><Relationship Id="rId78" Type="http://schemas.openxmlformats.org/officeDocument/2006/relationships/image" Target="media/image8.png"/><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5.xml"/><Relationship Id="rId22" Type="http://schemas.openxmlformats.org/officeDocument/2006/relationships/image" Target="media/image2.png"/><Relationship Id="rId27" Type="http://schemas.openxmlformats.org/officeDocument/2006/relationships/diagramQuickStyle" Target="diagrams/quickStyle1.xml"/><Relationship Id="rId30" Type="http://schemas.openxmlformats.org/officeDocument/2006/relationships/diagramData" Target="diagrams/data2.xml"/><Relationship Id="rId35" Type="http://schemas.openxmlformats.org/officeDocument/2006/relationships/hyperlink" Target="http://www.drtus.com" TargetMode="External"/><Relationship Id="rId43" Type="http://schemas.openxmlformats.org/officeDocument/2006/relationships/chart" Target="charts/chart3.xml"/><Relationship Id="rId48" Type="http://schemas.openxmlformats.org/officeDocument/2006/relationships/hyperlink" Target="https://www.acilci.net/acil-tip-nedir/" TargetMode="External"/><Relationship Id="rId56" Type="http://schemas.openxmlformats.org/officeDocument/2006/relationships/hyperlink" Target="http://www.hurriyet.com.tr/112ye-110-milyon-asilsiz-arama-40259919" TargetMode="External"/><Relationship Id="rId64" Type="http://schemas.openxmlformats.org/officeDocument/2006/relationships/hyperlink" Target="http://www.resmigazete.gov.tr/eskiler/2006/12/20061207-4-1.pdf" TargetMode="External"/><Relationship Id="rId69" Type="http://schemas.openxmlformats.org/officeDocument/2006/relationships/hyperlink" Target="http://tip.sbu.edu.tr/Akademik/AcilTipAnabilimDali" TargetMode="External"/><Relationship Id="rId77" Type="http://schemas.openxmlformats.org/officeDocument/2006/relationships/image" Target="media/image7.png"/><Relationship Id="rId8" Type="http://schemas.openxmlformats.org/officeDocument/2006/relationships/endnotes" Target="endnotes.xml"/><Relationship Id="rId51" Type="http://schemas.openxmlformats.org/officeDocument/2006/relationships/hyperlink" Target="http://www.bilimvesaglik.com/acil-yardim-nedir/default.asp" TargetMode="External"/><Relationship Id="rId72" Type="http://schemas.openxmlformats.org/officeDocument/2006/relationships/hyperlink" Target="http://www.ttb.org.tr/mevzuat/index.php?option=com_content&amp;view=article&amp;id=216:-ambulans-servlia-yerges&amp;Itemid=34" TargetMode="Externa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hyperlink" Target="file:///C:\Users\GalipUsta\Desktop\TEZ%20&#199;ALI&#350;MASI%2007.01.18%20SON%20HAL&#304;%20d&#252;zeltme.docx" TargetMode="External"/><Relationship Id="rId25" Type="http://schemas.openxmlformats.org/officeDocument/2006/relationships/diagramData" Target="diagrams/data1.xml"/><Relationship Id="rId33" Type="http://schemas.openxmlformats.org/officeDocument/2006/relationships/diagramColors" Target="diagrams/colors2.xml"/><Relationship Id="rId38" Type="http://schemas.openxmlformats.org/officeDocument/2006/relationships/diagramQuickStyle" Target="diagrams/quickStyle3.xml"/><Relationship Id="rId46" Type="http://schemas.openxmlformats.org/officeDocument/2006/relationships/hyperlink" Target="http://www.hurriyet.com.tr" TargetMode="External"/><Relationship Id="rId59" Type="http://schemas.openxmlformats.org/officeDocument/2006/relationships/hyperlink" Target="https://www.kamupersoneli.net/saglik-personelleri/att-kimdir-ne-is-yapar-h1633.html" TargetMode="External"/><Relationship Id="rId67" Type="http://schemas.openxmlformats.org/officeDocument/2006/relationships/hyperlink" Target="https://dosyasb.saglik.gov.tr/Eklenti/13183,sy2016turkcepdf.pdf?0" TargetMode="External"/><Relationship Id="rId20" Type="http://schemas.openxmlformats.org/officeDocument/2006/relationships/hyperlink" Target="http://dergipark.gov.tr/download/article-file/84612" TargetMode="External"/><Relationship Id="rId41" Type="http://schemas.openxmlformats.org/officeDocument/2006/relationships/chart" Target="charts/chart1.xml"/><Relationship Id="rId54" Type="http://schemas.openxmlformats.org/officeDocument/2006/relationships/hyperlink" Target="http://www.gorgoda.com/ozel-donanimli-ambulanslar.html" TargetMode="External"/><Relationship Id="rId62" Type="http://schemas.openxmlformats.org/officeDocument/2006/relationships/hyperlink" Target="Http://Www.Resmigazete.Gov.Tr/Eskiler/2009/03/20090326-4-1.Pdf" TargetMode="External"/><Relationship Id="rId70" Type="http://schemas.openxmlformats.org/officeDocument/2006/relationships/hyperlink" Target="http://www.saglikbakanligi.gov.tr/TR,11021/hasta-nakil-ve-sevk-esaslari-hakkinda-genelge-201046.html" TargetMode="External"/><Relationship Id="rId75"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file:///C:\Users\GalipUsta\Desktop\TEZ%20&#199;ALI&#350;MASI%2007.01.18%20SON%20HAL&#304;%20d&#252;zeltme.docx" TargetMode="External"/><Relationship Id="rId23" Type="http://schemas.openxmlformats.org/officeDocument/2006/relationships/image" Target="media/image3.png"/><Relationship Id="rId28" Type="http://schemas.openxmlformats.org/officeDocument/2006/relationships/diagramColors" Target="diagrams/colors1.xml"/><Relationship Id="rId36" Type="http://schemas.openxmlformats.org/officeDocument/2006/relationships/diagramData" Target="diagrams/data3.xml"/><Relationship Id="rId49" Type="http://schemas.openxmlformats.org/officeDocument/2006/relationships/hyperlink" Target="http://www.ktu.edu.tr/dosyalar/besyo_ed48a.pdf" TargetMode="External"/><Relationship Id="rId57" Type="http://schemas.openxmlformats.org/officeDocument/2006/relationships/hyperlink" Target="http://onkoloji.istanbul.edu.tr/wp-content/uploads/2017/07/OE-GT-050-T%C4%B1bbi-Sekreter.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GalipUsta\Downloads\&#304;l&#231;elere%20G&#246;re%20Vaka%20Oranlar&#305;%20(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C:\Users\GalipUsta\Downloads\&#304;l&#231;elere%20G&#246;re%20Vaka%20Oranlar&#305;%20(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Kitap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pieChart>
        <c:varyColors val="1"/>
        <c:ser>
          <c:idx val="0"/>
          <c:order val="0"/>
          <c:dPt>
            <c:idx val="0"/>
            <c:bubble3D val="0"/>
            <c:extLst xmlns:c16r2="http://schemas.microsoft.com/office/drawing/2015/06/chart">
              <c:ext xmlns:c16="http://schemas.microsoft.com/office/drawing/2014/chart" uri="{C3380CC4-5D6E-409C-BE32-E72D297353CC}">
                <c16:uniqueId val="{00000001-25F2-42DF-8119-54596EBEDDDF}"/>
              </c:ext>
            </c:extLst>
          </c:dPt>
          <c:dPt>
            <c:idx val="1"/>
            <c:bubble3D val="0"/>
            <c:extLst xmlns:c16r2="http://schemas.microsoft.com/office/drawing/2015/06/chart">
              <c:ext xmlns:c16="http://schemas.microsoft.com/office/drawing/2014/chart" uri="{C3380CC4-5D6E-409C-BE32-E72D297353CC}">
                <c16:uniqueId val="{00000003-25F2-42DF-8119-54596EBEDDDF}"/>
              </c:ext>
            </c:extLst>
          </c:dPt>
          <c:dLbls>
            <c:spPr>
              <a:noFill/>
              <a:ln>
                <a:noFill/>
              </a:ln>
              <a:effectLst/>
            </c:spPr>
            <c:txPr>
              <a:bodyPr rot="0" vert="horz"/>
              <a:lstStyle/>
              <a:p>
                <a:pPr>
                  <a:defRPr/>
                </a:pPr>
                <a:endParaRPr lang="tr-TR"/>
              </a:p>
            </c:txPr>
            <c:dLblPos val="inEnd"/>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Sayfa1!$E$6:$E$7</c:f>
              <c:strCache>
                <c:ptCount val="2"/>
                <c:pt idx="0">
                  <c:v>Vaka Niteliği Taşımayan Çağrılar</c:v>
                </c:pt>
                <c:pt idx="1">
                  <c:v>Vaka Niteliği Taşıyan Çağrılar</c:v>
                </c:pt>
              </c:strCache>
            </c:strRef>
          </c:cat>
          <c:val>
            <c:numRef>
              <c:f>Sayfa1!$F$6:$F$7</c:f>
              <c:numCache>
                <c:formatCode>General</c:formatCode>
                <c:ptCount val="2"/>
                <c:pt idx="0">
                  <c:v>203668</c:v>
                </c:pt>
                <c:pt idx="1">
                  <c:v>17618</c:v>
                </c:pt>
              </c:numCache>
            </c:numRef>
          </c:val>
          <c:extLst xmlns:c16r2="http://schemas.microsoft.com/office/drawing/2015/06/chart">
            <c:ext xmlns:c16="http://schemas.microsoft.com/office/drawing/2014/chart" uri="{C3380CC4-5D6E-409C-BE32-E72D297353CC}">
              <c16:uniqueId val="{00000004-25F2-42DF-8119-54596EBEDDDF}"/>
            </c:ext>
          </c:extLst>
        </c:ser>
        <c:dLbls>
          <c:showLegendKey val="0"/>
          <c:showVal val="0"/>
          <c:showCatName val="0"/>
          <c:showSerName val="0"/>
          <c:showPercent val="1"/>
          <c:showBubbleSize val="0"/>
          <c:showLeaderLines val="1"/>
        </c:dLbls>
        <c:firstSliceAng val="0"/>
      </c:pieChart>
    </c:plotArea>
    <c:legend>
      <c:legendPos val="b"/>
      <c:overlay val="0"/>
      <c:txPr>
        <a:bodyPr rot="0" vert="horz"/>
        <a:lstStyle/>
        <a:p>
          <a:pPr>
            <a:defRPr/>
          </a:pPr>
          <a:endParaRPr lang="tr-TR"/>
        </a:p>
      </c:txPr>
    </c:legend>
    <c:plotVisOnly val="1"/>
    <c:dispBlanksAs val="zero"/>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marker>
            <c:symbol val="none"/>
          </c:marker>
          <c:cat>
            <c:strRef>
              <c:f>Sayfa1!$D$29:$D$40</c:f>
              <c:strCache>
                <c:ptCount val="12"/>
                <c:pt idx="0">
                  <c:v>Ocak</c:v>
                </c:pt>
                <c:pt idx="1">
                  <c:v>Şubat</c:v>
                </c:pt>
                <c:pt idx="2">
                  <c:v>Mart</c:v>
                </c:pt>
                <c:pt idx="3">
                  <c:v>Nisan</c:v>
                </c:pt>
                <c:pt idx="4">
                  <c:v>Mayıs</c:v>
                </c:pt>
                <c:pt idx="5">
                  <c:v>Haziran</c:v>
                </c:pt>
                <c:pt idx="6">
                  <c:v>Temmuz</c:v>
                </c:pt>
                <c:pt idx="7">
                  <c:v>Ağustos</c:v>
                </c:pt>
                <c:pt idx="8">
                  <c:v>Eylül</c:v>
                </c:pt>
                <c:pt idx="9">
                  <c:v>Ekim</c:v>
                </c:pt>
                <c:pt idx="10">
                  <c:v>Kasım</c:v>
                </c:pt>
                <c:pt idx="11">
                  <c:v>Aralık</c:v>
                </c:pt>
              </c:strCache>
            </c:strRef>
          </c:cat>
          <c:val>
            <c:numRef>
              <c:f>Sayfa1!$E$29:$E$40</c:f>
              <c:numCache>
                <c:formatCode>General</c:formatCode>
                <c:ptCount val="12"/>
                <c:pt idx="0">
                  <c:v>1402</c:v>
                </c:pt>
                <c:pt idx="1">
                  <c:v>1155</c:v>
                </c:pt>
                <c:pt idx="2">
                  <c:v>1366</c:v>
                </c:pt>
                <c:pt idx="3">
                  <c:v>1338</c:v>
                </c:pt>
                <c:pt idx="4">
                  <c:v>1442</c:v>
                </c:pt>
                <c:pt idx="5">
                  <c:v>1406</c:v>
                </c:pt>
                <c:pt idx="6">
                  <c:v>1732</c:v>
                </c:pt>
                <c:pt idx="7">
                  <c:v>1793</c:v>
                </c:pt>
                <c:pt idx="8">
                  <c:v>1635</c:v>
                </c:pt>
                <c:pt idx="9">
                  <c:v>1514</c:v>
                </c:pt>
                <c:pt idx="10">
                  <c:v>1331</c:v>
                </c:pt>
                <c:pt idx="11">
                  <c:v>1231</c:v>
                </c:pt>
              </c:numCache>
            </c:numRef>
          </c:val>
          <c:smooth val="0"/>
          <c:extLst xmlns:c16r2="http://schemas.microsoft.com/office/drawing/2015/06/chart">
            <c:ext xmlns:c16="http://schemas.microsoft.com/office/drawing/2014/chart" uri="{C3380CC4-5D6E-409C-BE32-E72D297353CC}">
              <c16:uniqueId val="{00000000-B6B6-4ED3-99F1-00D133FDC5A9}"/>
            </c:ext>
          </c:extLst>
        </c:ser>
        <c:dLbls>
          <c:showLegendKey val="0"/>
          <c:showVal val="0"/>
          <c:showCatName val="0"/>
          <c:showSerName val="0"/>
          <c:showPercent val="0"/>
          <c:showBubbleSize val="0"/>
        </c:dLbls>
        <c:marker val="1"/>
        <c:smooth val="0"/>
        <c:axId val="145107200"/>
        <c:axId val="145108992"/>
      </c:lineChart>
      <c:catAx>
        <c:axId val="14510720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45108992"/>
        <c:crosses val="autoZero"/>
        <c:auto val="1"/>
        <c:lblAlgn val="ctr"/>
        <c:lblOffset val="100"/>
        <c:noMultiLvlLbl val="0"/>
      </c:catAx>
      <c:valAx>
        <c:axId val="14510899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45107200"/>
        <c:crosses val="autoZero"/>
        <c:crossBetween val="between"/>
      </c:valAx>
    </c:plotArea>
    <c:plotVisOnly val="1"/>
    <c:dispBlanksAs val="zero"/>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cked"/>
        <c:varyColors val="0"/>
        <c:ser>
          <c:idx val="0"/>
          <c:order val="0"/>
          <c:marker>
            <c:symbol val="none"/>
          </c:marker>
          <c:cat>
            <c:strRef>
              <c:f>Sayfa1!$G$53:$G$59</c:f>
              <c:strCache>
                <c:ptCount val="7"/>
                <c:pt idx="0">
                  <c:v>Pazartesi</c:v>
                </c:pt>
                <c:pt idx="1">
                  <c:v>Salı</c:v>
                </c:pt>
                <c:pt idx="2">
                  <c:v>Çarşamba</c:v>
                </c:pt>
                <c:pt idx="3">
                  <c:v>Perşembe</c:v>
                </c:pt>
                <c:pt idx="4">
                  <c:v>Cuma</c:v>
                </c:pt>
                <c:pt idx="5">
                  <c:v>Cumartesi</c:v>
                </c:pt>
                <c:pt idx="6">
                  <c:v>Pazar</c:v>
                </c:pt>
              </c:strCache>
            </c:strRef>
          </c:cat>
          <c:val>
            <c:numRef>
              <c:f>Sayfa1!$H$53:$H$59</c:f>
              <c:numCache>
                <c:formatCode>General</c:formatCode>
                <c:ptCount val="7"/>
                <c:pt idx="0">
                  <c:v>2639</c:v>
                </c:pt>
                <c:pt idx="1">
                  <c:v>2446</c:v>
                </c:pt>
                <c:pt idx="2">
                  <c:v>2426</c:v>
                </c:pt>
                <c:pt idx="3">
                  <c:v>2514</c:v>
                </c:pt>
                <c:pt idx="4">
                  <c:v>2610</c:v>
                </c:pt>
                <c:pt idx="5">
                  <c:v>2420</c:v>
                </c:pt>
                <c:pt idx="6">
                  <c:v>2290</c:v>
                </c:pt>
              </c:numCache>
            </c:numRef>
          </c:val>
          <c:smooth val="0"/>
          <c:extLst xmlns:c16r2="http://schemas.microsoft.com/office/drawing/2015/06/chart">
            <c:ext xmlns:c16="http://schemas.microsoft.com/office/drawing/2014/chart" uri="{C3380CC4-5D6E-409C-BE32-E72D297353CC}">
              <c16:uniqueId val="{00000000-227E-40CB-8D08-C1FEF0C406D8}"/>
            </c:ext>
          </c:extLst>
        </c:ser>
        <c:dLbls>
          <c:showLegendKey val="0"/>
          <c:showVal val="0"/>
          <c:showCatName val="0"/>
          <c:showSerName val="0"/>
          <c:showPercent val="0"/>
          <c:showBubbleSize val="0"/>
        </c:dLbls>
        <c:marker val="1"/>
        <c:smooth val="0"/>
        <c:axId val="145116544"/>
        <c:axId val="145151104"/>
      </c:lineChart>
      <c:catAx>
        <c:axId val="145116544"/>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45151104"/>
        <c:crosses val="autoZero"/>
        <c:auto val="1"/>
        <c:lblAlgn val="ctr"/>
        <c:lblOffset val="100"/>
        <c:noMultiLvlLbl val="0"/>
      </c:catAx>
      <c:valAx>
        <c:axId val="14515110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45116544"/>
        <c:crosses val="autoZero"/>
        <c:crossBetween val="between"/>
      </c:valAx>
    </c:plotArea>
    <c:plotVisOnly val="1"/>
    <c:dispBlanksAs val="zero"/>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solidFill>
          <a:schemeClr val="lt1">
            <a:alpha val="27000"/>
          </a:schemeClr>
        </a:solid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Sayfa1!$D$9</c:f>
              <c:strCache>
                <c:ptCount val="1"/>
                <c:pt idx="0">
                  <c:v>Artvin</c:v>
                </c:pt>
              </c:strCache>
            </c:strRef>
          </c:tx>
          <c:spPr>
            <a:solidFill>
              <a:schemeClr val="accent1"/>
            </a:solidFill>
            <a:ln>
              <a:solidFill>
                <a:schemeClr val="accent1">
                  <a:lumMod val="75000"/>
                </a:schemeClr>
              </a:solidFill>
            </a:ln>
            <a:effectLst/>
            <a:scene3d>
              <a:camera prst="orthographicFront"/>
              <a:lightRig rig="threePt" dir="t"/>
            </a:scene3d>
            <a:sp3d prstMaterial="translucentPowder">
              <a:contourClr>
                <a:schemeClr val="accent1">
                  <a:lumMod val="75000"/>
                </a:schemeClr>
              </a:contourClr>
            </a:sp3d>
          </c:spPr>
          <c:invertIfNegative val="0"/>
          <c:cat>
            <c:strRef>
              <c:f>Sayfa1!$C$10:$C$12</c:f>
              <c:strCache>
                <c:ptCount val="3"/>
                <c:pt idx="0">
                  <c:v>Helikopter Ambulans</c:v>
                </c:pt>
                <c:pt idx="1">
                  <c:v>Uçak Ambulans</c:v>
                </c:pt>
                <c:pt idx="2">
                  <c:v>Kar Paletli Ambulans</c:v>
                </c:pt>
              </c:strCache>
            </c:strRef>
          </c:cat>
          <c:val>
            <c:numRef>
              <c:f>Sayfa1!$D$10:$D$12</c:f>
              <c:numCache>
                <c:formatCode>General</c:formatCode>
                <c:ptCount val="3"/>
                <c:pt idx="0">
                  <c:v>1</c:v>
                </c:pt>
                <c:pt idx="1">
                  <c:v>1</c:v>
                </c:pt>
                <c:pt idx="2">
                  <c:v>481</c:v>
                </c:pt>
              </c:numCache>
            </c:numRef>
          </c:val>
          <c:extLst xmlns:c16r2="http://schemas.microsoft.com/office/drawing/2015/06/chart">
            <c:ext xmlns:c16="http://schemas.microsoft.com/office/drawing/2014/chart" uri="{C3380CC4-5D6E-409C-BE32-E72D297353CC}">
              <c16:uniqueId val="{00000000-8EE9-4BAF-ACCB-698D3E1382AD}"/>
            </c:ext>
          </c:extLst>
        </c:ser>
        <c:ser>
          <c:idx val="1"/>
          <c:order val="1"/>
          <c:tx>
            <c:strRef>
              <c:f>Sayfa1!$E$9</c:f>
              <c:strCache>
                <c:ptCount val="1"/>
                <c:pt idx="0">
                  <c:v>Türkiye</c:v>
                </c:pt>
              </c:strCache>
            </c:strRef>
          </c:tx>
          <c:spPr>
            <a:solidFill>
              <a:schemeClr val="accent2"/>
            </a:solidFill>
            <a:ln>
              <a:solidFill>
                <a:schemeClr val="accent2">
                  <a:lumMod val="75000"/>
                </a:schemeClr>
              </a:solidFill>
            </a:ln>
            <a:effectLst/>
            <a:scene3d>
              <a:camera prst="orthographicFront"/>
              <a:lightRig rig="threePt" dir="t"/>
            </a:scene3d>
            <a:sp3d prstMaterial="translucentPowder">
              <a:contourClr>
                <a:schemeClr val="accent2">
                  <a:lumMod val="75000"/>
                </a:schemeClr>
              </a:contourClr>
            </a:sp3d>
          </c:spPr>
          <c:invertIfNegative val="0"/>
          <c:cat>
            <c:strRef>
              <c:f>Sayfa1!$C$10:$C$12</c:f>
              <c:strCache>
                <c:ptCount val="3"/>
                <c:pt idx="0">
                  <c:v>Helikopter Ambulans</c:v>
                </c:pt>
                <c:pt idx="1">
                  <c:v>Uçak Ambulans</c:v>
                </c:pt>
                <c:pt idx="2">
                  <c:v>Kar Paletli Ambulans</c:v>
                </c:pt>
              </c:strCache>
            </c:strRef>
          </c:cat>
          <c:val>
            <c:numRef>
              <c:f>Sayfa1!$E$10:$E$12</c:f>
              <c:numCache>
                <c:formatCode>General</c:formatCode>
                <c:ptCount val="3"/>
                <c:pt idx="0">
                  <c:v>3136</c:v>
                </c:pt>
                <c:pt idx="1">
                  <c:v>1577</c:v>
                </c:pt>
                <c:pt idx="2">
                  <c:v>2216</c:v>
                </c:pt>
              </c:numCache>
            </c:numRef>
          </c:val>
          <c:extLst xmlns:c16r2="http://schemas.microsoft.com/office/drawing/2015/06/chart">
            <c:ext xmlns:c16="http://schemas.microsoft.com/office/drawing/2014/chart" uri="{C3380CC4-5D6E-409C-BE32-E72D297353CC}">
              <c16:uniqueId val="{00000001-8EE9-4BAF-ACCB-698D3E1382AD}"/>
            </c:ext>
          </c:extLst>
        </c:ser>
        <c:dLbls>
          <c:showLegendKey val="0"/>
          <c:showVal val="0"/>
          <c:showCatName val="0"/>
          <c:showSerName val="0"/>
          <c:showPercent val="0"/>
          <c:showBubbleSize val="0"/>
        </c:dLbls>
        <c:gapWidth val="150"/>
        <c:shape val="box"/>
        <c:axId val="145283328"/>
        <c:axId val="145358848"/>
        <c:axId val="0"/>
      </c:bar3DChart>
      <c:catAx>
        <c:axId val="1452833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crossAx val="145358848"/>
        <c:crosses val="autoZero"/>
        <c:auto val="1"/>
        <c:lblAlgn val="ctr"/>
        <c:lblOffset val="100"/>
        <c:noMultiLvlLbl val="0"/>
      </c:catAx>
      <c:valAx>
        <c:axId val="145358848"/>
        <c:scaling>
          <c:orientation val="minMax"/>
        </c:scaling>
        <c:delete val="0"/>
        <c:axPos val="l"/>
        <c:majorGridlines>
          <c:spPr>
            <a:ln w="9525" cap="flat" cmpd="sng" algn="ctr">
              <a:solidFill>
                <a:schemeClr val="tx1">
                  <a:lumMod val="5000"/>
                  <a:lumOff val="9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crossAx val="1452833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tr-T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tr-TR"/>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1_1">
  <dgm:title val=""/>
  <dgm:desc val=""/>
  <dgm:catLst>
    <dgm:cat type="accent1" pri="11100"/>
  </dgm:catLst>
  <dgm:styleLbl name="node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accent1">
        <a:shade val="80000"/>
      </a:schemeClr>
    </dgm:linClrLst>
    <dgm:effectClrLst/>
    <dgm:txLinClrLst/>
    <dgm:txFillClrLst/>
    <dgm:txEffectClrLst/>
  </dgm:styleLbl>
  <dgm:styleLbl name="node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f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align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bgImgPlace1">
    <dgm:fillClrLst meth="repeat">
      <a:schemeClr val="accent1">
        <a:tint val="40000"/>
      </a:schemeClr>
    </dgm:fillClrLst>
    <dgm:linClrLst meth="repeat">
      <a:schemeClr val="accent1">
        <a:shade val="80000"/>
      </a:schemeClr>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meth="repeat">
      <a:schemeClr val="dk1"/>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dgm:linClrLst>
    <dgm:effectClrLst/>
    <dgm:txLinClrLst/>
    <dgm:txFillClrLst meth="repeat">
      <a:schemeClr val="tx1"/>
    </dgm:txFillClrLst>
    <dgm:txEffectClrLst/>
  </dgm:styleLbl>
  <dgm:styleLbl name="asst0">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accent1">
        <a:shade val="80000"/>
      </a:schemeClr>
    </dgm:linClrLst>
    <dgm:effectClrLst/>
    <dgm:txLinClrLst/>
    <dgm:txFillClrLst meth="repeat">
      <a:schemeClr val="dk1"/>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dgm:txEffectClrLst/>
  </dgm:styleLbl>
  <dgm:styleLbl name="parChTrans2D2">
    <dgm:fillClrLst meth="repeat">
      <a:schemeClr val="accent1"/>
    </dgm:fillClrLst>
    <dgm:linClrLst meth="repeat">
      <a:schemeClr val="accent1"/>
    </dgm:linClrLst>
    <dgm:effectClrLst/>
    <dgm:txLinClrLst/>
    <dgm:txFillClrLst/>
    <dgm:txEffectClrLst/>
  </dgm:styleLbl>
  <dgm:styleLbl name="parChTrans2D3">
    <dgm:fillClrLst meth="repeat">
      <a:schemeClr val="accent1"/>
    </dgm:fillClrLst>
    <dgm:linClrLst meth="repeat">
      <a:schemeClr val="accent1"/>
    </dgm:linClrLst>
    <dgm:effectClrLst/>
    <dgm:txLinClrLst/>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conF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align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trAlignAcc1">
    <dgm:fillClrLst meth="repeat">
      <a:schemeClr val="accent1">
        <a:alpha val="40000"/>
        <a:tint val="40000"/>
      </a:schemeClr>
    </dgm:fillClrLst>
    <dgm:linClrLst meth="repeat">
      <a:schemeClr val="accent1"/>
    </dgm:linClrLst>
    <dgm:effectClrLst/>
    <dgm:txLinClrLst/>
    <dgm:txFillClrLst meth="repeat">
      <a:schemeClr val="dk1"/>
    </dgm:txFillClrLst>
    <dgm:txEffectClrLst/>
  </dgm:styleLbl>
  <dgm:styleLbl name="bgAcc1">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accent1">
        <a:alpha val="90000"/>
      </a:schemeClr>
    </dgm:linClrLst>
    <dgm:effectClrLst/>
    <dgm:txLinClrLst/>
    <dgm:txFillClrLst meth="repeat">
      <a:schemeClr val="dk1"/>
    </dgm:txFillClrLst>
    <dgm:txEffectClrLst/>
  </dgm:styleLbl>
  <dgm:styleLbl name="fgAcc0">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2">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3">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fgAcc4">
    <dgm:fillClrLst meth="repeat">
      <a:schemeClr val="accent1">
        <a:alpha val="90000"/>
        <a:tint val="4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03B95FE-5938-441E-870F-C8078A5D2068}" type="doc">
      <dgm:prSet loTypeId="urn:microsoft.com/office/officeart/2008/layout/HorizontalMultiLevelHierarchy" loCatId="hierarchy" qsTypeId="urn:microsoft.com/office/officeart/2005/8/quickstyle/simple1" qsCatId="simple" csTypeId="urn:microsoft.com/office/officeart/2005/8/colors/accent1_1" csCatId="accent1" phldr="1"/>
      <dgm:spPr/>
      <dgm:t>
        <a:bodyPr/>
        <a:lstStyle/>
        <a:p>
          <a:endParaRPr lang="tr-TR"/>
        </a:p>
      </dgm:t>
    </dgm:pt>
    <dgm:pt modelId="{4BC287CA-3126-4D43-A7C2-564B8D6F58F0}">
      <dgm:prSet phldrT="[Metin]" custT="1"/>
      <dgm:spPr/>
      <dgm:t>
        <a:bodyPr/>
        <a:lstStyle/>
        <a:p>
          <a:pPr algn="ctr"/>
          <a:r>
            <a:rPr lang="tr-TR" sz="1200">
              <a:latin typeface="Times New Roman" panose="02020603050405020304" pitchFamily="18" charset="0"/>
              <a:cs typeface="Times New Roman" panose="02020603050405020304" pitchFamily="18" charset="0"/>
            </a:rPr>
            <a:t>İl Sağlık Müdürü</a:t>
          </a:r>
        </a:p>
      </dgm:t>
    </dgm:pt>
    <dgm:pt modelId="{A1950D07-FC1A-456A-9A3C-B3F80803FAFE}" type="parTrans" cxnId="{B9FC95E0-B6CB-4F49-83FB-0236942920B2}">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1585ACB5-1D94-412F-8FFA-68EEE7648447}" type="sibTrans" cxnId="{B9FC95E0-B6CB-4F49-83FB-0236942920B2}">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30E4586B-DA12-404F-81B5-5A8F36305122}">
      <dgm:prSet phldrT="[Metin]" custT="1"/>
      <dgm:spPr/>
      <dgm:t>
        <a:bodyPr/>
        <a:lstStyle/>
        <a:p>
          <a:pPr algn="ctr"/>
          <a:r>
            <a:rPr lang="tr-TR" sz="1200">
              <a:latin typeface="Times New Roman" panose="02020603050405020304" pitchFamily="18" charset="0"/>
              <a:cs typeface="Times New Roman" panose="02020603050405020304" pitchFamily="18" charset="0"/>
            </a:rPr>
            <a:t>Kamu Hastaneleri Hizmetleri Başkanlığı</a:t>
          </a:r>
        </a:p>
      </dgm:t>
    </dgm:pt>
    <dgm:pt modelId="{BE9FD382-6F89-44C3-ADD4-08DF1637866B}" type="parTrans" cxnId="{3C6AC733-EF82-4A33-B2A5-F14CF6687C18}">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D5427B8B-F28E-4CD3-BC41-9FFAD2C9B45E}" type="sibTrans" cxnId="{3C6AC733-EF82-4A33-B2A5-F14CF6687C18}">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045AB178-84EB-4BE3-97A1-4E51235A8AF1}">
      <dgm:prSet phldrT="[Metin]" custT="1"/>
      <dgm:spPr/>
      <dgm:t>
        <a:bodyPr/>
        <a:lstStyle/>
        <a:p>
          <a:pPr algn="ctr"/>
          <a:r>
            <a:rPr lang="tr-TR" sz="1200">
              <a:latin typeface="Times New Roman" panose="02020603050405020304" pitchFamily="18" charset="0"/>
              <a:cs typeface="Times New Roman" panose="02020603050405020304" pitchFamily="18" charset="0"/>
            </a:rPr>
            <a:t>Halk Sağlığı Hizmetleri Başkanlığı</a:t>
          </a:r>
        </a:p>
      </dgm:t>
    </dgm:pt>
    <dgm:pt modelId="{5E5EE14E-601A-45F0-90FA-FCEFE1CC7572}" type="parTrans" cxnId="{387256A3-08AA-44EE-AD5B-29DBFFD8C3DD}">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417AFE52-32B9-41E8-ABFF-B801CB5113C9}" type="sibTrans" cxnId="{387256A3-08AA-44EE-AD5B-29DBFFD8C3DD}">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C7CA081E-EA04-4ED1-A919-E663C7272C2B}">
      <dgm:prSet phldrT="[Metin]" custT="1"/>
      <dgm:spPr/>
      <dgm:t>
        <a:bodyPr/>
        <a:lstStyle/>
        <a:p>
          <a:pPr algn="ctr"/>
          <a:r>
            <a:rPr lang="tr-TR" sz="1200">
              <a:latin typeface="Times New Roman" panose="02020603050405020304" pitchFamily="18" charset="0"/>
              <a:cs typeface="Times New Roman" panose="02020603050405020304" pitchFamily="18" charset="0"/>
            </a:rPr>
            <a:t>Acil Sağlık Hizmetleri Başkanlığı</a:t>
          </a:r>
        </a:p>
      </dgm:t>
    </dgm:pt>
    <dgm:pt modelId="{A5538E10-92B8-46CB-9F10-D17C3C655F5D}" type="parTrans" cxnId="{EF64A777-785E-450D-B672-C7E566F61A3F}">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E22E42CA-001B-4953-A0FD-66AF62DB8A88}" type="sibTrans" cxnId="{EF64A777-785E-450D-B672-C7E566F61A3F}">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BC2FA543-3FE7-4076-80B1-2C3559EFE08F}">
      <dgm:prSet custT="1"/>
      <dgm:spPr/>
      <dgm:t>
        <a:bodyPr/>
        <a:lstStyle/>
        <a:p>
          <a:pPr algn="ctr"/>
          <a:r>
            <a:rPr lang="tr-TR" sz="1200">
              <a:latin typeface="Times New Roman" panose="02020603050405020304" pitchFamily="18" charset="0"/>
              <a:cs typeface="Times New Roman" panose="02020603050405020304" pitchFamily="18" charset="0"/>
            </a:rPr>
            <a:t>Personel Hizmetleri Başkanlığı</a:t>
          </a:r>
        </a:p>
      </dgm:t>
    </dgm:pt>
    <dgm:pt modelId="{B0A2374C-52C0-4B20-887D-7B7EBBB34A86}" type="parTrans" cxnId="{CF81E2B4-D54D-4491-ADA4-3F863B5A0559}">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6A04FFE3-56FC-45C6-A776-4AA9DD3C9699}" type="sibTrans" cxnId="{CF81E2B4-D54D-4491-ADA4-3F863B5A0559}">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283E969E-DF39-44BE-B10F-D1F6D9C7DBDD}">
      <dgm:prSet custT="1"/>
      <dgm:spPr/>
      <dgm:t>
        <a:bodyPr/>
        <a:lstStyle/>
        <a:p>
          <a:pPr algn="ctr"/>
          <a:r>
            <a:rPr lang="tr-TR" sz="1200">
              <a:latin typeface="Times New Roman" panose="02020603050405020304" pitchFamily="18" charset="0"/>
              <a:cs typeface="Times New Roman" panose="02020603050405020304" pitchFamily="18" charset="0"/>
            </a:rPr>
            <a:t>Sağlık Hizmetleri, İlaç  ve Tıbbi Cihaz Hizmetleri Başkanlığı</a:t>
          </a:r>
        </a:p>
      </dgm:t>
    </dgm:pt>
    <dgm:pt modelId="{3EB4ABDB-F27C-49F6-A347-A16DB02E986D}" type="parTrans" cxnId="{DE6F019D-D4CB-4B24-AC39-93FE39C86820}">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2365109B-73A7-4E5D-9FCD-3C97E9BBD776}" type="sibTrans" cxnId="{DE6F019D-D4CB-4B24-AC39-93FE39C86820}">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C4D05AC1-938A-4BF5-9353-362832D28602}">
      <dgm:prSet custT="1"/>
      <dgm:spPr/>
      <dgm:t>
        <a:bodyPr/>
        <a:lstStyle/>
        <a:p>
          <a:pPr algn="ctr"/>
          <a:r>
            <a:rPr lang="tr-TR" sz="1200">
              <a:latin typeface="Times New Roman" panose="02020603050405020304" pitchFamily="18" charset="0"/>
              <a:cs typeface="Times New Roman" panose="02020603050405020304" pitchFamily="18" charset="0"/>
            </a:rPr>
            <a:t>Destek Hizmetleri Başkanlığı</a:t>
          </a:r>
        </a:p>
      </dgm:t>
    </dgm:pt>
    <dgm:pt modelId="{217B5023-C0DC-4441-B192-6A21A5216E0F}" type="parTrans" cxnId="{FD7086F6-6A34-4618-8C7F-F596C22FF0D0}">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4647F6DF-009A-4FE6-9483-31B9AE4A8090}" type="sibTrans" cxnId="{FD7086F6-6A34-4618-8C7F-F596C22FF0D0}">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AC1C72B3-500C-405C-A2DA-F17FDCC25DB6}">
      <dgm:prSet custT="1"/>
      <dgm:spPr/>
      <dgm:t>
        <a:bodyPr/>
        <a:lstStyle/>
        <a:p>
          <a:pPr algn="ctr"/>
          <a:r>
            <a:rPr lang="tr-TR" sz="1200">
              <a:latin typeface="Times New Roman" panose="02020603050405020304" pitchFamily="18" charset="0"/>
              <a:cs typeface="Times New Roman" panose="02020603050405020304" pitchFamily="18" charset="0"/>
            </a:rPr>
            <a:t>İl Ambulans Servisi Başhekimliği</a:t>
          </a:r>
        </a:p>
      </dgm:t>
    </dgm:pt>
    <dgm:pt modelId="{81DC3D39-F710-4D51-8422-137DD108DFF6}" type="parTrans" cxnId="{087FCDD5-3876-48E2-994A-C983B6E40A79}">
      <dgm:prSet custT="1"/>
      <dgm:spPr/>
      <dgm:t>
        <a:bodyPr/>
        <a:lstStyle/>
        <a:p>
          <a:pPr algn="ctr"/>
          <a:endParaRPr lang="tr-TR" sz="1200">
            <a:latin typeface="Times New Roman" panose="02020603050405020304" pitchFamily="18" charset="0"/>
            <a:cs typeface="Times New Roman" panose="02020603050405020304" pitchFamily="18" charset="0"/>
          </a:endParaRPr>
        </a:p>
      </dgm:t>
    </dgm:pt>
    <dgm:pt modelId="{BD05C4F1-7AFF-4B08-8635-F2BA8992FDFA}" type="sibTrans" cxnId="{087FCDD5-3876-48E2-994A-C983B6E40A79}">
      <dgm:prSet/>
      <dgm:spPr/>
      <dgm:t>
        <a:bodyPr/>
        <a:lstStyle/>
        <a:p>
          <a:pPr algn="ctr"/>
          <a:endParaRPr lang="tr-TR" sz="1200">
            <a:latin typeface="Times New Roman" panose="02020603050405020304" pitchFamily="18" charset="0"/>
            <a:cs typeface="Times New Roman" panose="02020603050405020304" pitchFamily="18" charset="0"/>
          </a:endParaRPr>
        </a:p>
      </dgm:t>
    </dgm:pt>
    <dgm:pt modelId="{F98A2140-D6F3-4E18-8EF7-C384063ED21A}" type="pres">
      <dgm:prSet presAssocID="{F03B95FE-5938-441E-870F-C8078A5D2068}" presName="Name0" presStyleCnt="0">
        <dgm:presLayoutVars>
          <dgm:chPref val="1"/>
          <dgm:dir/>
          <dgm:animOne val="branch"/>
          <dgm:animLvl val="lvl"/>
          <dgm:resizeHandles val="exact"/>
        </dgm:presLayoutVars>
      </dgm:prSet>
      <dgm:spPr/>
      <dgm:t>
        <a:bodyPr/>
        <a:lstStyle/>
        <a:p>
          <a:endParaRPr lang="tr-TR"/>
        </a:p>
      </dgm:t>
    </dgm:pt>
    <dgm:pt modelId="{1F57B768-493F-4223-971B-4EADAF00E69D}" type="pres">
      <dgm:prSet presAssocID="{4BC287CA-3126-4D43-A7C2-564B8D6F58F0}" presName="root1" presStyleCnt="0"/>
      <dgm:spPr/>
      <dgm:t>
        <a:bodyPr/>
        <a:lstStyle/>
        <a:p>
          <a:endParaRPr lang="tr-TR"/>
        </a:p>
      </dgm:t>
    </dgm:pt>
    <dgm:pt modelId="{8F123509-722A-48D5-92FF-12C3162BFF05}" type="pres">
      <dgm:prSet presAssocID="{4BC287CA-3126-4D43-A7C2-564B8D6F58F0}" presName="LevelOneTextNode" presStyleLbl="node0" presStyleIdx="0" presStyleCnt="1" custAng="0" custScaleX="102929">
        <dgm:presLayoutVars>
          <dgm:chPref val="3"/>
        </dgm:presLayoutVars>
      </dgm:prSet>
      <dgm:spPr/>
      <dgm:t>
        <a:bodyPr/>
        <a:lstStyle/>
        <a:p>
          <a:endParaRPr lang="tr-TR"/>
        </a:p>
      </dgm:t>
    </dgm:pt>
    <dgm:pt modelId="{4A4ACF0F-9B0C-4981-835C-918BDD04753D}" type="pres">
      <dgm:prSet presAssocID="{4BC287CA-3126-4D43-A7C2-564B8D6F58F0}" presName="level2hierChild" presStyleCnt="0"/>
      <dgm:spPr/>
      <dgm:t>
        <a:bodyPr/>
        <a:lstStyle/>
        <a:p>
          <a:endParaRPr lang="tr-TR"/>
        </a:p>
      </dgm:t>
    </dgm:pt>
    <dgm:pt modelId="{B03E6E32-D798-4870-8CA7-B715185053EE}" type="pres">
      <dgm:prSet presAssocID="{BE9FD382-6F89-44C3-ADD4-08DF1637866B}" presName="conn2-1" presStyleLbl="parChTrans1D2" presStyleIdx="0" presStyleCnt="6"/>
      <dgm:spPr/>
      <dgm:t>
        <a:bodyPr/>
        <a:lstStyle/>
        <a:p>
          <a:endParaRPr lang="tr-TR"/>
        </a:p>
      </dgm:t>
    </dgm:pt>
    <dgm:pt modelId="{EB6770B0-65E1-426A-9556-9F250203D6FD}" type="pres">
      <dgm:prSet presAssocID="{BE9FD382-6F89-44C3-ADD4-08DF1637866B}" presName="connTx" presStyleLbl="parChTrans1D2" presStyleIdx="0" presStyleCnt="6"/>
      <dgm:spPr/>
      <dgm:t>
        <a:bodyPr/>
        <a:lstStyle/>
        <a:p>
          <a:endParaRPr lang="tr-TR"/>
        </a:p>
      </dgm:t>
    </dgm:pt>
    <dgm:pt modelId="{BCE52963-70FA-4964-919D-B854AAD4F181}" type="pres">
      <dgm:prSet presAssocID="{30E4586B-DA12-404F-81B5-5A8F36305122}" presName="root2" presStyleCnt="0"/>
      <dgm:spPr/>
      <dgm:t>
        <a:bodyPr/>
        <a:lstStyle/>
        <a:p>
          <a:endParaRPr lang="tr-TR"/>
        </a:p>
      </dgm:t>
    </dgm:pt>
    <dgm:pt modelId="{7D03C888-7946-46F8-BBD7-CEB96CDBF666}" type="pres">
      <dgm:prSet presAssocID="{30E4586B-DA12-404F-81B5-5A8F36305122}" presName="LevelTwoTextNode" presStyleLbl="node2" presStyleIdx="0" presStyleCnt="6">
        <dgm:presLayoutVars>
          <dgm:chPref val="3"/>
        </dgm:presLayoutVars>
      </dgm:prSet>
      <dgm:spPr/>
      <dgm:t>
        <a:bodyPr/>
        <a:lstStyle/>
        <a:p>
          <a:endParaRPr lang="tr-TR"/>
        </a:p>
      </dgm:t>
    </dgm:pt>
    <dgm:pt modelId="{E5CED387-D829-4C40-A653-F3A094C16671}" type="pres">
      <dgm:prSet presAssocID="{30E4586B-DA12-404F-81B5-5A8F36305122}" presName="level3hierChild" presStyleCnt="0"/>
      <dgm:spPr/>
      <dgm:t>
        <a:bodyPr/>
        <a:lstStyle/>
        <a:p>
          <a:endParaRPr lang="tr-TR"/>
        </a:p>
      </dgm:t>
    </dgm:pt>
    <dgm:pt modelId="{A7D54210-6637-4A78-80ED-0FEE8DB8C2AA}" type="pres">
      <dgm:prSet presAssocID="{5E5EE14E-601A-45F0-90FA-FCEFE1CC7572}" presName="conn2-1" presStyleLbl="parChTrans1D2" presStyleIdx="1" presStyleCnt="6"/>
      <dgm:spPr/>
      <dgm:t>
        <a:bodyPr/>
        <a:lstStyle/>
        <a:p>
          <a:endParaRPr lang="tr-TR"/>
        </a:p>
      </dgm:t>
    </dgm:pt>
    <dgm:pt modelId="{86E50DFF-4141-44AF-A02D-1EF68BDF0CA1}" type="pres">
      <dgm:prSet presAssocID="{5E5EE14E-601A-45F0-90FA-FCEFE1CC7572}" presName="connTx" presStyleLbl="parChTrans1D2" presStyleIdx="1" presStyleCnt="6"/>
      <dgm:spPr/>
      <dgm:t>
        <a:bodyPr/>
        <a:lstStyle/>
        <a:p>
          <a:endParaRPr lang="tr-TR"/>
        </a:p>
      </dgm:t>
    </dgm:pt>
    <dgm:pt modelId="{DE3C527A-BDA2-47D1-B5A7-FF85E0188F93}" type="pres">
      <dgm:prSet presAssocID="{045AB178-84EB-4BE3-97A1-4E51235A8AF1}" presName="root2" presStyleCnt="0"/>
      <dgm:spPr/>
      <dgm:t>
        <a:bodyPr/>
        <a:lstStyle/>
        <a:p>
          <a:endParaRPr lang="tr-TR"/>
        </a:p>
      </dgm:t>
    </dgm:pt>
    <dgm:pt modelId="{BFD839F3-75DB-4096-9914-FDF58DEC2F27}" type="pres">
      <dgm:prSet presAssocID="{045AB178-84EB-4BE3-97A1-4E51235A8AF1}" presName="LevelTwoTextNode" presStyleLbl="node2" presStyleIdx="1" presStyleCnt="6">
        <dgm:presLayoutVars>
          <dgm:chPref val="3"/>
        </dgm:presLayoutVars>
      </dgm:prSet>
      <dgm:spPr/>
      <dgm:t>
        <a:bodyPr/>
        <a:lstStyle/>
        <a:p>
          <a:endParaRPr lang="tr-TR"/>
        </a:p>
      </dgm:t>
    </dgm:pt>
    <dgm:pt modelId="{3BFD321F-D56B-4859-A207-14926005B1EF}" type="pres">
      <dgm:prSet presAssocID="{045AB178-84EB-4BE3-97A1-4E51235A8AF1}" presName="level3hierChild" presStyleCnt="0"/>
      <dgm:spPr/>
      <dgm:t>
        <a:bodyPr/>
        <a:lstStyle/>
        <a:p>
          <a:endParaRPr lang="tr-TR"/>
        </a:p>
      </dgm:t>
    </dgm:pt>
    <dgm:pt modelId="{D42B46F2-EA47-48CD-A572-BE803A62F1CC}" type="pres">
      <dgm:prSet presAssocID="{217B5023-C0DC-4441-B192-6A21A5216E0F}" presName="conn2-1" presStyleLbl="parChTrans1D2" presStyleIdx="2" presStyleCnt="6"/>
      <dgm:spPr/>
      <dgm:t>
        <a:bodyPr/>
        <a:lstStyle/>
        <a:p>
          <a:endParaRPr lang="tr-TR"/>
        </a:p>
      </dgm:t>
    </dgm:pt>
    <dgm:pt modelId="{2BB2ABE1-E751-431C-A32B-9D0CFBB99B0D}" type="pres">
      <dgm:prSet presAssocID="{217B5023-C0DC-4441-B192-6A21A5216E0F}" presName="connTx" presStyleLbl="parChTrans1D2" presStyleIdx="2" presStyleCnt="6"/>
      <dgm:spPr/>
      <dgm:t>
        <a:bodyPr/>
        <a:lstStyle/>
        <a:p>
          <a:endParaRPr lang="tr-TR"/>
        </a:p>
      </dgm:t>
    </dgm:pt>
    <dgm:pt modelId="{790091C7-D546-4AB7-905A-C0E57433188C}" type="pres">
      <dgm:prSet presAssocID="{C4D05AC1-938A-4BF5-9353-362832D28602}" presName="root2" presStyleCnt="0"/>
      <dgm:spPr/>
      <dgm:t>
        <a:bodyPr/>
        <a:lstStyle/>
        <a:p>
          <a:endParaRPr lang="tr-TR"/>
        </a:p>
      </dgm:t>
    </dgm:pt>
    <dgm:pt modelId="{05D09139-8EA6-4DD2-9D42-2E6C61B2A557}" type="pres">
      <dgm:prSet presAssocID="{C4D05AC1-938A-4BF5-9353-362832D28602}" presName="LevelTwoTextNode" presStyleLbl="node2" presStyleIdx="2" presStyleCnt="6">
        <dgm:presLayoutVars>
          <dgm:chPref val="3"/>
        </dgm:presLayoutVars>
      </dgm:prSet>
      <dgm:spPr/>
      <dgm:t>
        <a:bodyPr/>
        <a:lstStyle/>
        <a:p>
          <a:endParaRPr lang="tr-TR"/>
        </a:p>
      </dgm:t>
    </dgm:pt>
    <dgm:pt modelId="{DB10040F-1383-431E-8CD0-8CE5A2FF4375}" type="pres">
      <dgm:prSet presAssocID="{C4D05AC1-938A-4BF5-9353-362832D28602}" presName="level3hierChild" presStyleCnt="0"/>
      <dgm:spPr/>
      <dgm:t>
        <a:bodyPr/>
        <a:lstStyle/>
        <a:p>
          <a:endParaRPr lang="tr-TR"/>
        </a:p>
      </dgm:t>
    </dgm:pt>
    <dgm:pt modelId="{AB1CEECA-D893-417B-8ADE-078AD9DA0CED}" type="pres">
      <dgm:prSet presAssocID="{3EB4ABDB-F27C-49F6-A347-A16DB02E986D}" presName="conn2-1" presStyleLbl="parChTrans1D2" presStyleIdx="3" presStyleCnt="6"/>
      <dgm:spPr/>
      <dgm:t>
        <a:bodyPr/>
        <a:lstStyle/>
        <a:p>
          <a:endParaRPr lang="tr-TR"/>
        </a:p>
      </dgm:t>
    </dgm:pt>
    <dgm:pt modelId="{1736EBDD-8BCD-460A-B618-FAB0782E5C71}" type="pres">
      <dgm:prSet presAssocID="{3EB4ABDB-F27C-49F6-A347-A16DB02E986D}" presName="connTx" presStyleLbl="parChTrans1D2" presStyleIdx="3" presStyleCnt="6"/>
      <dgm:spPr/>
      <dgm:t>
        <a:bodyPr/>
        <a:lstStyle/>
        <a:p>
          <a:endParaRPr lang="tr-TR"/>
        </a:p>
      </dgm:t>
    </dgm:pt>
    <dgm:pt modelId="{111F5F25-173E-41EA-8B2E-77A75468D469}" type="pres">
      <dgm:prSet presAssocID="{283E969E-DF39-44BE-B10F-D1F6D9C7DBDD}" presName="root2" presStyleCnt="0"/>
      <dgm:spPr/>
      <dgm:t>
        <a:bodyPr/>
        <a:lstStyle/>
        <a:p>
          <a:endParaRPr lang="tr-TR"/>
        </a:p>
      </dgm:t>
    </dgm:pt>
    <dgm:pt modelId="{301A170B-A8EA-47C2-85CF-864BC8170402}" type="pres">
      <dgm:prSet presAssocID="{283E969E-DF39-44BE-B10F-D1F6D9C7DBDD}" presName="LevelTwoTextNode" presStyleLbl="node2" presStyleIdx="3" presStyleCnt="6">
        <dgm:presLayoutVars>
          <dgm:chPref val="3"/>
        </dgm:presLayoutVars>
      </dgm:prSet>
      <dgm:spPr/>
      <dgm:t>
        <a:bodyPr/>
        <a:lstStyle/>
        <a:p>
          <a:endParaRPr lang="tr-TR"/>
        </a:p>
      </dgm:t>
    </dgm:pt>
    <dgm:pt modelId="{FB580BAB-B894-4907-AC26-A0D1BC42DD9C}" type="pres">
      <dgm:prSet presAssocID="{283E969E-DF39-44BE-B10F-D1F6D9C7DBDD}" presName="level3hierChild" presStyleCnt="0"/>
      <dgm:spPr/>
      <dgm:t>
        <a:bodyPr/>
        <a:lstStyle/>
        <a:p>
          <a:endParaRPr lang="tr-TR"/>
        </a:p>
      </dgm:t>
    </dgm:pt>
    <dgm:pt modelId="{4426AB9C-7E44-4B5D-8B1D-4519911D3CFD}" type="pres">
      <dgm:prSet presAssocID="{B0A2374C-52C0-4B20-887D-7B7EBBB34A86}" presName="conn2-1" presStyleLbl="parChTrans1D2" presStyleIdx="4" presStyleCnt="6"/>
      <dgm:spPr/>
      <dgm:t>
        <a:bodyPr/>
        <a:lstStyle/>
        <a:p>
          <a:endParaRPr lang="tr-TR"/>
        </a:p>
      </dgm:t>
    </dgm:pt>
    <dgm:pt modelId="{9570B5D8-BF0B-4258-9717-670A39D78B88}" type="pres">
      <dgm:prSet presAssocID="{B0A2374C-52C0-4B20-887D-7B7EBBB34A86}" presName="connTx" presStyleLbl="parChTrans1D2" presStyleIdx="4" presStyleCnt="6"/>
      <dgm:spPr/>
      <dgm:t>
        <a:bodyPr/>
        <a:lstStyle/>
        <a:p>
          <a:endParaRPr lang="tr-TR"/>
        </a:p>
      </dgm:t>
    </dgm:pt>
    <dgm:pt modelId="{ACFA8376-DA12-4C0E-9B22-B14080F23BDD}" type="pres">
      <dgm:prSet presAssocID="{BC2FA543-3FE7-4076-80B1-2C3559EFE08F}" presName="root2" presStyleCnt="0"/>
      <dgm:spPr/>
      <dgm:t>
        <a:bodyPr/>
        <a:lstStyle/>
        <a:p>
          <a:endParaRPr lang="tr-TR"/>
        </a:p>
      </dgm:t>
    </dgm:pt>
    <dgm:pt modelId="{0F912B6C-88CE-4B07-A192-3472B760E547}" type="pres">
      <dgm:prSet presAssocID="{BC2FA543-3FE7-4076-80B1-2C3559EFE08F}" presName="LevelTwoTextNode" presStyleLbl="node2" presStyleIdx="4" presStyleCnt="6">
        <dgm:presLayoutVars>
          <dgm:chPref val="3"/>
        </dgm:presLayoutVars>
      </dgm:prSet>
      <dgm:spPr/>
      <dgm:t>
        <a:bodyPr/>
        <a:lstStyle/>
        <a:p>
          <a:endParaRPr lang="tr-TR"/>
        </a:p>
      </dgm:t>
    </dgm:pt>
    <dgm:pt modelId="{7174008A-B56C-4236-8CB4-626DD40960BE}" type="pres">
      <dgm:prSet presAssocID="{BC2FA543-3FE7-4076-80B1-2C3559EFE08F}" presName="level3hierChild" presStyleCnt="0"/>
      <dgm:spPr/>
      <dgm:t>
        <a:bodyPr/>
        <a:lstStyle/>
        <a:p>
          <a:endParaRPr lang="tr-TR"/>
        </a:p>
      </dgm:t>
    </dgm:pt>
    <dgm:pt modelId="{5EE170CE-3309-4D7A-9D67-8D33EB3BE315}" type="pres">
      <dgm:prSet presAssocID="{A5538E10-92B8-46CB-9F10-D17C3C655F5D}" presName="conn2-1" presStyleLbl="parChTrans1D2" presStyleIdx="5" presStyleCnt="6"/>
      <dgm:spPr/>
      <dgm:t>
        <a:bodyPr/>
        <a:lstStyle/>
        <a:p>
          <a:endParaRPr lang="tr-TR"/>
        </a:p>
      </dgm:t>
    </dgm:pt>
    <dgm:pt modelId="{1675F146-37FB-4440-8D17-D3498B436F2A}" type="pres">
      <dgm:prSet presAssocID="{A5538E10-92B8-46CB-9F10-D17C3C655F5D}" presName="connTx" presStyleLbl="parChTrans1D2" presStyleIdx="5" presStyleCnt="6"/>
      <dgm:spPr/>
      <dgm:t>
        <a:bodyPr/>
        <a:lstStyle/>
        <a:p>
          <a:endParaRPr lang="tr-TR"/>
        </a:p>
      </dgm:t>
    </dgm:pt>
    <dgm:pt modelId="{5D8AFE81-C15D-4446-B19D-80577A641667}" type="pres">
      <dgm:prSet presAssocID="{C7CA081E-EA04-4ED1-A919-E663C7272C2B}" presName="root2" presStyleCnt="0"/>
      <dgm:spPr/>
      <dgm:t>
        <a:bodyPr/>
        <a:lstStyle/>
        <a:p>
          <a:endParaRPr lang="tr-TR"/>
        </a:p>
      </dgm:t>
    </dgm:pt>
    <dgm:pt modelId="{7CE2A5A6-DB3B-4852-BD04-9058AFF03AE0}" type="pres">
      <dgm:prSet presAssocID="{C7CA081E-EA04-4ED1-A919-E663C7272C2B}" presName="LevelTwoTextNode" presStyleLbl="node2" presStyleIdx="5" presStyleCnt="6">
        <dgm:presLayoutVars>
          <dgm:chPref val="3"/>
        </dgm:presLayoutVars>
      </dgm:prSet>
      <dgm:spPr/>
      <dgm:t>
        <a:bodyPr/>
        <a:lstStyle/>
        <a:p>
          <a:endParaRPr lang="tr-TR"/>
        </a:p>
      </dgm:t>
    </dgm:pt>
    <dgm:pt modelId="{C9764FB4-4BF8-40DE-B732-88EA2D65088D}" type="pres">
      <dgm:prSet presAssocID="{C7CA081E-EA04-4ED1-A919-E663C7272C2B}" presName="level3hierChild" presStyleCnt="0"/>
      <dgm:spPr/>
      <dgm:t>
        <a:bodyPr/>
        <a:lstStyle/>
        <a:p>
          <a:endParaRPr lang="tr-TR"/>
        </a:p>
      </dgm:t>
    </dgm:pt>
    <dgm:pt modelId="{3063CAB4-55DB-4688-9797-34C75D935832}" type="pres">
      <dgm:prSet presAssocID="{81DC3D39-F710-4D51-8422-137DD108DFF6}" presName="conn2-1" presStyleLbl="parChTrans1D3" presStyleIdx="0" presStyleCnt="1"/>
      <dgm:spPr/>
      <dgm:t>
        <a:bodyPr/>
        <a:lstStyle/>
        <a:p>
          <a:endParaRPr lang="tr-TR"/>
        </a:p>
      </dgm:t>
    </dgm:pt>
    <dgm:pt modelId="{9EA4361F-5F47-419B-972A-6396EB4A04B5}" type="pres">
      <dgm:prSet presAssocID="{81DC3D39-F710-4D51-8422-137DD108DFF6}" presName="connTx" presStyleLbl="parChTrans1D3" presStyleIdx="0" presStyleCnt="1"/>
      <dgm:spPr/>
      <dgm:t>
        <a:bodyPr/>
        <a:lstStyle/>
        <a:p>
          <a:endParaRPr lang="tr-TR"/>
        </a:p>
      </dgm:t>
    </dgm:pt>
    <dgm:pt modelId="{49EE1381-5F8F-4090-BBFD-429A851974CD}" type="pres">
      <dgm:prSet presAssocID="{AC1C72B3-500C-405C-A2DA-F17FDCC25DB6}" presName="root2" presStyleCnt="0"/>
      <dgm:spPr/>
      <dgm:t>
        <a:bodyPr/>
        <a:lstStyle/>
        <a:p>
          <a:endParaRPr lang="tr-TR"/>
        </a:p>
      </dgm:t>
    </dgm:pt>
    <dgm:pt modelId="{C6307C8B-C42D-446C-A650-EBBCD14E5505}" type="pres">
      <dgm:prSet presAssocID="{AC1C72B3-500C-405C-A2DA-F17FDCC25DB6}" presName="LevelTwoTextNode" presStyleLbl="node3" presStyleIdx="0" presStyleCnt="1">
        <dgm:presLayoutVars>
          <dgm:chPref val="3"/>
        </dgm:presLayoutVars>
      </dgm:prSet>
      <dgm:spPr/>
      <dgm:t>
        <a:bodyPr/>
        <a:lstStyle/>
        <a:p>
          <a:endParaRPr lang="tr-TR"/>
        </a:p>
      </dgm:t>
    </dgm:pt>
    <dgm:pt modelId="{04118920-88FA-406A-B3C1-C08E7760BF46}" type="pres">
      <dgm:prSet presAssocID="{AC1C72B3-500C-405C-A2DA-F17FDCC25DB6}" presName="level3hierChild" presStyleCnt="0"/>
      <dgm:spPr/>
      <dgm:t>
        <a:bodyPr/>
        <a:lstStyle/>
        <a:p>
          <a:endParaRPr lang="tr-TR"/>
        </a:p>
      </dgm:t>
    </dgm:pt>
  </dgm:ptLst>
  <dgm:cxnLst>
    <dgm:cxn modelId="{54E4DE88-5534-4235-B10D-B26D9DF5DB8C}" type="presOf" srcId="{3EB4ABDB-F27C-49F6-A347-A16DB02E986D}" destId="{1736EBDD-8BCD-460A-B618-FAB0782E5C71}" srcOrd="1" destOrd="0" presId="urn:microsoft.com/office/officeart/2008/layout/HorizontalMultiLevelHierarchy"/>
    <dgm:cxn modelId="{DE6F019D-D4CB-4B24-AC39-93FE39C86820}" srcId="{4BC287CA-3126-4D43-A7C2-564B8D6F58F0}" destId="{283E969E-DF39-44BE-B10F-D1F6D9C7DBDD}" srcOrd="3" destOrd="0" parTransId="{3EB4ABDB-F27C-49F6-A347-A16DB02E986D}" sibTransId="{2365109B-73A7-4E5D-9FCD-3C97E9BBD776}"/>
    <dgm:cxn modelId="{DF120825-B98C-4505-8D75-C978353B7662}" type="presOf" srcId="{5E5EE14E-601A-45F0-90FA-FCEFE1CC7572}" destId="{A7D54210-6637-4A78-80ED-0FEE8DB8C2AA}" srcOrd="0" destOrd="0" presId="urn:microsoft.com/office/officeart/2008/layout/HorizontalMultiLevelHierarchy"/>
    <dgm:cxn modelId="{E1C95F89-501F-4A2F-84C1-F8B5AD8671B2}" type="presOf" srcId="{A5538E10-92B8-46CB-9F10-D17C3C655F5D}" destId="{5EE170CE-3309-4D7A-9D67-8D33EB3BE315}" srcOrd="0" destOrd="0" presId="urn:microsoft.com/office/officeart/2008/layout/HorizontalMultiLevelHierarchy"/>
    <dgm:cxn modelId="{856EDD9E-9FCD-4882-BA01-3BE86FB5C003}" type="presOf" srcId="{F03B95FE-5938-441E-870F-C8078A5D2068}" destId="{F98A2140-D6F3-4E18-8EF7-C384063ED21A}" srcOrd="0" destOrd="0" presId="urn:microsoft.com/office/officeart/2008/layout/HorizontalMultiLevelHierarchy"/>
    <dgm:cxn modelId="{3C6AC733-EF82-4A33-B2A5-F14CF6687C18}" srcId="{4BC287CA-3126-4D43-A7C2-564B8D6F58F0}" destId="{30E4586B-DA12-404F-81B5-5A8F36305122}" srcOrd="0" destOrd="0" parTransId="{BE9FD382-6F89-44C3-ADD4-08DF1637866B}" sibTransId="{D5427B8B-F28E-4CD3-BC41-9FFAD2C9B45E}"/>
    <dgm:cxn modelId="{EF64A777-785E-450D-B672-C7E566F61A3F}" srcId="{4BC287CA-3126-4D43-A7C2-564B8D6F58F0}" destId="{C7CA081E-EA04-4ED1-A919-E663C7272C2B}" srcOrd="5" destOrd="0" parTransId="{A5538E10-92B8-46CB-9F10-D17C3C655F5D}" sibTransId="{E22E42CA-001B-4953-A0FD-66AF62DB8A88}"/>
    <dgm:cxn modelId="{9CF28DFB-099B-4C8D-887B-D292D24F4EB1}" type="presOf" srcId="{B0A2374C-52C0-4B20-887D-7B7EBBB34A86}" destId="{4426AB9C-7E44-4B5D-8B1D-4519911D3CFD}" srcOrd="0" destOrd="0" presId="urn:microsoft.com/office/officeart/2008/layout/HorizontalMultiLevelHierarchy"/>
    <dgm:cxn modelId="{FD7086F6-6A34-4618-8C7F-F596C22FF0D0}" srcId="{4BC287CA-3126-4D43-A7C2-564B8D6F58F0}" destId="{C4D05AC1-938A-4BF5-9353-362832D28602}" srcOrd="2" destOrd="0" parTransId="{217B5023-C0DC-4441-B192-6A21A5216E0F}" sibTransId="{4647F6DF-009A-4FE6-9483-31B9AE4A8090}"/>
    <dgm:cxn modelId="{E33EECC9-C698-4CBC-AA70-3FF37674CDA0}" type="presOf" srcId="{BC2FA543-3FE7-4076-80B1-2C3559EFE08F}" destId="{0F912B6C-88CE-4B07-A192-3472B760E547}" srcOrd="0" destOrd="0" presId="urn:microsoft.com/office/officeart/2008/layout/HorizontalMultiLevelHierarchy"/>
    <dgm:cxn modelId="{B9FC95E0-B6CB-4F49-83FB-0236942920B2}" srcId="{F03B95FE-5938-441E-870F-C8078A5D2068}" destId="{4BC287CA-3126-4D43-A7C2-564B8D6F58F0}" srcOrd="0" destOrd="0" parTransId="{A1950D07-FC1A-456A-9A3C-B3F80803FAFE}" sibTransId="{1585ACB5-1D94-412F-8FFA-68EEE7648447}"/>
    <dgm:cxn modelId="{1D91416A-86E9-4256-8585-E05BA03F9C77}" type="presOf" srcId="{81DC3D39-F710-4D51-8422-137DD108DFF6}" destId="{9EA4361F-5F47-419B-972A-6396EB4A04B5}" srcOrd="1" destOrd="0" presId="urn:microsoft.com/office/officeart/2008/layout/HorizontalMultiLevelHierarchy"/>
    <dgm:cxn modelId="{CF81E2B4-D54D-4491-ADA4-3F863B5A0559}" srcId="{4BC287CA-3126-4D43-A7C2-564B8D6F58F0}" destId="{BC2FA543-3FE7-4076-80B1-2C3559EFE08F}" srcOrd="4" destOrd="0" parTransId="{B0A2374C-52C0-4B20-887D-7B7EBBB34A86}" sibTransId="{6A04FFE3-56FC-45C6-A776-4AA9DD3C9699}"/>
    <dgm:cxn modelId="{BAFF028B-3897-496D-9197-C355FB8B7663}" type="presOf" srcId="{BE9FD382-6F89-44C3-ADD4-08DF1637866B}" destId="{B03E6E32-D798-4870-8CA7-B715185053EE}" srcOrd="0" destOrd="0" presId="urn:microsoft.com/office/officeart/2008/layout/HorizontalMultiLevelHierarchy"/>
    <dgm:cxn modelId="{F02018F4-6469-42F6-AF13-EE6A98E9B2BD}" type="presOf" srcId="{BE9FD382-6F89-44C3-ADD4-08DF1637866B}" destId="{EB6770B0-65E1-426A-9556-9F250203D6FD}" srcOrd="1" destOrd="0" presId="urn:microsoft.com/office/officeart/2008/layout/HorizontalMultiLevelHierarchy"/>
    <dgm:cxn modelId="{4579AA4D-29C7-42F1-BB31-06C1616CFD1A}" type="presOf" srcId="{C7CA081E-EA04-4ED1-A919-E663C7272C2B}" destId="{7CE2A5A6-DB3B-4852-BD04-9058AFF03AE0}" srcOrd="0" destOrd="0" presId="urn:microsoft.com/office/officeart/2008/layout/HorizontalMultiLevelHierarchy"/>
    <dgm:cxn modelId="{0E2FF206-3130-4BB5-A7DE-74C531A9B1F8}" type="presOf" srcId="{4BC287CA-3126-4D43-A7C2-564B8D6F58F0}" destId="{8F123509-722A-48D5-92FF-12C3162BFF05}" srcOrd="0" destOrd="0" presId="urn:microsoft.com/office/officeart/2008/layout/HorizontalMultiLevelHierarchy"/>
    <dgm:cxn modelId="{7BDF9578-06E3-4656-9698-00A33A69473B}" type="presOf" srcId="{30E4586B-DA12-404F-81B5-5A8F36305122}" destId="{7D03C888-7946-46F8-BBD7-CEB96CDBF666}" srcOrd="0" destOrd="0" presId="urn:microsoft.com/office/officeart/2008/layout/HorizontalMultiLevelHierarchy"/>
    <dgm:cxn modelId="{8227F48A-4CF4-489A-9A1F-81C3CDA86392}" type="presOf" srcId="{045AB178-84EB-4BE3-97A1-4E51235A8AF1}" destId="{BFD839F3-75DB-4096-9914-FDF58DEC2F27}" srcOrd="0" destOrd="0" presId="urn:microsoft.com/office/officeart/2008/layout/HorizontalMultiLevelHierarchy"/>
    <dgm:cxn modelId="{4DA46EC2-0C93-4169-AA43-53075DD5852A}" type="presOf" srcId="{3EB4ABDB-F27C-49F6-A347-A16DB02E986D}" destId="{AB1CEECA-D893-417B-8ADE-078AD9DA0CED}" srcOrd="0" destOrd="0" presId="urn:microsoft.com/office/officeart/2008/layout/HorizontalMultiLevelHierarchy"/>
    <dgm:cxn modelId="{7F386BCB-1BD9-4233-B19E-6420071CBC97}" type="presOf" srcId="{283E969E-DF39-44BE-B10F-D1F6D9C7DBDD}" destId="{301A170B-A8EA-47C2-85CF-864BC8170402}" srcOrd="0" destOrd="0" presId="urn:microsoft.com/office/officeart/2008/layout/HorizontalMultiLevelHierarchy"/>
    <dgm:cxn modelId="{9CD05523-42EA-4370-BA7C-06D9EDC4196E}" type="presOf" srcId="{A5538E10-92B8-46CB-9F10-D17C3C655F5D}" destId="{1675F146-37FB-4440-8D17-D3498B436F2A}" srcOrd="1" destOrd="0" presId="urn:microsoft.com/office/officeart/2008/layout/HorizontalMultiLevelHierarchy"/>
    <dgm:cxn modelId="{387256A3-08AA-44EE-AD5B-29DBFFD8C3DD}" srcId="{4BC287CA-3126-4D43-A7C2-564B8D6F58F0}" destId="{045AB178-84EB-4BE3-97A1-4E51235A8AF1}" srcOrd="1" destOrd="0" parTransId="{5E5EE14E-601A-45F0-90FA-FCEFE1CC7572}" sibTransId="{417AFE52-32B9-41E8-ABFF-B801CB5113C9}"/>
    <dgm:cxn modelId="{D0A34247-575C-4356-8A5D-6AC0D8157DDF}" type="presOf" srcId="{AC1C72B3-500C-405C-A2DA-F17FDCC25DB6}" destId="{C6307C8B-C42D-446C-A650-EBBCD14E5505}" srcOrd="0" destOrd="0" presId="urn:microsoft.com/office/officeart/2008/layout/HorizontalMultiLevelHierarchy"/>
    <dgm:cxn modelId="{9B581C24-A07E-49FE-A5FD-CA59F5B24136}" type="presOf" srcId="{5E5EE14E-601A-45F0-90FA-FCEFE1CC7572}" destId="{86E50DFF-4141-44AF-A02D-1EF68BDF0CA1}" srcOrd="1" destOrd="0" presId="urn:microsoft.com/office/officeart/2008/layout/HorizontalMultiLevelHierarchy"/>
    <dgm:cxn modelId="{94EB57B5-65B1-43EC-80F2-5AE45ECA87B7}" type="presOf" srcId="{81DC3D39-F710-4D51-8422-137DD108DFF6}" destId="{3063CAB4-55DB-4688-9797-34C75D935832}" srcOrd="0" destOrd="0" presId="urn:microsoft.com/office/officeart/2008/layout/HorizontalMultiLevelHierarchy"/>
    <dgm:cxn modelId="{7BED564E-3AE0-493A-94B7-09E4A00B38AE}" type="presOf" srcId="{B0A2374C-52C0-4B20-887D-7B7EBBB34A86}" destId="{9570B5D8-BF0B-4258-9717-670A39D78B88}" srcOrd="1" destOrd="0" presId="urn:microsoft.com/office/officeart/2008/layout/HorizontalMultiLevelHierarchy"/>
    <dgm:cxn modelId="{A4BEB8C5-92FF-4DE6-9432-9CE6E603836C}" type="presOf" srcId="{217B5023-C0DC-4441-B192-6A21A5216E0F}" destId="{D42B46F2-EA47-48CD-A572-BE803A62F1CC}" srcOrd="0" destOrd="0" presId="urn:microsoft.com/office/officeart/2008/layout/HorizontalMultiLevelHierarchy"/>
    <dgm:cxn modelId="{D3526D6D-D546-41FD-BBD2-2120CEC71519}" type="presOf" srcId="{217B5023-C0DC-4441-B192-6A21A5216E0F}" destId="{2BB2ABE1-E751-431C-A32B-9D0CFBB99B0D}" srcOrd="1" destOrd="0" presId="urn:microsoft.com/office/officeart/2008/layout/HorizontalMultiLevelHierarchy"/>
    <dgm:cxn modelId="{087FCDD5-3876-48E2-994A-C983B6E40A79}" srcId="{C7CA081E-EA04-4ED1-A919-E663C7272C2B}" destId="{AC1C72B3-500C-405C-A2DA-F17FDCC25DB6}" srcOrd="0" destOrd="0" parTransId="{81DC3D39-F710-4D51-8422-137DD108DFF6}" sibTransId="{BD05C4F1-7AFF-4B08-8635-F2BA8992FDFA}"/>
    <dgm:cxn modelId="{CA2EA85B-8425-4683-9E82-3DE94737E2F5}" type="presOf" srcId="{C4D05AC1-938A-4BF5-9353-362832D28602}" destId="{05D09139-8EA6-4DD2-9D42-2E6C61B2A557}" srcOrd="0" destOrd="0" presId="urn:microsoft.com/office/officeart/2008/layout/HorizontalMultiLevelHierarchy"/>
    <dgm:cxn modelId="{AB7E87AC-8AE9-4E46-8EEB-D55636815D81}" type="presParOf" srcId="{F98A2140-D6F3-4E18-8EF7-C384063ED21A}" destId="{1F57B768-493F-4223-971B-4EADAF00E69D}" srcOrd="0" destOrd="0" presId="urn:microsoft.com/office/officeart/2008/layout/HorizontalMultiLevelHierarchy"/>
    <dgm:cxn modelId="{D515C58D-7B68-41A2-81F4-4C399A3A03F4}" type="presParOf" srcId="{1F57B768-493F-4223-971B-4EADAF00E69D}" destId="{8F123509-722A-48D5-92FF-12C3162BFF05}" srcOrd="0" destOrd="0" presId="urn:microsoft.com/office/officeart/2008/layout/HorizontalMultiLevelHierarchy"/>
    <dgm:cxn modelId="{3F479C8E-62D2-4709-9C94-B812E727523E}" type="presParOf" srcId="{1F57B768-493F-4223-971B-4EADAF00E69D}" destId="{4A4ACF0F-9B0C-4981-835C-918BDD04753D}" srcOrd="1" destOrd="0" presId="urn:microsoft.com/office/officeart/2008/layout/HorizontalMultiLevelHierarchy"/>
    <dgm:cxn modelId="{724D2F08-B286-4A55-A6E7-3057A2BD1780}" type="presParOf" srcId="{4A4ACF0F-9B0C-4981-835C-918BDD04753D}" destId="{B03E6E32-D798-4870-8CA7-B715185053EE}" srcOrd="0" destOrd="0" presId="urn:microsoft.com/office/officeart/2008/layout/HorizontalMultiLevelHierarchy"/>
    <dgm:cxn modelId="{8447208E-5952-4853-9797-AB73BD7B3405}" type="presParOf" srcId="{B03E6E32-D798-4870-8CA7-B715185053EE}" destId="{EB6770B0-65E1-426A-9556-9F250203D6FD}" srcOrd="0" destOrd="0" presId="urn:microsoft.com/office/officeart/2008/layout/HorizontalMultiLevelHierarchy"/>
    <dgm:cxn modelId="{2365EA31-67A5-4505-B1FA-350E9EAEDF24}" type="presParOf" srcId="{4A4ACF0F-9B0C-4981-835C-918BDD04753D}" destId="{BCE52963-70FA-4964-919D-B854AAD4F181}" srcOrd="1" destOrd="0" presId="urn:microsoft.com/office/officeart/2008/layout/HorizontalMultiLevelHierarchy"/>
    <dgm:cxn modelId="{5AC14A93-A4B0-4F25-A35D-1B61915A193C}" type="presParOf" srcId="{BCE52963-70FA-4964-919D-B854AAD4F181}" destId="{7D03C888-7946-46F8-BBD7-CEB96CDBF666}" srcOrd="0" destOrd="0" presId="urn:microsoft.com/office/officeart/2008/layout/HorizontalMultiLevelHierarchy"/>
    <dgm:cxn modelId="{EE3A2110-3D94-4193-A7BC-82FA040D8037}" type="presParOf" srcId="{BCE52963-70FA-4964-919D-B854AAD4F181}" destId="{E5CED387-D829-4C40-A653-F3A094C16671}" srcOrd="1" destOrd="0" presId="urn:microsoft.com/office/officeart/2008/layout/HorizontalMultiLevelHierarchy"/>
    <dgm:cxn modelId="{7C1E20FB-7496-4246-AF38-D2F931473F58}" type="presParOf" srcId="{4A4ACF0F-9B0C-4981-835C-918BDD04753D}" destId="{A7D54210-6637-4A78-80ED-0FEE8DB8C2AA}" srcOrd="2" destOrd="0" presId="urn:microsoft.com/office/officeart/2008/layout/HorizontalMultiLevelHierarchy"/>
    <dgm:cxn modelId="{9223E2D1-82B5-45D6-BDA9-4D17D0218E0D}" type="presParOf" srcId="{A7D54210-6637-4A78-80ED-0FEE8DB8C2AA}" destId="{86E50DFF-4141-44AF-A02D-1EF68BDF0CA1}" srcOrd="0" destOrd="0" presId="urn:microsoft.com/office/officeart/2008/layout/HorizontalMultiLevelHierarchy"/>
    <dgm:cxn modelId="{4A55BAF3-B6F8-4D1F-835B-D4BA64FAFD55}" type="presParOf" srcId="{4A4ACF0F-9B0C-4981-835C-918BDD04753D}" destId="{DE3C527A-BDA2-47D1-B5A7-FF85E0188F93}" srcOrd="3" destOrd="0" presId="urn:microsoft.com/office/officeart/2008/layout/HorizontalMultiLevelHierarchy"/>
    <dgm:cxn modelId="{AE0F0BAC-D450-4B8B-A6DF-184155D97AAE}" type="presParOf" srcId="{DE3C527A-BDA2-47D1-B5A7-FF85E0188F93}" destId="{BFD839F3-75DB-4096-9914-FDF58DEC2F27}" srcOrd="0" destOrd="0" presId="urn:microsoft.com/office/officeart/2008/layout/HorizontalMultiLevelHierarchy"/>
    <dgm:cxn modelId="{BBF49BA5-29D5-496B-B061-63109C497A4A}" type="presParOf" srcId="{DE3C527A-BDA2-47D1-B5A7-FF85E0188F93}" destId="{3BFD321F-D56B-4859-A207-14926005B1EF}" srcOrd="1" destOrd="0" presId="urn:microsoft.com/office/officeart/2008/layout/HorizontalMultiLevelHierarchy"/>
    <dgm:cxn modelId="{12709244-CD00-49F0-B458-92D45E7F942F}" type="presParOf" srcId="{4A4ACF0F-9B0C-4981-835C-918BDD04753D}" destId="{D42B46F2-EA47-48CD-A572-BE803A62F1CC}" srcOrd="4" destOrd="0" presId="urn:microsoft.com/office/officeart/2008/layout/HorizontalMultiLevelHierarchy"/>
    <dgm:cxn modelId="{7644D897-6ABD-4138-AF1C-B0EF2EFF2793}" type="presParOf" srcId="{D42B46F2-EA47-48CD-A572-BE803A62F1CC}" destId="{2BB2ABE1-E751-431C-A32B-9D0CFBB99B0D}" srcOrd="0" destOrd="0" presId="urn:microsoft.com/office/officeart/2008/layout/HorizontalMultiLevelHierarchy"/>
    <dgm:cxn modelId="{1B9974F3-A998-4887-AC07-19E723132CDF}" type="presParOf" srcId="{4A4ACF0F-9B0C-4981-835C-918BDD04753D}" destId="{790091C7-D546-4AB7-905A-C0E57433188C}" srcOrd="5" destOrd="0" presId="urn:microsoft.com/office/officeart/2008/layout/HorizontalMultiLevelHierarchy"/>
    <dgm:cxn modelId="{6D1D979A-BC7B-4F09-A027-C424AF9836E8}" type="presParOf" srcId="{790091C7-D546-4AB7-905A-C0E57433188C}" destId="{05D09139-8EA6-4DD2-9D42-2E6C61B2A557}" srcOrd="0" destOrd="0" presId="urn:microsoft.com/office/officeart/2008/layout/HorizontalMultiLevelHierarchy"/>
    <dgm:cxn modelId="{AF183ECD-C7D7-4BB7-9FE6-B75E2AD8C04F}" type="presParOf" srcId="{790091C7-D546-4AB7-905A-C0E57433188C}" destId="{DB10040F-1383-431E-8CD0-8CE5A2FF4375}" srcOrd="1" destOrd="0" presId="urn:microsoft.com/office/officeart/2008/layout/HorizontalMultiLevelHierarchy"/>
    <dgm:cxn modelId="{3B6B4A54-D19B-4BB8-A12F-065629BE76C5}" type="presParOf" srcId="{4A4ACF0F-9B0C-4981-835C-918BDD04753D}" destId="{AB1CEECA-D893-417B-8ADE-078AD9DA0CED}" srcOrd="6" destOrd="0" presId="urn:microsoft.com/office/officeart/2008/layout/HorizontalMultiLevelHierarchy"/>
    <dgm:cxn modelId="{B221C654-04F0-4553-B7E9-ABF2DF7AC7C7}" type="presParOf" srcId="{AB1CEECA-D893-417B-8ADE-078AD9DA0CED}" destId="{1736EBDD-8BCD-460A-B618-FAB0782E5C71}" srcOrd="0" destOrd="0" presId="urn:microsoft.com/office/officeart/2008/layout/HorizontalMultiLevelHierarchy"/>
    <dgm:cxn modelId="{33A3684F-6124-4BAA-9A29-DE071A4D0E5D}" type="presParOf" srcId="{4A4ACF0F-9B0C-4981-835C-918BDD04753D}" destId="{111F5F25-173E-41EA-8B2E-77A75468D469}" srcOrd="7" destOrd="0" presId="urn:microsoft.com/office/officeart/2008/layout/HorizontalMultiLevelHierarchy"/>
    <dgm:cxn modelId="{554D021A-EE94-4910-AA33-D813A9FDFABC}" type="presParOf" srcId="{111F5F25-173E-41EA-8B2E-77A75468D469}" destId="{301A170B-A8EA-47C2-85CF-864BC8170402}" srcOrd="0" destOrd="0" presId="urn:microsoft.com/office/officeart/2008/layout/HorizontalMultiLevelHierarchy"/>
    <dgm:cxn modelId="{156BA5DA-28E0-42D5-8CC8-AC9DBF57FDC9}" type="presParOf" srcId="{111F5F25-173E-41EA-8B2E-77A75468D469}" destId="{FB580BAB-B894-4907-AC26-A0D1BC42DD9C}" srcOrd="1" destOrd="0" presId="urn:microsoft.com/office/officeart/2008/layout/HorizontalMultiLevelHierarchy"/>
    <dgm:cxn modelId="{B1A8E1BB-951B-4102-AB0E-7E0D665F5B5A}" type="presParOf" srcId="{4A4ACF0F-9B0C-4981-835C-918BDD04753D}" destId="{4426AB9C-7E44-4B5D-8B1D-4519911D3CFD}" srcOrd="8" destOrd="0" presId="urn:microsoft.com/office/officeart/2008/layout/HorizontalMultiLevelHierarchy"/>
    <dgm:cxn modelId="{06F8E3C6-06A4-4F68-B596-586453136178}" type="presParOf" srcId="{4426AB9C-7E44-4B5D-8B1D-4519911D3CFD}" destId="{9570B5D8-BF0B-4258-9717-670A39D78B88}" srcOrd="0" destOrd="0" presId="urn:microsoft.com/office/officeart/2008/layout/HorizontalMultiLevelHierarchy"/>
    <dgm:cxn modelId="{4B37D4EE-22F3-41C7-9B8D-9197D6076D15}" type="presParOf" srcId="{4A4ACF0F-9B0C-4981-835C-918BDD04753D}" destId="{ACFA8376-DA12-4C0E-9B22-B14080F23BDD}" srcOrd="9" destOrd="0" presId="urn:microsoft.com/office/officeart/2008/layout/HorizontalMultiLevelHierarchy"/>
    <dgm:cxn modelId="{1ABF4C93-3832-4ECE-9AFB-F5FAD7EF7A34}" type="presParOf" srcId="{ACFA8376-DA12-4C0E-9B22-B14080F23BDD}" destId="{0F912B6C-88CE-4B07-A192-3472B760E547}" srcOrd="0" destOrd="0" presId="urn:microsoft.com/office/officeart/2008/layout/HorizontalMultiLevelHierarchy"/>
    <dgm:cxn modelId="{0F917522-BF12-4742-B93D-8A6F96B9E51F}" type="presParOf" srcId="{ACFA8376-DA12-4C0E-9B22-B14080F23BDD}" destId="{7174008A-B56C-4236-8CB4-626DD40960BE}" srcOrd="1" destOrd="0" presId="urn:microsoft.com/office/officeart/2008/layout/HorizontalMultiLevelHierarchy"/>
    <dgm:cxn modelId="{7728DBD7-2679-4C56-A395-027FB260EBCE}" type="presParOf" srcId="{4A4ACF0F-9B0C-4981-835C-918BDD04753D}" destId="{5EE170CE-3309-4D7A-9D67-8D33EB3BE315}" srcOrd="10" destOrd="0" presId="urn:microsoft.com/office/officeart/2008/layout/HorizontalMultiLevelHierarchy"/>
    <dgm:cxn modelId="{D0FE1F04-5F07-4E12-B7B0-B38A5BE64557}" type="presParOf" srcId="{5EE170CE-3309-4D7A-9D67-8D33EB3BE315}" destId="{1675F146-37FB-4440-8D17-D3498B436F2A}" srcOrd="0" destOrd="0" presId="urn:microsoft.com/office/officeart/2008/layout/HorizontalMultiLevelHierarchy"/>
    <dgm:cxn modelId="{CBF7E17E-5D9A-4562-8650-F9E8F1426647}" type="presParOf" srcId="{4A4ACF0F-9B0C-4981-835C-918BDD04753D}" destId="{5D8AFE81-C15D-4446-B19D-80577A641667}" srcOrd="11" destOrd="0" presId="urn:microsoft.com/office/officeart/2008/layout/HorizontalMultiLevelHierarchy"/>
    <dgm:cxn modelId="{1254CC2D-34BD-4A26-9E6E-1B01CB06A62E}" type="presParOf" srcId="{5D8AFE81-C15D-4446-B19D-80577A641667}" destId="{7CE2A5A6-DB3B-4852-BD04-9058AFF03AE0}" srcOrd="0" destOrd="0" presId="urn:microsoft.com/office/officeart/2008/layout/HorizontalMultiLevelHierarchy"/>
    <dgm:cxn modelId="{784481FB-EF1A-4EC6-87C7-32F0AA620F1C}" type="presParOf" srcId="{5D8AFE81-C15D-4446-B19D-80577A641667}" destId="{C9764FB4-4BF8-40DE-B732-88EA2D65088D}" srcOrd="1" destOrd="0" presId="urn:microsoft.com/office/officeart/2008/layout/HorizontalMultiLevelHierarchy"/>
    <dgm:cxn modelId="{55321D0C-4365-487D-97D3-ECD438C69C81}" type="presParOf" srcId="{C9764FB4-4BF8-40DE-B732-88EA2D65088D}" destId="{3063CAB4-55DB-4688-9797-34C75D935832}" srcOrd="0" destOrd="0" presId="urn:microsoft.com/office/officeart/2008/layout/HorizontalMultiLevelHierarchy"/>
    <dgm:cxn modelId="{B3626394-206A-43EE-A9AE-68BDDB785595}" type="presParOf" srcId="{3063CAB4-55DB-4688-9797-34C75D935832}" destId="{9EA4361F-5F47-419B-972A-6396EB4A04B5}" srcOrd="0" destOrd="0" presId="urn:microsoft.com/office/officeart/2008/layout/HorizontalMultiLevelHierarchy"/>
    <dgm:cxn modelId="{5A7ABCF8-31C6-44BF-8708-FCB2F61784A4}" type="presParOf" srcId="{C9764FB4-4BF8-40DE-B732-88EA2D65088D}" destId="{49EE1381-5F8F-4090-BBFD-429A851974CD}" srcOrd="1" destOrd="0" presId="urn:microsoft.com/office/officeart/2008/layout/HorizontalMultiLevelHierarchy"/>
    <dgm:cxn modelId="{7940B407-CC40-42F5-95D9-24E0DCBC3B1D}" type="presParOf" srcId="{49EE1381-5F8F-4090-BBFD-429A851974CD}" destId="{C6307C8B-C42D-446C-A650-EBBCD14E5505}" srcOrd="0" destOrd="0" presId="urn:microsoft.com/office/officeart/2008/layout/HorizontalMultiLevelHierarchy"/>
    <dgm:cxn modelId="{35137B44-8419-4F8D-89CB-031D9EAE3916}" type="presParOf" srcId="{49EE1381-5F8F-4090-BBFD-429A851974CD}" destId="{04118920-88FA-406A-B3C1-C08E7760BF46}" srcOrd="1" destOrd="0" presId="urn:microsoft.com/office/officeart/2008/layout/HorizontalMultiLevelHierarchy"/>
  </dgm:cxnLst>
  <dgm:bg/>
  <dgm:whole/>
  <dgm:extLst>
    <a:ext uri="http://schemas.microsoft.com/office/drawing/2008/diagram">
      <dsp:dataModelExt xmlns:dsp="http://schemas.microsoft.com/office/drawing/2008/diagram" relId="rId2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FBDC17BB-9792-4A76-8C01-36072A3BD843}" type="doc">
      <dgm:prSet loTypeId="urn:microsoft.com/office/officeart/2005/8/layout/equation2" loCatId="process" qsTypeId="urn:microsoft.com/office/officeart/2005/8/quickstyle/simple1" qsCatId="simple" csTypeId="urn:microsoft.com/office/officeart/2005/8/colors/accent1_2" csCatId="accent1" phldr="1"/>
      <dgm:spPr/>
    </dgm:pt>
    <dgm:pt modelId="{B1079DAE-A514-4EE1-BC19-26B59E16F95B}">
      <dgm:prSet phldrT="[Metin]"/>
      <dgm:spPr/>
      <dgm:t>
        <a:bodyPr/>
        <a:lstStyle/>
        <a:p>
          <a:pPr algn="ctr"/>
          <a:r>
            <a:rPr lang="tr-TR">
              <a:latin typeface="Times New Roman" pitchFamily="18" charset="0"/>
              <a:cs typeface="Times New Roman" pitchFamily="18" charset="0"/>
            </a:rPr>
            <a:t>Komuta Kontrol Merkezi</a:t>
          </a:r>
        </a:p>
      </dgm:t>
    </dgm:pt>
    <dgm:pt modelId="{5DFC97EC-7EDE-4558-9706-6F6C9AC933B0}" type="parTrans" cxnId="{70EA8C43-5BB1-42BB-BF38-B81553DE696E}">
      <dgm:prSet/>
      <dgm:spPr/>
      <dgm:t>
        <a:bodyPr/>
        <a:lstStyle/>
        <a:p>
          <a:pPr algn="ctr"/>
          <a:endParaRPr lang="tr-TR"/>
        </a:p>
      </dgm:t>
    </dgm:pt>
    <dgm:pt modelId="{28D9CB48-4745-4A83-BCAC-C0E898F79A18}" type="sibTrans" cxnId="{70EA8C43-5BB1-42BB-BF38-B81553DE696E}">
      <dgm:prSet/>
      <dgm:spPr/>
      <dgm:t>
        <a:bodyPr/>
        <a:lstStyle/>
        <a:p>
          <a:pPr algn="ctr"/>
          <a:endParaRPr lang="tr-TR"/>
        </a:p>
      </dgm:t>
    </dgm:pt>
    <dgm:pt modelId="{1F439E90-B630-4B24-920F-82820787A448}">
      <dgm:prSet phldrT="[Metin]"/>
      <dgm:spPr/>
      <dgm:t>
        <a:bodyPr/>
        <a:lstStyle/>
        <a:p>
          <a:pPr algn="ctr"/>
          <a:r>
            <a:rPr lang="tr-TR">
              <a:latin typeface="Times New Roman" pitchFamily="18" charset="0"/>
              <a:cs typeface="Times New Roman" pitchFamily="18" charset="0"/>
            </a:rPr>
            <a:t>Acil Yardım İstasyonu</a:t>
          </a:r>
        </a:p>
      </dgm:t>
    </dgm:pt>
    <dgm:pt modelId="{66DC203B-2AC5-44D9-80A5-6DF603924442}" type="parTrans" cxnId="{44F51A61-C7BD-492E-B3C2-634B18247996}">
      <dgm:prSet/>
      <dgm:spPr/>
      <dgm:t>
        <a:bodyPr/>
        <a:lstStyle/>
        <a:p>
          <a:pPr algn="ctr"/>
          <a:endParaRPr lang="tr-TR"/>
        </a:p>
      </dgm:t>
    </dgm:pt>
    <dgm:pt modelId="{DCE9F689-7C2D-427F-A511-8ADF9A06E712}" type="sibTrans" cxnId="{44F51A61-C7BD-492E-B3C2-634B18247996}">
      <dgm:prSet/>
      <dgm:spPr/>
      <dgm:t>
        <a:bodyPr/>
        <a:lstStyle/>
        <a:p>
          <a:pPr algn="ctr"/>
          <a:endParaRPr lang="tr-TR"/>
        </a:p>
      </dgm:t>
    </dgm:pt>
    <dgm:pt modelId="{4189AFB6-30ED-4E1A-8CDF-E598082DA338}">
      <dgm:prSet phldrT="[Metin]"/>
      <dgm:spPr/>
      <dgm:t>
        <a:bodyPr/>
        <a:lstStyle/>
        <a:p>
          <a:pPr algn="ctr"/>
          <a:r>
            <a:rPr lang="tr-TR">
              <a:latin typeface="Times New Roman" pitchFamily="18" charset="0"/>
              <a:cs typeface="Times New Roman" pitchFamily="18" charset="0"/>
            </a:rPr>
            <a:t>İl Ambulans Servisi Başhekimliği</a:t>
          </a:r>
        </a:p>
      </dgm:t>
    </dgm:pt>
    <dgm:pt modelId="{61C060B2-3A3D-4CA7-8435-6F2EA810C3D1}" type="parTrans" cxnId="{8DF3A729-77F4-4B66-A1F2-62939401C7E3}">
      <dgm:prSet/>
      <dgm:spPr/>
      <dgm:t>
        <a:bodyPr/>
        <a:lstStyle/>
        <a:p>
          <a:pPr algn="ctr"/>
          <a:endParaRPr lang="tr-TR"/>
        </a:p>
      </dgm:t>
    </dgm:pt>
    <dgm:pt modelId="{EA73E85A-BDAC-4E9A-8E2B-F24E7E8009CD}" type="sibTrans" cxnId="{8DF3A729-77F4-4B66-A1F2-62939401C7E3}">
      <dgm:prSet/>
      <dgm:spPr/>
      <dgm:t>
        <a:bodyPr/>
        <a:lstStyle/>
        <a:p>
          <a:pPr algn="ctr"/>
          <a:endParaRPr lang="tr-TR"/>
        </a:p>
      </dgm:t>
    </dgm:pt>
    <dgm:pt modelId="{C192A551-C4BF-4145-911D-B0773949727A}" type="pres">
      <dgm:prSet presAssocID="{FBDC17BB-9792-4A76-8C01-36072A3BD843}" presName="Name0" presStyleCnt="0">
        <dgm:presLayoutVars>
          <dgm:dir/>
          <dgm:resizeHandles val="exact"/>
        </dgm:presLayoutVars>
      </dgm:prSet>
      <dgm:spPr/>
    </dgm:pt>
    <dgm:pt modelId="{64BCBAA7-CCDB-4D8F-AE9E-809A387DA818}" type="pres">
      <dgm:prSet presAssocID="{FBDC17BB-9792-4A76-8C01-36072A3BD843}" presName="vNodes" presStyleCnt="0"/>
      <dgm:spPr/>
    </dgm:pt>
    <dgm:pt modelId="{8AF30597-025F-46B7-A328-F5B7439DEC5E}" type="pres">
      <dgm:prSet presAssocID="{B1079DAE-A514-4EE1-BC19-26B59E16F95B}" presName="node" presStyleLbl="node1" presStyleIdx="0" presStyleCnt="3">
        <dgm:presLayoutVars>
          <dgm:bulletEnabled val="1"/>
        </dgm:presLayoutVars>
      </dgm:prSet>
      <dgm:spPr/>
      <dgm:t>
        <a:bodyPr/>
        <a:lstStyle/>
        <a:p>
          <a:endParaRPr lang="tr-TR"/>
        </a:p>
      </dgm:t>
    </dgm:pt>
    <dgm:pt modelId="{81AB7D63-443F-4025-A5AC-CD22785B85F7}" type="pres">
      <dgm:prSet presAssocID="{28D9CB48-4745-4A83-BCAC-C0E898F79A18}" presName="spacerT" presStyleCnt="0"/>
      <dgm:spPr/>
    </dgm:pt>
    <dgm:pt modelId="{C7719A80-77F0-471A-9365-36E26777DAB0}" type="pres">
      <dgm:prSet presAssocID="{28D9CB48-4745-4A83-BCAC-C0E898F79A18}" presName="sibTrans" presStyleLbl="sibTrans2D1" presStyleIdx="0" presStyleCnt="2"/>
      <dgm:spPr/>
      <dgm:t>
        <a:bodyPr/>
        <a:lstStyle/>
        <a:p>
          <a:endParaRPr lang="tr-TR"/>
        </a:p>
      </dgm:t>
    </dgm:pt>
    <dgm:pt modelId="{CF247526-B2C8-441A-863B-17827E6728D0}" type="pres">
      <dgm:prSet presAssocID="{28D9CB48-4745-4A83-BCAC-C0E898F79A18}" presName="spacerB" presStyleCnt="0"/>
      <dgm:spPr/>
    </dgm:pt>
    <dgm:pt modelId="{EB8B22B8-B8B0-4CE6-85E9-8054594734BD}" type="pres">
      <dgm:prSet presAssocID="{1F439E90-B630-4B24-920F-82820787A448}" presName="node" presStyleLbl="node1" presStyleIdx="1" presStyleCnt="3">
        <dgm:presLayoutVars>
          <dgm:bulletEnabled val="1"/>
        </dgm:presLayoutVars>
      </dgm:prSet>
      <dgm:spPr/>
      <dgm:t>
        <a:bodyPr/>
        <a:lstStyle/>
        <a:p>
          <a:endParaRPr lang="tr-TR"/>
        </a:p>
      </dgm:t>
    </dgm:pt>
    <dgm:pt modelId="{1B96E449-A19E-4A51-969C-C2C66E597FA5}" type="pres">
      <dgm:prSet presAssocID="{FBDC17BB-9792-4A76-8C01-36072A3BD843}" presName="sibTransLast" presStyleLbl="sibTrans2D1" presStyleIdx="1" presStyleCnt="2" custAng="10800000"/>
      <dgm:spPr/>
      <dgm:t>
        <a:bodyPr/>
        <a:lstStyle/>
        <a:p>
          <a:endParaRPr lang="tr-TR"/>
        </a:p>
      </dgm:t>
    </dgm:pt>
    <dgm:pt modelId="{364E2E17-3926-488B-8E39-6DFB434FB99E}" type="pres">
      <dgm:prSet presAssocID="{FBDC17BB-9792-4A76-8C01-36072A3BD843}" presName="connectorText" presStyleLbl="sibTrans2D1" presStyleIdx="1" presStyleCnt="2"/>
      <dgm:spPr/>
      <dgm:t>
        <a:bodyPr/>
        <a:lstStyle/>
        <a:p>
          <a:endParaRPr lang="tr-TR"/>
        </a:p>
      </dgm:t>
    </dgm:pt>
    <dgm:pt modelId="{1C0231BB-254A-4D5A-A257-B2898AB7B03D}" type="pres">
      <dgm:prSet presAssocID="{FBDC17BB-9792-4A76-8C01-36072A3BD843}" presName="lastNode" presStyleLbl="node1" presStyleIdx="2" presStyleCnt="3">
        <dgm:presLayoutVars>
          <dgm:bulletEnabled val="1"/>
        </dgm:presLayoutVars>
      </dgm:prSet>
      <dgm:spPr/>
      <dgm:t>
        <a:bodyPr/>
        <a:lstStyle/>
        <a:p>
          <a:endParaRPr lang="tr-TR"/>
        </a:p>
      </dgm:t>
    </dgm:pt>
  </dgm:ptLst>
  <dgm:cxnLst>
    <dgm:cxn modelId="{53D2B740-4F7F-4439-B158-CA52D8A22A80}" type="presOf" srcId="{1F439E90-B630-4B24-920F-82820787A448}" destId="{EB8B22B8-B8B0-4CE6-85E9-8054594734BD}" srcOrd="0" destOrd="0" presId="urn:microsoft.com/office/officeart/2005/8/layout/equation2"/>
    <dgm:cxn modelId="{44F51A61-C7BD-492E-B3C2-634B18247996}" srcId="{FBDC17BB-9792-4A76-8C01-36072A3BD843}" destId="{1F439E90-B630-4B24-920F-82820787A448}" srcOrd="1" destOrd="0" parTransId="{66DC203B-2AC5-44D9-80A5-6DF603924442}" sibTransId="{DCE9F689-7C2D-427F-A511-8ADF9A06E712}"/>
    <dgm:cxn modelId="{C83340F6-03B9-46B9-89B0-CBAE89E57050}" type="presOf" srcId="{B1079DAE-A514-4EE1-BC19-26B59E16F95B}" destId="{8AF30597-025F-46B7-A328-F5B7439DEC5E}" srcOrd="0" destOrd="0" presId="urn:microsoft.com/office/officeart/2005/8/layout/equation2"/>
    <dgm:cxn modelId="{FB8B4131-B5BB-4A3B-A184-8F4BDADB974B}" type="presOf" srcId="{DCE9F689-7C2D-427F-A511-8ADF9A06E712}" destId="{364E2E17-3926-488B-8E39-6DFB434FB99E}" srcOrd="1" destOrd="0" presId="urn:microsoft.com/office/officeart/2005/8/layout/equation2"/>
    <dgm:cxn modelId="{B60BE807-0A86-4E2F-80BF-9C197BD869FA}" type="presOf" srcId="{DCE9F689-7C2D-427F-A511-8ADF9A06E712}" destId="{1B96E449-A19E-4A51-969C-C2C66E597FA5}" srcOrd="0" destOrd="0" presId="urn:microsoft.com/office/officeart/2005/8/layout/equation2"/>
    <dgm:cxn modelId="{8DF3A729-77F4-4B66-A1F2-62939401C7E3}" srcId="{FBDC17BB-9792-4A76-8C01-36072A3BD843}" destId="{4189AFB6-30ED-4E1A-8CDF-E598082DA338}" srcOrd="2" destOrd="0" parTransId="{61C060B2-3A3D-4CA7-8435-6F2EA810C3D1}" sibTransId="{EA73E85A-BDAC-4E9A-8E2B-F24E7E8009CD}"/>
    <dgm:cxn modelId="{F3BA9CA1-15AF-411E-88C5-C3471719F9FA}" type="presOf" srcId="{28D9CB48-4745-4A83-BCAC-C0E898F79A18}" destId="{C7719A80-77F0-471A-9365-36E26777DAB0}" srcOrd="0" destOrd="0" presId="urn:microsoft.com/office/officeart/2005/8/layout/equation2"/>
    <dgm:cxn modelId="{EEF54F52-ED24-48DE-AF16-6DCE66683260}" type="presOf" srcId="{4189AFB6-30ED-4E1A-8CDF-E598082DA338}" destId="{1C0231BB-254A-4D5A-A257-B2898AB7B03D}" srcOrd="0" destOrd="0" presId="urn:microsoft.com/office/officeart/2005/8/layout/equation2"/>
    <dgm:cxn modelId="{48528CAE-B0C9-42BA-84C0-2DA27BFAC7F0}" type="presOf" srcId="{FBDC17BB-9792-4A76-8C01-36072A3BD843}" destId="{C192A551-C4BF-4145-911D-B0773949727A}" srcOrd="0" destOrd="0" presId="urn:microsoft.com/office/officeart/2005/8/layout/equation2"/>
    <dgm:cxn modelId="{70EA8C43-5BB1-42BB-BF38-B81553DE696E}" srcId="{FBDC17BB-9792-4A76-8C01-36072A3BD843}" destId="{B1079DAE-A514-4EE1-BC19-26B59E16F95B}" srcOrd="0" destOrd="0" parTransId="{5DFC97EC-7EDE-4558-9706-6F6C9AC933B0}" sibTransId="{28D9CB48-4745-4A83-BCAC-C0E898F79A18}"/>
    <dgm:cxn modelId="{673EAFDC-62AA-4189-9FE0-BD00676E5210}" type="presParOf" srcId="{C192A551-C4BF-4145-911D-B0773949727A}" destId="{64BCBAA7-CCDB-4D8F-AE9E-809A387DA818}" srcOrd="0" destOrd="0" presId="urn:microsoft.com/office/officeart/2005/8/layout/equation2"/>
    <dgm:cxn modelId="{223C1CF4-9346-4255-A987-9719957CE642}" type="presParOf" srcId="{64BCBAA7-CCDB-4D8F-AE9E-809A387DA818}" destId="{8AF30597-025F-46B7-A328-F5B7439DEC5E}" srcOrd="0" destOrd="0" presId="urn:microsoft.com/office/officeart/2005/8/layout/equation2"/>
    <dgm:cxn modelId="{88C37400-7A84-47D5-A396-3C77CBB3F516}" type="presParOf" srcId="{64BCBAA7-CCDB-4D8F-AE9E-809A387DA818}" destId="{81AB7D63-443F-4025-A5AC-CD22785B85F7}" srcOrd="1" destOrd="0" presId="urn:microsoft.com/office/officeart/2005/8/layout/equation2"/>
    <dgm:cxn modelId="{10FBF405-0442-4078-BC32-3A1A834B451A}" type="presParOf" srcId="{64BCBAA7-CCDB-4D8F-AE9E-809A387DA818}" destId="{C7719A80-77F0-471A-9365-36E26777DAB0}" srcOrd="2" destOrd="0" presId="urn:microsoft.com/office/officeart/2005/8/layout/equation2"/>
    <dgm:cxn modelId="{56CAFAB0-DDF1-4A2F-B13E-C0CEC057806A}" type="presParOf" srcId="{64BCBAA7-CCDB-4D8F-AE9E-809A387DA818}" destId="{CF247526-B2C8-441A-863B-17827E6728D0}" srcOrd="3" destOrd="0" presId="urn:microsoft.com/office/officeart/2005/8/layout/equation2"/>
    <dgm:cxn modelId="{1456784E-8D86-4399-8F3A-36CC20C46CEC}" type="presParOf" srcId="{64BCBAA7-CCDB-4D8F-AE9E-809A387DA818}" destId="{EB8B22B8-B8B0-4CE6-85E9-8054594734BD}" srcOrd="4" destOrd="0" presId="urn:microsoft.com/office/officeart/2005/8/layout/equation2"/>
    <dgm:cxn modelId="{F12ED5D6-7433-4B39-A0B5-06D3548122E0}" type="presParOf" srcId="{C192A551-C4BF-4145-911D-B0773949727A}" destId="{1B96E449-A19E-4A51-969C-C2C66E597FA5}" srcOrd="1" destOrd="0" presId="urn:microsoft.com/office/officeart/2005/8/layout/equation2"/>
    <dgm:cxn modelId="{E693B799-B376-41CD-9CC9-DC12359B92D8}" type="presParOf" srcId="{1B96E449-A19E-4A51-969C-C2C66E597FA5}" destId="{364E2E17-3926-488B-8E39-6DFB434FB99E}" srcOrd="0" destOrd="0" presId="urn:microsoft.com/office/officeart/2005/8/layout/equation2"/>
    <dgm:cxn modelId="{A10A4CC6-D032-4D7B-8995-BACA004C4B7B}" type="presParOf" srcId="{C192A551-C4BF-4145-911D-B0773949727A}" destId="{1C0231BB-254A-4D5A-A257-B2898AB7B03D}" srcOrd="2" destOrd="0" presId="urn:microsoft.com/office/officeart/2005/8/layout/equation2"/>
  </dgm:cxnLst>
  <dgm:bg/>
  <dgm:whole/>
  <dgm:extLst>
    <a:ext uri="http://schemas.microsoft.com/office/drawing/2008/diagram">
      <dsp:dataModelExt xmlns:dsp="http://schemas.microsoft.com/office/drawing/2008/diagram" relId="rId34"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D3A11825-E12D-4B67-B317-C37140CB1FEE}" type="doc">
      <dgm:prSet loTypeId="urn:microsoft.com/office/officeart/2005/8/layout/orgChart1" loCatId="hierarchy" qsTypeId="urn:microsoft.com/office/officeart/2005/8/quickstyle/simple5" qsCatId="simple" csTypeId="urn:microsoft.com/office/officeart/2005/8/colors/accent1_1" csCatId="accent1" phldr="1"/>
      <dgm:spPr/>
      <dgm:t>
        <a:bodyPr/>
        <a:lstStyle/>
        <a:p>
          <a:endParaRPr lang="tr-TR"/>
        </a:p>
      </dgm:t>
    </dgm:pt>
    <dgm:pt modelId="{15178550-F183-4E5A-A82E-676687FD65E5}">
      <dgm:prSet phldrT="[Metin]" custT="1"/>
      <dgm:spPr/>
      <dgm:t>
        <a:bodyPr/>
        <a:lstStyle/>
        <a:p>
          <a:r>
            <a:rPr lang="tr-TR" sz="1200">
              <a:latin typeface="Times New Roman" pitchFamily="18" charset="0"/>
              <a:cs typeface="Times New Roman" pitchFamily="18" charset="0"/>
            </a:rPr>
            <a:t>Kara Ambulansları Sınıflandırması</a:t>
          </a:r>
        </a:p>
      </dgm:t>
    </dgm:pt>
    <dgm:pt modelId="{A3A67772-F35D-47A7-961A-70EAB24C40F2}" type="parTrans" cxnId="{53E5F0A0-5739-40AD-BF9D-7267503E54C9}">
      <dgm:prSet/>
      <dgm:spPr/>
      <dgm:t>
        <a:bodyPr/>
        <a:lstStyle/>
        <a:p>
          <a:endParaRPr lang="tr-TR"/>
        </a:p>
      </dgm:t>
    </dgm:pt>
    <dgm:pt modelId="{4EF9405C-E16E-4B66-8BCB-EBB0592CAF06}" type="sibTrans" cxnId="{53E5F0A0-5739-40AD-BF9D-7267503E54C9}">
      <dgm:prSet/>
      <dgm:spPr/>
      <dgm:t>
        <a:bodyPr/>
        <a:lstStyle/>
        <a:p>
          <a:endParaRPr lang="tr-TR"/>
        </a:p>
      </dgm:t>
    </dgm:pt>
    <dgm:pt modelId="{8C67A65A-054F-4262-BC84-FA7652F64E74}">
      <dgm:prSet phldrT="[Metin]" custT="1"/>
      <dgm:spPr/>
      <dgm:t>
        <a:bodyPr/>
        <a:lstStyle/>
        <a:p>
          <a:r>
            <a:rPr lang="tr-TR" sz="1200" b="0">
              <a:latin typeface="Times New Roman" pitchFamily="18" charset="0"/>
              <a:cs typeface="Times New Roman" pitchFamily="18" charset="0"/>
            </a:rPr>
            <a:t>Acil Yardım Ambulansı</a:t>
          </a:r>
        </a:p>
      </dgm:t>
    </dgm:pt>
    <dgm:pt modelId="{03B543A3-F024-4AF6-AB57-11EA8D7CF67E}" type="parTrans" cxnId="{5E8B99F6-55BE-4004-8D3E-43CBED50FE92}">
      <dgm:prSet/>
      <dgm:spPr/>
      <dgm:t>
        <a:bodyPr/>
        <a:lstStyle/>
        <a:p>
          <a:endParaRPr lang="tr-TR"/>
        </a:p>
      </dgm:t>
    </dgm:pt>
    <dgm:pt modelId="{FA1CB81E-6FFD-446B-B927-1668E19F014F}" type="sibTrans" cxnId="{5E8B99F6-55BE-4004-8D3E-43CBED50FE92}">
      <dgm:prSet/>
      <dgm:spPr/>
      <dgm:t>
        <a:bodyPr/>
        <a:lstStyle/>
        <a:p>
          <a:endParaRPr lang="tr-TR"/>
        </a:p>
      </dgm:t>
    </dgm:pt>
    <dgm:pt modelId="{291DF17A-2D80-4116-9795-985E4DB856E7}">
      <dgm:prSet phldrT="[Metin]" custT="1"/>
      <dgm:spPr/>
      <dgm:t>
        <a:bodyPr/>
        <a:lstStyle/>
        <a:p>
          <a:r>
            <a:rPr lang="tr-TR" sz="1200">
              <a:latin typeface="Times New Roman" pitchFamily="18" charset="0"/>
              <a:cs typeface="Times New Roman" pitchFamily="18" charset="0"/>
            </a:rPr>
            <a:t>Hasta Nakil Ambulansı</a:t>
          </a:r>
        </a:p>
      </dgm:t>
    </dgm:pt>
    <dgm:pt modelId="{68E2BD49-5582-420E-B1D1-A3B49A601FCF}" type="parTrans" cxnId="{232C3341-69BE-497D-AD86-7C5F8AC27D5E}">
      <dgm:prSet/>
      <dgm:spPr/>
      <dgm:t>
        <a:bodyPr/>
        <a:lstStyle/>
        <a:p>
          <a:endParaRPr lang="tr-TR"/>
        </a:p>
      </dgm:t>
    </dgm:pt>
    <dgm:pt modelId="{A3DEB683-C4DB-4D3C-A05B-DEBD0DBCCE11}" type="sibTrans" cxnId="{232C3341-69BE-497D-AD86-7C5F8AC27D5E}">
      <dgm:prSet/>
      <dgm:spPr/>
      <dgm:t>
        <a:bodyPr/>
        <a:lstStyle/>
        <a:p>
          <a:endParaRPr lang="tr-TR"/>
        </a:p>
      </dgm:t>
    </dgm:pt>
    <dgm:pt modelId="{4CDC66BD-34D6-4F48-AE30-9280589D733E}">
      <dgm:prSet phldrT="[Metin]" custT="1"/>
      <dgm:spPr/>
      <dgm:t>
        <a:bodyPr/>
        <a:lstStyle/>
        <a:p>
          <a:r>
            <a:rPr lang="tr-TR" sz="1200">
              <a:latin typeface="Times New Roman" pitchFamily="18" charset="0"/>
              <a:cs typeface="Times New Roman" pitchFamily="18" charset="0"/>
            </a:rPr>
            <a:t>Özel Donanımlı Ambulans</a:t>
          </a:r>
        </a:p>
      </dgm:t>
    </dgm:pt>
    <dgm:pt modelId="{2DF3DA34-D0DE-486F-85D0-5B5CA0FDD0EA}" type="parTrans" cxnId="{606300B8-C3F9-4909-AA9E-A5776448EC4D}">
      <dgm:prSet/>
      <dgm:spPr/>
      <dgm:t>
        <a:bodyPr/>
        <a:lstStyle/>
        <a:p>
          <a:endParaRPr lang="tr-TR"/>
        </a:p>
      </dgm:t>
    </dgm:pt>
    <dgm:pt modelId="{B7F810B5-DA05-48D3-9589-6E63063B9D56}" type="sibTrans" cxnId="{606300B8-C3F9-4909-AA9E-A5776448EC4D}">
      <dgm:prSet/>
      <dgm:spPr/>
      <dgm:t>
        <a:bodyPr/>
        <a:lstStyle/>
        <a:p>
          <a:endParaRPr lang="tr-TR"/>
        </a:p>
      </dgm:t>
    </dgm:pt>
    <dgm:pt modelId="{87166391-77BE-4CE5-887C-3C449C2ED531}" type="pres">
      <dgm:prSet presAssocID="{D3A11825-E12D-4B67-B317-C37140CB1FEE}" presName="hierChild1" presStyleCnt="0">
        <dgm:presLayoutVars>
          <dgm:orgChart val="1"/>
          <dgm:chPref val="1"/>
          <dgm:dir/>
          <dgm:animOne val="branch"/>
          <dgm:animLvl val="lvl"/>
          <dgm:resizeHandles/>
        </dgm:presLayoutVars>
      </dgm:prSet>
      <dgm:spPr/>
      <dgm:t>
        <a:bodyPr/>
        <a:lstStyle/>
        <a:p>
          <a:endParaRPr lang="tr-TR"/>
        </a:p>
      </dgm:t>
    </dgm:pt>
    <dgm:pt modelId="{3B51BA38-B70D-413D-9B0E-6316B2FE10DA}" type="pres">
      <dgm:prSet presAssocID="{15178550-F183-4E5A-A82E-676687FD65E5}" presName="hierRoot1" presStyleCnt="0">
        <dgm:presLayoutVars>
          <dgm:hierBranch val="init"/>
        </dgm:presLayoutVars>
      </dgm:prSet>
      <dgm:spPr/>
    </dgm:pt>
    <dgm:pt modelId="{0BBF3C49-A3B5-408C-BA11-F9805FC42983}" type="pres">
      <dgm:prSet presAssocID="{15178550-F183-4E5A-A82E-676687FD65E5}" presName="rootComposite1" presStyleCnt="0"/>
      <dgm:spPr/>
    </dgm:pt>
    <dgm:pt modelId="{79187A41-C389-4396-99F3-DDCAE83574E0}" type="pres">
      <dgm:prSet presAssocID="{15178550-F183-4E5A-A82E-676687FD65E5}" presName="rootText1" presStyleLbl="node0" presStyleIdx="0" presStyleCnt="1">
        <dgm:presLayoutVars>
          <dgm:chPref val="3"/>
        </dgm:presLayoutVars>
      </dgm:prSet>
      <dgm:spPr/>
      <dgm:t>
        <a:bodyPr/>
        <a:lstStyle/>
        <a:p>
          <a:endParaRPr lang="tr-TR"/>
        </a:p>
      </dgm:t>
    </dgm:pt>
    <dgm:pt modelId="{FD15F961-D28A-4E19-B8BA-84C75DE70D7E}" type="pres">
      <dgm:prSet presAssocID="{15178550-F183-4E5A-A82E-676687FD65E5}" presName="rootConnector1" presStyleLbl="node1" presStyleIdx="0" presStyleCnt="0"/>
      <dgm:spPr/>
      <dgm:t>
        <a:bodyPr/>
        <a:lstStyle/>
        <a:p>
          <a:endParaRPr lang="tr-TR"/>
        </a:p>
      </dgm:t>
    </dgm:pt>
    <dgm:pt modelId="{70704C08-27C0-4F24-87AD-E17913B07DA6}" type="pres">
      <dgm:prSet presAssocID="{15178550-F183-4E5A-A82E-676687FD65E5}" presName="hierChild2" presStyleCnt="0"/>
      <dgm:spPr/>
    </dgm:pt>
    <dgm:pt modelId="{2976B4A1-1F1F-4480-A721-643DA05B4D1D}" type="pres">
      <dgm:prSet presAssocID="{03B543A3-F024-4AF6-AB57-11EA8D7CF67E}" presName="Name37" presStyleLbl="parChTrans1D2" presStyleIdx="0" presStyleCnt="3"/>
      <dgm:spPr/>
      <dgm:t>
        <a:bodyPr/>
        <a:lstStyle/>
        <a:p>
          <a:endParaRPr lang="tr-TR"/>
        </a:p>
      </dgm:t>
    </dgm:pt>
    <dgm:pt modelId="{8B8425CF-15B4-48F4-8522-69278B79E51B}" type="pres">
      <dgm:prSet presAssocID="{8C67A65A-054F-4262-BC84-FA7652F64E74}" presName="hierRoot2" presStyleCnt="0">
        <dgm:presLayoutVars>
          <dgm:hierBranch val="init"/>
        </dgm:presLayoutVars>
      </dgm:prSet>
      <dgm:spPr/>
    </dgm:pt>
    <dgm:pt modelId="{61258361-23B5-4A85-84C1-67487E466E09}" type="pres">
      <dgm:prSet presAssocID="{8C67A65A-054F-4262-BC84-FA7652F64E74}" presName="rootComposite" presStyleCnt="0"/>
      <dgm:spPr/>
    </dgm:pt>
    <dgm:pt modelId="{6E785627-B2E1-4B14-AEA1-BB896905B621}" type="pres">
      <dgm:prSet presAssocID="{8C67A65A-054F-4262-BC84-FA7652F64E74}" presName="rootText" presStyleLbl="node2" presStyleIdx="0" presStyleCnt="3">
        <dgm:presLayoutVars>
          <dgm:chPref val="3"/>
        </dgm:presLayoutVars>
      </dgm:prSet>
      <dgm:spPr/>
      <dgm:t>
        <a:bodyPr/>
        <a:lstStyle/>
        <a:p>
          <a:endParaRPr lang="tr-TR"/>
        </a:p>
      </dgm:t>
    </dgm:pt>
    <dgm:pt modelId="{CB95728C-3F46-4366-A2E0-1AC5ADCAE895}" type="pres">
      <dgm:prSet presAssocID="{8C67A65A-054F-4262-BC84-FA7652F64E74}" presName="rootConnector" presStyleLbl="node2" presStyleIdx="0" presStyleCnt="3"/>
      <dgm:spPr/>
      <dgm:t>
        <a:bodyPr/>
        <a:lstStyle/>
        <a:p>
          <a:endParaRPr lang="tr-TR"/>
        </a:p>
      </dgm:t>
    </dgm:pt>
    <dgm:pt modelId="{615CFB83-9635-4696-BF12-06E6BD19E15A}" type="pres">
      <dgm:prSet presAssocID="{8C67A65A-054F-4262-BC84-FA7652F64E74}" presName="hierChild4" presStyleCnt="0"/>
      <dgm:spPr/>
    </dgm:pt>
    <dgm:pt modelId="{8B897C61-8BDE-4FB6-A16D-988DD6136428}" type="pres">
      <dgm:prSet presAssocID="{8C67A65A-054F-4262-BC84-FA7652F64E74}" presName="hierChild5" presStyleCnt="0"/>
      <dgm:spPr/>
    </dgm:pt>
    <dgm:pt modelId="{E69CADAF-6751-4EDF-AC56-B946800F0008}" type="pres">
      <dgm:prSet presAssocID="{68E2BD49-5582-420E-B1D1-A3B49A601FCF}" presName="Name37" presStyleLbl="parChTrans1D2" presStyleIdx="1" presStyleCnt="3"/>
      <dgm:spPr/>
      <dgm:t>
        <a:bodyPr/>
        <a:lstStyle/>
        <a:p>
          <a:endParaRPr lang="tr-TR"/>
        </a:p>
      </dgm:t>
    </dgm:pt>
    <dgm:pt modelId="{41D0F053-391C-487D-8F42-8C2D0CB9C729}" type="pres">
      <dgm:prSet presAssocID="{291DF17A-2D80-4116-9795-985E4DB856E7}" presName="hierRoot2" presStyleCnt="0">
        <dgm:presLayoutVars>
          <dgm:hierBranch val="init"/>
        </dgm:presLayoutVars>
      </dgm:prSet>
      <dgm:spPr/>
    </dgm:pt>
    <dgm:pt modelId="{EE632174-725E-4357-8F30-9384D6C1EC38}" type="pres">
      <dgm:prSet presAssocID="{291DF17A-2D80-4116-9795-985E4DB856E7}" presName="rootComposite" presStyleCnt="0"/>
      <dgm:spPr/>
    </dgm:pt>
    <dgm:pt modelId="{0D37F73D-6B24-4084-91E3-DB179C77AC82}" type="pres">
      <dgm:prSet presAssocID="{291DF17A-2D80-4116-9795-985E4DB856E7}" presName="rootText" presStyleLbl="node2" presStyleIdx="1" presStyleCnt="3">
        <dgm:presLayoutVars>
          <dgm:chPref val="3"/>
        </dgm:presLayoutVars>
      </dgm:prSet>
      <dgm:spPr/>
      <dgm:t>
        <a:bodyPr/>
        <a:lstStyle/>
        <a:p>
          <a:endParaRPr lang="tr-TR"/>
        </a:p>
      </dgm:t>
    </dgm:pt>
    <dgm:pt modelId="{8069A5DE-DB42-4CB2-8D0B-4CA135282EB1}" type="pres">
      <dgm:prSet presAssocID="{291DF17A-2D80-4116-9795-985E4DB856E7}" presName="rootConnector" presStyleLbl="node2" presStyleIdx="1" presStyleCnt="3"/>
      <dgm:spPr/>
      <dgm:t>
        <a:bodyPr/>
        <a:lstStyle/>
        <a:p>
          <a:endParaRPr lang="tr-TR"/>
        </a:p>
      </dgm:t>
    </dgm:pt>
    <dgm:pt modelId="{5D5F234D-787C-42A5-A087-D9136E2CD31B}" type="pres">
      <dgm:prSet presAssocID="{291DF17A-2D80-4116-9795-985E4DB856E7}" presName="hierChild4" presStyleCnt="0"/>
      <dgm:spPr/>
    </dgm:pt>
    <dgm:pt modelId="{3E1C6CEC-896C-420E-B839-943BFB41E03F}" type="pres">
      <dgm:prSet presAssocID="{291DF17A-2D80-4116-9795-985E4DB856E7}" presName="hierChild5" presStyleCnt="0"/>
      <dgm:spPr/>
    </dgm:pt>
    <dgm:pt modelId="{D931F22A-3560-4EDD-B885-B68678B1368B}" type="pres">
      <dgm:prSet presAssocID="{2DF3DA34-D0DE-486F-85D0-5B5CA0FDD0EA}" presName="Name37" presStyleLbl="parChTrans1D2" presStyleIdx="2" presStyleCnt="3"/>
      <dgm:spPr/>
      <dgm:t>
        <a:bodyPr/>
        <a:lstStyle/>
        <a:p>
          <a:endParaRPr lang="tr-TR"/>
        </a:p>
      </dgm:t>
    </dgm:pt>
    <dgm:pt modelId="{1F234C30-F20C-4193-B69F-F0356FC6218C}" type="pres">
      <dgm:prSet presAssocID="{4CDC66BD-34D6-4F48-AE30-9280589D733E}" presName="hierRoot2" presStyleCnt="0">
        <dgm:presLayoutVars>
          <dgm:hierBranch val="init"/>
        </dgm:presLayoutVars>
      </dgm:prSet>
      <dgm:spPr/>
    </dgm:pt>
    <dgm:pt modelId="{46FF291F-165C-4BE2-8BD0-0A1698FE999F}" type="pres">
      <dgm:prSet presAssocID="{4CDC66BD-34D6-4F48-AE30-9280589D733E}" presName="rootComposite" presStyleCnt="0"/>
      <dgm:spPr/>
    </dgm:pt>
    <dgm:pt modelId="{CEA79510-8993-49B8-8B69-6FA0B1AB0F73}" type="pres">
      <dgm:prSet presAssocID="{4CDC66BD-34D6-4F48-AE30-9280589D733E}" presName="rootText" presStyleLbl="node2" presStyleIdx="2" presStyleCnt="3">
        <dgm:presLayoutVars>
          <dgm:chPref val="3"/>
        </dgm:presLayoutVars>
      </dgm:prSet>
      <dgm:spPr/>
      <dgm:t>
        <a:bodyPr/>
        <a:lstStyle/>
        <a:p>
          <a:endParaRPr lang="tr-TR"/>
        </a:p>
      </dgm:t>
    </dgm:pt>
    <dgm:pt modelId="{2A649CB4-E058-4E26-BE5D-28123F1F18BB}" type="pres">
      <dgm:prSet presAssocID="{4CDC66BD-34D6-4F48-AE30-9280589D733E}" presName="rootConnector" presStyleLbl="node2" presStyleIdx="2" presStyleCnt="3"/>
      <dgm:spPr/>
      <dgm:t>
        <a:bodyPr/>
        <a:lstStyle/>
        <a:p>
          <a:endParaRPr lang="tr-TR"/>
        </a:p>
      </dgm:t>
    </dgm:pt>
    <dgm:pt modelId="{B951F7D8-3485-476D-8A60-7703FB74FD23}" type="pres">
      <dgm:prSet presAssocID="{4CDC66BD-34D6-4F48-AE30-9280589D733E}" presName="hierChild4" presStyleCnt="0"/>
      <dgm:spPr/>
    </dgm:pt>
    <dgm:pt modelId="{1BA629A4-E08C-46DE-8D6F-EB068587F5C2}" type="pres">
      <dgm:prSet presAssocID="{4CDC66BD-34D6-4F48-AE30-9280589D733E}" presName="hierChild5" presStyleCnt="0"/>
      <dgm:spPr/>
    </dgm:pt>
    <dgm:pt modelId="{B7BFF2C2-1FED-4C98-BCDA-2AE656DAC49D}" type="pres">
      <dgm:prSet presAssocID="{15178550-F183-4E5A-A82E-676687FD65E5}" presName="hierChild3" presStyleCnt="0"/>
      <dgm:spPr/>
    </dgm:pt>
  </dgm:ptLst>
  <dgm:cxnLst>
    <dgm:cxn modelId="{34837D99-9C2C-4BDF-A0CE-E8CFBE2D90FB}" type="presOf" srcId="{15178550-F183-4E5A-A82E-676687FD65E5}" destId="{FD15F961-D28A-4E19-B8BA-84C75DE70D7E}" srcOrd="1" destOrd="0" presId="urn:microsoft.com/office/officeart/2005/8/layout/orgChart1"/>
    <dgm:cxn modelId="{5E8B99F6-55BE-4004-8D3E-43CBED50FE92}" srcId="{15178550-F183-4E5A-A82E-676687FD65E5}" destId="{8C67A65A-054F-4262-BC84-FA7652F64E74}" srcOrd="0" destOrd="0" parTransId="{03B543A3-F024-4AF6-AB57-11EA8D7CF67E}" sibTransId="{FA1CB81E-6FFD-446B-B927-1668E19F014F}"/>
    <dgm:cxn modelId="{424B6EE9-914C-4BB7-949B-CCDF61DF0008}" type="presOf" srcId="{15178550-F183-4E5A-A82E-676687FD65E5}" destId="{79187A41-C389-4396-99F3-DDCAE83574E0}" srcOrd="0" destOrd="0" presId="urn:microsoft.com/office/officeart/2005/8/layout/orgChart1"/>
    <dgm:cxn modelId="{6383F661-D753-4933-93EB-0F9D341FE1AB}" type="presOf" srcId="{8C67A65A-054F-4262-BC84-FA7652F64E74}" destId="{CB95728C-3F46-4366-A2E0-1AC5ADCAE895}" srcOrd="1" destOrd="0" presId="urn:microsoft.com/office/officeart/2005/8/layout/orgChart1"/>
    <dgm:cxn modelId="{53E5F0A0-5739-40AD-BF9D-7267503E54C9}" srcId="{D3A11825-E12D-4B67-B317-C37140CB1FEE}" destId="{15178550-F183-4E5A-A82E-676687FD65E5}" srcOrd="0" destOrd="0" parTransId="{A3A67772-F35D-47A7-961A-70EAB24C40F2}" sibTransId="{4EF9405C-E16E-4B66-8BCB-EBB0592CAF06}"/>
    <dgm:cxn modelId="{B5CF24EE-4E64-4319-B378-EC7E68E78028}" type="presOf" srcId="{2DF3DA34-D0DE-486F-85D0-5B5CA0FDD0EA}" destId="{D931F22A-3560-4EDD-B885-B68678B1368B}" srcOrd="0" destOrd="0" presId="urn:microsoft.com/office/officeart/2005/8/layout/orgChart1"/>
    <dgm:cxn modelId="{AC7A59AC-9041-470E-8BC4-CCCBD0F54CF8}" type="presOf" srcId="{68E2BD49-5582-420E-B1D1-A3B49A601FCF}" destId="{E69CADAF-6751-4EDF-AC56-B946800F0008}" srcOrd="0" destOrd="0" presId="urn:microsoft.com/office/officeart/2005/8/layout/orgChart1"/>
    <dgm:cxn modelId="{FBA5045A-A9DA-4CC4-8B55-9E25EBC71043}" type="presOf" srcId="{291DF17A-2D80-4116-9795-985E4DB856E7}" destId="{8069A5DE-DB42-4CB2-8D0B-4CA135282EB1}" srcOrd="1" destOrd="0" presId="urn:microsoft.com/office/officeart/2005/8/layout/orgChart1"/>
    <dgm:cxn modelId="{D84D0DE7-AFD4-4115-9AB9-E7E25504926E}" type="presOf" srcId="{8C67A65A-054F-4262-BC84-FA7652F64E74}" destId="{6E785627-B2E1-4B14-AEA1-BB896905B621}" srcOrd="0" destOrd="0" presId="urn:microsoft.com/office/officeart/2005/8/layout/orgChart1"/>
    <dgm:cxn modelId="{606300B8-C3F9-4909-AA9E-A5776448EC4D}" srcId="{15178550-F183-4E5A-A82E-676687FD65E5}" destId="{4CDC66BD-34D6-4F48-AE30-9280589D733E}" srcOrd="2" destOrd="0" parTransId="{2DF3DA34-D0DE-486F-85D0-5B5CA0FDD0EA}" sibTransId="{B7F810B5-DA05-48D3-9589-6E63063B9D56}"/>
    <dgm:cxn modelId="{859852ED-BFF5-4C89-B949-E0A4524DF669}" type="presOf" srcId="{291DF17A-2D80-4116-9795-985E4DB856E7}" destId="{0D37F73D-6B24-4084-91E3-DB179C77AC82}" srcOrd="0" destOrd="0" presId="urn:microsoft.com/office/officeart/2005/8/layout/orgChart1"/>
    <dgm:cxn modelId="{63332CD3-C7F4-4F5A-ACB2-B4EEDA7D42ED}" type="presOf" srcId="{D3A11825-E12D-4B67-B317-C37140CB1FEE}" destId="{87166391-77BE-4CE5-887C-3C449C2ED531}" srcOrd="0" destOrd="0" presId="urn:microsoft.com/office/officeart/2005/8/layout/orgChart1"/>
    <dgm:cxn modelId="{72466E84-387E-4420-BA59-47F86C8E35F0}" type="presOf" srcId="{4CDC66BD-34D6-4F48-AE30-9280589D733E}" destId="{CEA79510-8993-49B8-8B69-6FA0B1AB0F73}" srcOrd="0" destOrd="0" presId="urn:microsoft.com/office/officeart/2005/8/layout/orgChart1"/>
    <dgm:cxn modelId="{DE918A72-4099-4F87-B92D-0E048741E171}" type="presOf" srcId="{4CDC66BD-34D6-4F48-AE30-9280589D733E}" destId="{2A649CB4-E058-4E26-BE5D-28123F1F18BB}" srcOrd="1" destOrd="0" presId="urn:microsoft.com/office/officeart/2005/8/layout/orgChart1"/>
    <dgm:cxn modelId="{C8FF1D5B-4817-4376-8192-51F7C47B40F9}" type="presOf" srcId="{03B543A3-F024-4AF6-AB57-11EA8D7CF67E}" destId="{2976B4A1-1F1F-4480-A721-643DA05B4D1D}" srcOrd="0" destOrd="0" presId="urn:microsoft.com/office/officeart/2005/8/layout/orgChart1"/>
    <dgm:cxn modelId="{232C3341-69BE-497D-AD86-7C5F8AC27D5E}" srcId="{15178550-F183-4E5A-A82E-676687FD65E5}" destId="{291DF17A-2D80-4116-9795-985E4DB856E7}" srcOrd="1" destOrd="0" parTransId="{68E2BD49-5582-420E-B1D1-A3B49A601FCF}" sibTransId="{A3DEB683-C4DB-4D3C-A05B-DEBD0DBCCE11}"/>
    <dgm:cxn modelId="{439962FC-BC9A-45DC-B4F8-FE882CCDA576}" type="presParOf" srcId="{87166391-77BE-4CE5-887C-3C449C2ED531}" destId="{3B51BA38-B70D-413D-9B0E-6316B2FE10DA}" srcOrd="0" destOrd="0" presId="urn:microsoft.com/office/officeart/2005/8/layout/orgChart1"/>
    <dgm:cxn modelId="{5A47E0B2-AE16-45D7-88C4-BFDBE6963AF1}" type="presParOf" srcId="{3B51BA38-B70D-413D-9B0E-6316B2FE10DA}" destId="{0BBF3C49-A3B5-408C-BA11-F9805FC42983}" srcOrd="0" destOrd="0" presId="urn:microsoft.com/office/officeart/2005/8/layout/orgChart1"/>
    <dgm:cxn modelId="{E9BC5512-78BF-444C-B738-936DCD9D0013}" type="presParOf" srcId="{0BBF3C49-A3B5-408C-BA11-F9805FC42983}" destId="{79187A41-C389-4396-99F3-DDCAE83574E0}" srcOrd="0" destOrd="0" presId="urn:microsoft.com/office/officeart/2005/8/layout/orgChart1"/>
    <dgm:cxn modelId="{4F3A74EE-19D5-4CE6-BA18-0EEE98312E16}" type="presParOf" srcId="{0BBF3C49-A3B5-408C-BA11-F9805FC42983}" destId="{FD15F961-D28A-4E19-B8BA-84C75DE70D7E}" srcOrd="1" destOrd="0" presId="urn:microsoft.com/office/officeart/2005/8/layout/orgChart1"/>
    <dgm:cxn modelId="{90DDF243-A494-4070-9F06-C4151753A52C}" type="presParOf" srcId="{3B51BA38-B70D-413D-9B0E-6316B2FE10DA}" destId="{70704C08-27C0-4F24-87AD-E17913B07DA6}" srcOrd="1" destOrd="0" presId="urn:microsoft.com/office/officeart/2005/8/layout/orgChart1"/>
    <dgm:cxn modelId="{D8E2AB5D-7CB9-45C8-BE80-369D2730B831}" type="presParOf" srcId="{70704C08-27C0-4F24-87AD-E17913B07DA6}" destId="{2976B4A1-1F1F-4480-A721-643DA05B4D1D}" srcOrd="0" destOrd="0" presId="urn:microsoft.com/office/officeart/2005/8/layout/orgChart1"/>
    <dgm:cxn modelId="{400DA889-3A27-421E-911F-C7CC95E3D818}" type="presParOf" srcId="{70704C08-27C0-4F24-87AD-E17913B07DA6}" destId="{8B8425CF-15B4-48F4-8522-69278B79E51B}" srcOrd="1" destOrd="0" presId="urn:microsoft.com/office/officeart/2005/8/layout/orgChart1"/>
    <dgm:cxn modelId="{ED603018-88D8-4503-8DE9-4AF4AC221B9A}" type="presParOf" srcId="{8B8425CF-15B4-48F4-8522-69278B79E51B}" destId="{61258361-23B5-4A85-84C1-67487E466E09}" srcOrd="0" destOrd="0" presId="urn:microsoft.com/office/officeart/2005/8/layout/orgChart1"/>
    <dgm:cxn modelId="{AEDE5339-C41A-4977-B094-9371B97EF5DB}" type="presParOf" srcId="{61258361-23B5-4A85-84C1-67487E466E09}" destId="{6E785627-B2E1-4B14-AEA1-BB896905B621}" srcOrd="0" destOrd="0" presId="urn:microsoft.com/office/officeart/2005/8/layout/orgChart1"/>
    <dgm:cxn modelId="{45D533F8-92B2-4E11-B12E-31B0BFAF28EF}" type="presParOf" srcId="{61258361-23B5-4A85-84C1-67487E466E09}" destId="{CB95728C-3F46-4366-A2E0-1AC5ADCAE895}" srcOrd="1" destOrd="0" presId="urn:microsoft.com/office/officeart/2005/8/layout/orgChart1"/>
    <dgm:cxn modelId="{FA017864-88FC-45ED-8BD9-18CA8D80A5B5}" type="presParOf" srcId="{8B8425CF-15B4-48F4-8522-69278B79E51B}" destId="{615CFB83-9635-4696-BF12-06E6BD19E15A}" srcOrd="1" destOrd="0" presId="urn:microsoft.com/office/officeart/2005/8/layout/orgChart1"/>
    <dgm:cxn modelId="{0C80BB22-2B76-4B3C-AF6F-7E9D373944D4}" type="presParOf" srcId="{8B8425CF-15B4-48F4-8522-69278B79E51B}" destId="{8B897C61-8BDE-4FB6-A16D-988DD6136428}" srcOrd="2" destOrd="0" presId="urn:microsoft.com/office/officeart/2005/8/layout/orgChart1"/>
    <dgm:cxn modelId="{81C3B144-E010-4E2E-8C3A-DF4AFC04B11D}" type="presParOf" srcId="{70704C08-27C0-4F24-87AD-E17913B07DA6}" destId="{E69CADAF-6751-4EDF-AC56-B946800F0008}" srcOrd="2" destOrd="0" presId="urn:microsoft.com/office/officeart/2005/8/layout/orgChart1"/>
    <dgm:cxn modelId="{EDEDC406-D63D-4B7B-BA6A-20FCD8F8DDDB}" type="presParOf" srcId="{70704C08-27C0-4F24-87AD-E17913B07DA6}" destId="{41D0F053-391C-487D-8F42-8C2D0CB9C729}" srcOrd="3" destOrd="0" presId="urn:microsoft.com/office/officeart/2005/8/layout/orgChart1"/>
    <dgm:cxn modelId="{9F0D36E1-6C56-4246-ABFD-E266F38CB28D}" type="presParOf" srcId="{41D0F053-391C-487D-8F42-8C2D0CB9C729}" destId="{EE632174-725E-4357-8F30-9384D6C1EC38}" srcOrd="0" destOrd="0" presId="urn:microsoft.com/office/officeart/2005/8/layout/orgChart1"/>
    <dgm:cxn modelId="{089540C6-0D46-4263-98E7-DB7DD27BF300}" type="presParOf" srcId="{EE632174-725E-4357-8F30-9384D6C1EC38}" destId="{0D37F73D-6B24-4084-91E3-DB179C77AC82}" srcOrd="0" destOrd="0" presId="urn:microsoft.com/office/officeart/2005/8/layout/orgChart1"/>
    <dgm:cxn modelId="{E1AE707E-836F-4C37-8591-F57A7D36A81D}" type="presParOf" srcId="{EE632174-725E-4357-8F30-9384D6C1EC38}" destId="{8069A5DE-DB42-4CB2-8D0B-4CA135282EB1}" srcOrd="1" destOrd="0" presId="urn:microsoft.com/office/officeart/2005/8/layout/orgChart1"/>
    <dgm:cxn modelId="{101785BE-31E5-4D19-B89F-6870B55C074B}" type="presParOf" srcId="{41D0F053-391C-487D-8F42-8C2D0CB9C729}" destId="{5D5F234D-787C-42A5-A087-D9136E2CD31B}" srcOrd="1" destOrd="0" presId="urn:microsoft.com/office/officeart/2005/8/layout/orgChart1"/>
    <dgm:cxn modelId="{2B16A4FA-6C86-4619-AFCD-45DAB873C344}" type="presParOf" srcId="{41D0F053-391C-487D-8F42-8C2D0CB9C729}" destId="{3E1C6CEC-896C-420E-B839-943BFB41E03F}" srcOrd="2" destOrd="0" presId="urn:microsoft.com/office/officeart/2005/8/layout/orgChart1"/>
    <dgm:cxn modelId="{9044CAB8-0D7D-4328-80C6-3E3D485EB322}" type="presParOf" srcId="{70704C08-27C0-4F24-87AD-E17913B07DA6}" destId="{D931F22A-3560-4EDD-B885-B68678B1368B}" srcOrd="4" destOrd="0" presId="urn:microsoft.com/office/officeart/2005/8/layout/orgChart1"/>
    <dgm:cxn modelId="{04C60456-B922-4BAD-B771-40F5E2F0B493}" type="presParOf" srcId="{70704C08-27C0-4F24-87AD-E17913B07DA6}" destId="{1F234C30-F20C-4193-B69F-F0356FC6218C}" srcOrd="5" destOrd="0" presId="urn:microsoft.com/office/officeart/2005/8/layout/orgChart1"/>
    <dgm:cxn modelId="{ABC91D56-63BD-46FF-87AB-EA390FEB1183}" type="presParOf" srcId="{1F234C30-F20C-4193-B69F-F0356FC6218C}" destId="{46FF291F-165C-4BE2-8BD0-0A1698FE999F}" srcOrd="0" destOrd="0" presId="urn:microsoft.com/office/officeart/2005/8/layout/orgChart1"/>
    <dgm:cxn modelId="{39DAAD0B-FBC1-43ED-9830-3A3FB5A230BA}" type="presParOf" srcId="{46FF291F-165C-4BE2-8BD0-0A1698FE999F}" destId="{CEA79510-8993-49B8-8B69-6FA0B1AB0F73}" srcOrd="0" destOrd="0" presId="urn:microsoft.com/office/officeart/2005/8/layout/orgChart1"/>
    <dgm:cxn modelId="{B4EA3A68-0D3A-4872-A183-495AF76D4C1E}" type="presParOf" srcId="{46FF291F-165C-4BE2-8BD0-0A1698FE999F}" destId="{2A649CB4-E058-4E26-BE5D-28123F1F18BB}" srcOrd="1" destOrd="0" presId="urn:microsoft.com/office/officeart/2005/8/layout/orgChart1"/>
    <dgm:cxn modelId="{23BE721C-A64C-4FB2-BA71-B09E60903F97}" type="presParOf" srcId="{1F234C30-F20C-4193-B69F-F0356FC6218C}" destId="{B951F7D8-3485-476D-8A60-7703FB74FD23}" srcOrd="1" destOrd="0" presId="urn:microsoft.com/office/officeart/2005/8/layout/orgChart1"/>
    <dgm:cxn modelId="{3685D163-A03A-493B-A7FF-DCB2AFFE70EA}" type="presParOf" srcId="{1F234C30-F20C-4193-B69F-F0356FC6218C}" destId="{1BA629A4-E08C-46DE-8D6F-EB068587F5C2}" srcOrd="2" destOrd="0" presId="urn:microsoft.com/office/officeart/2005/8/layout/orgChart1"/>
    <dgm:cxn modelId="{99C1B156-BB80-4929-8233-49CE7523128A}" type="presParOf" srcId="{3B51BA38-B70D-413D-9B0E-6316B2FE10DA}" destId="{B7BFF2C2-1FED-4C98-BCDA-2AE656DAC49D}" srcOrd="2" destOrd="0" presId="urn:microsoft.com/office/officeart/2005/8/layout/orgChart1"/>
  </dgm:cxnLst>
  <dgm:bg/>
  <dgm:whole/>
  <dgm:extLst>
    <a:ext uri="http://schemas.microsoft.com/office/drawing/2008/diagram">
      <dsp:dataModelExt xmlns:dsp="http://schemas.microsoft.com/office/drawing/2008/diagram" relId="rId4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063CAB4-55DB-4688-9797-34C75D935832}">
      <dsp:nvSpPr>
        <dsp:cNvPr id="0" name=""/>
        <dsp:cNvSpPr/>
      </dsp:nvSpPr>
      <dsp:spPr>
        <a:xfrm>
          <a:off x="2959243" y="4073005"/>
          <a:ext cx="390724" cy="91440"/>
        </a:xfrm>
        <a:custGeom>
          <a:avLst/>
          <a:gdLst/>
          <a:ahLst/>
          <a:cxnLst/>
          <a:rect l="0" t="0" r="0" b="0"/>
          <a:pathLst>
            <a:path>
              <a:moveTo>
                <a:pt x="0" y="45720"/>
              </a:moveTo>
              <a:lnTo>
                <a:pt x="390724" y="45720"/>
              </a:lnTo>
            </a:path>
          </a:pathLst>
        </a:custGeom>
        <a:no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3144837" y="4108957"/>
        <a:ext cx="19536" cy="19536"/>
      </dsp:txXfrm>
    </dsp:sp>
    <dsp:sp modelId="{5EE170CE-3309-4D7A-9D67-8D33EB3BE315}">
      <dsp:nvSpPr>
        <dsp:cNvPr id="0" name=""/>
        <dsp:cNvSpPr/>
      </dsp:nvSpPr>
      <dsp:spPr>
        <a:xfrm>
          <a:off x="614897" y="2257424"/>
          <a:ext cx="390724" cy="1861300"/>
        </a:xfrm>
        <a:custGeom>
          <a:avLst/>
          <a:gdLst/>
          <a:ahLst/>
          <a:cxnLst/>
          <a:rect l="0" t="0" r="0" b="0"/>
          <a:pathLst>
            <a:path>
              <a:moveTo>
                <a:pt x="0" y="0"/>
              </a:moveTo>
              <a:lnTo>
                <a:pt x="195362" y="0"/>
              </a:lnTo>
              <a:lnTo>
                <a:pt x="195362" y="1861300"/>
              </a:lnTo>
              <a:lnTo>
                <a:pt x="390724" y="186130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62713" y="3140528"/>
        <a:ext cx="95093" cy="95093"/>
      </dsp:txXfrm>
    </dsp:sp>
    <dsp:sp modelId="{4426AB9C-7E44-4B5D-8B1D-4519911D3CFD}">
      <dsp:nvSpPr>
        <dsp:cNvPr id="0" name=""/>
        <dsp:cNvSpPr/>
      </dsp:nvSpPr>
      <dsp:spPr>
        <a:xfrm>
          <a:off x="614897" y="2257424"/>
          <a:ext cx="390724" cy="1116780"/>
        </a:xfrm>
        <a:custGeom>
          <a:avLst/>
          <a:gdLst/>
          <a:ahLst/>
          <a:cxnLst/>
          <a:rect l="0" t="0" r="0" b="0"/>
          <a:pathLst>
            <a:path>
              <a:moveTo>
                <a:pt x="0" y="0"/>
              </a:moveTo>
              <a:lnTo>
                <a:pt x="195362" y="0"/>
              </a:lnTo>
              <a:lnTo>
                <a:pt x="195362" y="1116780"/>
              </a:lnTo>
              <a:lnTo>
                <a:pt x="390724" y="111678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80680" y="2786236"/>
        <a:ext cx="59157" cy="59157"/>
      </dsp:txXfrm>
    </dsp:sp>
    <dsp:sp modelId="{AB1CEECA-D893-417B-8ADE-078AD9DA0CED}">
      <dsp:nvSpPr>
        <dsp:cNvPr id="0" name=""/>
        <dsp:cNvSpPr/>
      </dsp:nvSpPr>
      <dsp:spPr>
        <a:xfrm>
          <a:off x="614897" y="2257424"/>
          <a:ext cx="390724" cy="372260"/>
        </a:xfrm>
        <a:custGeom>
          <a:avLst/>
          <a:gdLst/>
          <a:ahLst/>
          <a:cxnLst/>
          <a:rect l="0" t="0" r="0" b="0"/>
          <a:pathLst>
            <a:path>
              <a:moveTo>
                <a:pt x="0" y="0"/>
              </a:moveTo>
              <a:lnTo>
                <a:pt x="195362" y="0"/>
              </a:lnTo>
              <a:lnTo>
                <a:pt x="195362" y="372260"/>
              </a:lnTo>
              <a:lnTo>
                <a:pt x="390724" y="37226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96768" y="2430063"/>
        <a:ext cx="26983" cy="26983"/>
      </dsp:txXfrm>
    </dsp:sp>
    <dsp:sp modelId="{D42B46F2-EA47-48CD-A572-BE803A62F1CC}">
      <dsp:nvSpPr>
        <dsp:cNvPr id="0" name=""/>
        <dsp:cNvSpPr/>
      </dsp:nvSpPr>
      <dsp:spPr>
        <a:xfrm>
          <a:off x="614897" y="1885164"/>
          <a:ext cx="390724" cy="372260"/>
        </a:xfrm>
        <a:custGeom>
          <a:avLst/>
          <a:gdLst/>
          <a:ahLst/>
          <a:cxnLst/>
          <a:rect l="0" t="0" r="0" b="0"/>
          <a:pathLst>
            <a:path>
              <a:moveTo>
                <a:pt x="0" y="372260"/>
              </a:moveTo>
              <a:lnTo>
                <a:pt x="195362" y="372260"/>
              </a:lnTo>
              <a:lnTo>
                <a:pt x="195362" y="0"/>
              </a:lnTo>
              <a:lnTo>
                <a:pt x="3907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96768" y="2057803"/>
        <a:ext cx="26983" cy="26983"/>
      </dsp:txXfrm>
    </dsp:sp>
    <dsp:sp modelId="{A7D54210-6637-4A78-80ED-0FEE8DB8C2AA}">
      <dsp:nvSpPr>
        <dsp:cNvPr id="0" name=""/>
        <dsp:cNvSpPr/>
      </dsp:nvSpPr>
      <dsp:spPr>
        <a:xfrm>
          <a:off x="614897" y="1140644"/>
          <a:ext cx="390724" cy="1116780"/>
        </a:xfrm>
        <a:custGeom>
          <a:avLst/>
          <a:gdLst/>
          <a:ahLst/>
          <a:cxnLst/>
          <a:rect l="0" t="0" r="0" b="0"/>
          <a:pathLst>
            <a:path>
              <a:moveTo>
                <a:pt x="0" y="1116780"/>
              </a:moveTo>
              <a:lnTo>
                <a:pt x="195362" y="1116780"/>
              </a:lnTo>
              <a:lnTo>
                <a:pt x="195362" y="0"/>
              </a:lnTo>
              <a:lnTo>
                <a:pt x="3907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80680" y="1669455"/>
        <a:ext cx="59157" cy="59157"/>
      </dsp:txXfrm>
    </dsp:sp>
    <dsp:sp modelId="{B03E6E32-D798-4870-8CA7-B715185053EE}">
      <dsp:nvSpPr>
        <dsp:cNvPr id="0" name=""/>
        <dsp:cNvSpPr/>
      </dsp:nvSpPr>
      <dsp:spPr>
        <a:xfrm>
          <a:off x="614897" y="396124"/>
          <a:ext cx="390724" cy="1861300"/>
        </a:xfrm>
        <a:custGeom>
          <a:avLst/>
          <a:gdLst/>
          <a:ahLst/>
          <a:cxnLst/>
          <a:rect l="0" t="0" r="0" b="0"/>
          <a:pathLst>
            <a:path>
              <a:moveTo>
                <a:pt x="0" y="1861300"/>
              </a:moveTo>
              <a:lnTo>
                <a:pt x="195362" y="1861300"/>
              </a:lnTo>
              <a:lnTo>
                <a:pt x="195362" y="0"/>
              </a:lnTo>
              <a:lnTo>
                <a:pt x="390724" y="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533400">
            <a:lnSpc>
              <a:spcPct val="90000"/>
            </a:lnSpc>
            <a:spcBef>
              <a:spcPct val="0"/>
            </a:spcBef>
            <a:spcAft>
              <a:spcPct val="35000"/>
            </a:spcAft>
          </a:pPr>
          <a:endParaRPr lang="tr-TR" sz="1200" kern="1200">
            <a:latin typeface="Times New Roman" panose="02020603050405020304" pitchFamily="18" charset="0"/>
            <a:cs typeface="Times New Roman" panose="02020603050405020304" pitchFamily="18" charset="0"/>
          </a:endParaRPr>
        </a:p>
      </dsp:txBody>
      <dsp:txXfrm>
        <a:off x="762713" y="1279227"/>
        <a:ext cx="95093" cy="95093"/>
      </dsp:txXfrm>
    </dsp:sp>
    <dsp:sp modelId="{8F123509-722A-48D5-92FF-12C3162BFF05}">
      <dsp:nvSpPr>
        <dsp:cNvPr id="0" name=""/>
        <dsp:cNvSpPr/>
      </dsp:nvSpPr>
      <dsp:spPr>
        <a:xfrm rot="16200000">
          <a:off x="-1259044" y="1950894"/>
          <a:ext cx="3134822" cy="613061"/>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İl Sağlık Müdürü</a:t>
          </a:r>
        </a:p>
      </dsp:txBody>
      <dsp:txXfrm>
        <a:off x="-1259044" y="1950894"/>
        <a:ext cx="3134822" cy="613061"/>
      </dsp:txXfrm>
    </dsp:sp>
    <dsp:sp modelId="{7D03C888-7946-46F8-BBD7-CEB96CDBF666}">
      <dsp:nvSpPr>
        <dsp:cNvPr id="0" name=""/>
        <dsp:cNvSpPr/>
      </dsp:nvSpPr>
      <dsp:spPr>
        <a:xfrm>
          <a:off x="1005621" y="98315"/>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Kamu Hastaneleri Hizmetleri Başkanlığı</a:t>
          </a:r>
        </a:p>
      </dsp:txBody>
      <dsp:txXfrm>
        <a:off x="1005621" y="98315"/>
        <a:ext cx="1953621" cy="595616"/>
      </dsp:txXfrm>
    </dsp:sp>
    <dsp:sp modelId="{BFD839F3-75DB-4096-9914-FDF58DEC2F27}">
      <dsp:nvSpPr>
        <dsp:cNvPr id="0" name=""/>
        <dsp:cNvSpPr/>
      </dsp:nvSpPr>
      <dsp:spPr>
        <a:xfrm>
          <a:off x="1005621" y="842836"/>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Halk Sağlığı Hizmetleri Başkanlığı</a:t>
          </a:r>
        </a:p>
      </dsp:txBody>
      <dsp:txXfrm>
        <a:off x="1005621" y="842836"/>
        <a:ext cx="1953621" cy="595616"/>
      </dsp:txXfrm>
    </dsp:sp>
    <dsp:sp modelId="{05D09139-8EA6-4DD2-9D42-2E6C61B2A557}">
      <dsp:nvSpPr>
        <dsp:cNvPr id="0" name=""/>
        <dsp:cNvSpPr/>
      </dsp:nvSpPr>
      <dsp:spPr>
        <a:xfrm>
          <a:off x="1005621" y="1587356"/>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Destek Hizmetleri Başkanlığı</a:t>
          </a:r>
        </a:p>
      </dsp:txBody>
      <dsp:txXfrm>
        <a:off x="1005621" y="1587356"/>
        <a:ext cx="1953621" cy="595616"/>
      </dsp:txXfrm>
    </dsp:sp>
    <dsp:sp modelId="{301A170B-A8EA-47C2-85CF-864BC8170402}">
      <dsp:nvSpPr>
        <dsp:cNvPr id="0" name=""/>
        <dsp:cNvSpPr/>
      </dsp:nvSpPr>
      <dsp:spPr>
        <a:xfrm>
          <a:off x="1005621" y="2331877"/>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Sağlık Hizmetleri, İlaç  ve Tıbbi Cihaz Hizmetleri Başkanlığı</a:t>
          </a:r>
        </a:p>
      </dsp:txBody>
      <dsp:txXfrm>
        <a:off x="1005621" y="2331877"/>
        <a:ext cx="1953621" cy="595616"/>
      </dsp:txXfrm>
    </dsp:sp>
    <dsp:sp modelId="{0F912B6C-88CE-4B07-A192-3472B760E547}">
      <dsp:nvSpPr>
        <dsp:cNvPr id="0" name=""/>
        <dsp:cNvSpPr/>
      </dsp:nvSpPr>
      <dsp:spPr>
        <a:xfrm>
          <a:off x="1005621" y="3076397"/>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Personel Hizmetleri Başkanlığı</a:t>
          </a:r>
        </a:p>
      </dsp:txBody>
      <dsp:txXfrm>
        <a:off x="1005621" y="3076397"/>
        <a:ext cx="1953621" cy="595616"/>
      </dsp:txXfrm>
    </dsp:sp>
    <dsp:sp modelId="{7CE2A5A6-DB3B-4852-BD04-9058AFF03AE0}">
      <dsp:nvSpPr>
        <dsp:cNvPr id="0" name=""/>
        <dsp:cNvSpPr/>
      </dsp:nvSpPr>
      <dsp:spPr>
        <a:xfrm>
          <a:off x="1005621" y="3820917"/>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Acil Sağlık Hizmetleri Başkanlığı</a:t>
          </a:r>
        </a:p>
      </dsp:txBody>
      <dsp:txXfrm>
        <a:off x="1005621" y="3820917"/>
        <a:ext cx="1953621" cy="595616"/>
      </dsp:txXfrm>
    </dsp:sp>
    <dsp:sp modelId="{C6307C8B-C42D-446C-A650-EBBCD14E5505}">
      <dsp:nvSpPr>
        <dsp:cNvPr id="0" name=""/>
        <dsp:cNvSpPr/>
      </dsp:nvSpPr>
      <dsp:spPr>
        <a:xfrm>
          <a:off x="3349967" y="3820917"/>
          <a:ext cx="1953621" cy="595616"/>
        </a:xfrm>
        <a:prstGeom prst="rect">
          <a:avLst/>
        </a:prstGeom>
        <a:solidFill>
          <a:schemeClr val="lt1">
            <a:hueOff val="0"/>
            <a:satOff val="0"/>
            <a:lumOff val="0"/>
            <a:alphaOff val="0"/>
          </a:schemeClr>
        </a:solidFill>
        <a:ln w="12700" cap="flat" cmpd="sng" algn="ctr">
          <a:solidFill>
            <a:schemeClr val="accent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anose="02020603050405020304" pitchFamily="18" charset="0"/>
              <a:cs typeface="Times New Roman" panose="02020603050405020304" pitchFamily="18" charset="0"/>
            </a:rPr>
            <a:t>İl Ambulans Servisi Başhekimliği</a:t>
          </a:r>
        </a:p>
      </dsp:txBody>
      <dsp:txXfrm>
        <a:off x="3349967" y="3820917"/>
        <a:ext cx="1953621" cy="595616"/>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F30597-025F-46B7-A328-F5B7439DEC5E}">
      <dsp:nvSpPr>
        <dsp:cNvPr id="0" name=""/>
        <dsp:cNvSpPr/>
      </dsp:nvSpPr>
      <dsp:spPr>
        <a:xfrm>
          <a:off x="2223" y="110208"/>
          <a:ext cx="789212" cy="789212"/>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Komuta Kontrol Merkezi</a:t>
          </a:r>
        </a:p>
      </dsp:txBody>
      <dsp:txXfrm>
        <a:off x="117800" y="225785"/>
        <a:ext cx="558058" cy="558058"/>
      </dsp:txXfrm>
    </dsp:sp>
    <dsp:sp modelId="{C7719A80-77F0-471A-9365-36E26777DAB0}">
      <dsp:nvSpPr>
        <dsp:cNvPr id="0" name=""/>
        <dsp:cNvSpPr/>
      </dsp:nvSpPr>
      <dsp:spPr>
        <a:xfrm>
          <a:off x="167957" y="963505"/>
          <a:ext cx="457743" cy="457743"/>
        </a:xfrm>
        <a:prstGeom prst="mathPlus">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11150">
            <a:lnSpc>
              <a:spcPct val="90000"/>
            </a:lnSpc>
            <a:spcBef>
              <a:spcPct val="0"/>
            </a:spcBef>
            <a:spcAft>
              <a:spcPct val="35000"/>
            </a:spcAft>
          </a:pPr>
          <a:endParaRPr lang="tr-TR" sz="700" kern="1200"/>
        </a:p>
      </dsp:txBody>
      <dsp:txXfrm>
        <a:off x="228631" y="1138546"/>
        <a:ext cx="336395" cy="107661"/>
      </dsp:txXfrm>
    </dsp:sp>
    <dsp:sp modelId="{EB8B22B8-B8B0-4CE6-85E9-8054594734BD}">
      <dsp:nvSpPr>
        <dsp:cNvPr id="0" name=""/>
        <dsp:cNvSpPr/>
      </dsp:nvSpPr>
      <dsp:spPr>
        <a:xfrm>
          <a:off x="2223" y="1485333"/>
          <a:ext cx="789212" cy="789212"/>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2700" tIns="12700" rIns="12700" bIns="12700" numCol="1" spcCol="1270" anchor="ctr" anchorCtr="0">
          <a:noAutofit/>
        </a:bodyPr>
        <a:lstStyle/>
        <a:p>
          <a:pPr lvl="0" algn="ctr" defTabSz="444500">
            <a:lnSpc>
              <a:spcPct val="90000"/>
            </a:lnSpc>
            <a:spcBef>
              <a:spcPct val="0"/>
            </a:spcBef>
            <a:spcAft>
              <a:spcPct val="35000"/>
            </a:spcAft>
          </a:pPr>
          <a:r>
            <a:rPr lang="tr-TR" sz="1000" kern="1200">
              <a:latin typeface="Times New Roman" pitchFamily="18" charset="0"/>
              <a:cs typeface="Times New Roman" pitchFamily="18" charset="0"/>
            </a:rPr>
            <a:t>Acil Yardım İstasyonu</a:t>
          </a:r>
        </a:p>
      </dsp:txBody>
      <dsp:txXfrm>
        <a:off x="117800" y="1600910"/>
        <a:ext cx="558058" cy="558058"/>
      </dsp:txXfrm>
    </dsp:sp>
    <dsp:sp modelId="{1B96E449-A19E-4A51-969C-C2C66E597FA5}">
      <dsp:nvSpPr>
        <dsp:cNvPr id="0" name=""/>
        <dsp:cNvSpPr/>
      </dsp:nvSpPr>
      <dsp:spPr>
        <a:xfrm rot="10800000">
          <a:off x="909818" y="1045583"/>
          <a:ext cx="250969" cy="293587"/>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355600">
            <a:lnSpc>
              <a:spcPct val="90000"/>
            </a:lnSpc>
            <a:spcBef>
              <a:spcPct val="0"/>
            </a:spcBef>
            <a:spcAft>
              <a:spcPct val="35000"/>
            </a:spcAft>
          </a:pPr>
          <a:endParaRPr lang="tr-TR" sz="800" kern="1200"/>
        </a:p>
      </dsp:txBody>
      <dsp:txXfrm>
        <a:off x="985109" y="1104300"/>
        <a:ext cx="175678" cy="176153"/>
      </dsp:txXfrm>
    </dsp:sp>
    <dsp:sp modelId="{1C0231BB-254A-4D5A-A257-B2898AB7B03D}">
      <dsp:nvSpPr>
        <dsp:cNvPr id="0" name=""/>
        <dsp:cNvSpPr/>
      </dsp:nvSpPr>
      <dsp:spPr>
        <a:xfrm>
          <a:off x="1264963" y="403164"/>
          <a:ext cx="1578425" cy="1578425"/>
        </a:xfrm>
        <a:prstGeom prst="ellipse">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19050" tIns="19050" rIns="19050" bIns="19050" numCol="1" spcCol="1270" anchor="ctr" anchorCtr="0">
          <a:noAutofit/>
        </a:bodyPr>
        <a:lstStyle/>
        <a:p>
          <a:pPr lvl="0" algn="ctr" defTabSz="666750">
            <a:lnSpc>
              <a:spcPct val="90000"/>
            </a:lnSpc>
            <a:spcBef>
              <a:spcPct val="0"/>
            </a:spcBef>
            <a:spcAft>
              <a:spcPct val="35000"/>
            </a:spcAft>
          </a:pPr>
          <a:r>
            <a:rPr lang="tr-TR" sz="1500" kern="1200">
              <a:latin typeface="Times New Roman" pitchFamily="18" charset="0"/>
              <a:cs typeface="Times New Roman" pitchFamily="18" charset="0"/>
            </a:rPr>
            <a:t>İl Ambulans Servisi Başhekimliği</a:t>
          </a:r>
        </a:p>
      </dsp:txBody>
      <dsp:txXfrm>
        <a:off x="1496118" y="634319"/>
        <a:ext cx="1116115" cy="1116115"/>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31F22A-3560-4EDD-B885-B68678B1368B}">
      <dsp:nvSpPr>
        <dsp:cNvPr id="0" name=""/>
        <dsp:cNvSpPr/>
      </dsp:nvSpPr>
      <dsp:spPr>
        <a:xfrm>
          <a:off x="2700213" y="1177990"/>
          <a:ext cx="1910420" cy="331560"/>
        </a:xfrm>
        <a:custGeom>
          <a:avLst/>
          <a:gdLst/>
          <a:ahLst/>
          <a:cxnLst/>
          <a:rect l="0" t="0" r="0" b="0"/>
          <a:pathLst>
            <a:path>
              <a:moveTo>
                <a:pt x="0" y="0"/>
              </a:moveTo>
              <a:lnTo>
                <a:pt x="0" y="165780"/>
              </a:lnTo>
              <a:lnTo>
                <a:pt x="1910420" y="165780"/>
              </a:lnTo>
              <a:lnTo>
                <a:pt x="1910420" y="33156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E69CADAF-6751-4EDF-AC56-B946800F0008}">
      <dsp:nvSpPr>
        <dsp:cNvPr id="0" name=""/>
        <dsp:cNvSpPr/>
      </dsp:nvSpPr>
      <dsp:spPr>
        <a:xfrm>
          <a:off x="2654493" y="1177990"/>
          <a:ext cx="91440" cy="331560"/>
        </a:xfrm>
        <a:custGeom>
          <a:avLst/>
          <a:gdLst/>
          <a:ahLst/>
          <a:cxnLst/>
          <a:rect l="0" t="0" r="0" b="0"/>
          <a:pathLst>
            <a:path>
              <a:moveTo>
                <a:pt x="45720" y="0"/>
              </a:moveTo>
              <a:lnTo>
                <a:pt x="45720" y="33156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2976B4A1-1F1F-4480-A721-643DA05B4D1D}">
      <dsp:nvSpPr>
        <dsp:cNvPr id="0" name=""/>
        <dsp:cNvSpPr/>
      </dsp:nvSpPr>
      <dsp:spPr>
        <a:xfrm>
          <a:off x="789792" y="1177990"/>
          <a:ext cx="1910420" cy="331560"/>
        </a:xfrm>
        <a:custGeom>
          <a:avLst/>
          <a:gdLst/>
          <a:ahLst/>
          <a:cxnLst/>
          <a:rect l="0" t="0" r="0" b="0"/>
          <a:pathLst>
            <a:path>
              <a:moveTo>
                <a:pt x="1910420" y="0"/>
              </a:moveTo>
              <a:lnTo>
                <a:pt x="1910420" y="165780"/>
              </a:lnTo>
              <a:lnTo>
                <a:pt x="0" y="165780"/>
              </a:lnTo>
              <a:lnTo>
                <a:pt x="0" y="331560"/>
              </a:lnTo>
            </a:path>
          </a:pathLst>
        </a:cu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79187A41-C389-4396-99F3-DDCAE83574E0}">
      <dsp:nvSpPr>
        <dsp:cNvPr id="0" name=""/>
        <dsp:cNvSpPr/>
      </dsp:nvSpPr>
      <dsp:spPr>
        <a:xfrm>
          <a:off x="1910783" y="388560"/>
          <a:ext cx="1578860" cy="789430"/>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itchFamily="18" charset="0"/>
              <a:cs typeface="Times New Roman" pitchFamily="18" charset="0"/>
            </a:rPr>
            <a:t>Kara Ambulansları Sınıflandırması</a:t>
          </a:r>
        </a:p>
      </dsp:txBody>
      <dsp:txXfrm>
        <a:off x="1910783" y="388560"/>
        <a:ext cx="1578860" cy="789430"/>
      </dsp:txXfrm>
    </dsp:sp>
    <dsp:sp modelId="{6E785627-B2E1-4B14-AEA1-BB896905B621}">
      <dsp:nvSpPr>
        <dsp:cNvPr id="0" name=""/>
        <dsp:cNvSpPr/>
      </dsp:nvSpPr>
      <dsp:spPr>
        <a:xfrm>
          <a:off x="362" y="1509550"/>
          <a:ext cx="1578860" cy="789430"/>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b="0" kern="1200">
              <a:latin typeface="Times New Roman" pitchFamily="18" charset="0"/>
              <a:cs typeface="Times New Roman" pitchFamily="18" charset="0"/>
            </a:rPr>
            <a:t>Acil Yardım Ambulansı</a:t>
          </a:r>
        </a:p>
      </dsp:txBody>
      <dsp:txXfrm>
        <a:off x="362" y="1509550"/>
        <a:ext cx="1578860" cy="789430"/>
      </dsp:txXfrm>
    </dsp:sp>
    <dsp:sp modelId="{0D37F73D-6B24-4084-91E3-DB179C77AC82}">
      <dsp:nvSpPr>
        <dsp:cNvPr id="0" name=""/>
        <dsp:cNvSpPr/>
      </dsp:nvSpPr>
      <dsp:spPr>
        <a:xfrm>
          <a:off x="1910783" y="1509550"/>
          <a:ext cx="1578860" cy="789430"/>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itchFamily="18" charset="0"/>
              <a:cs typeface="Times New Roman" pitchFamily="18" charset="0"/>
            </a:rPr>
            <a:t>Hasta Nakil Ambulansı</a:t>
          </a:r>
        </a:p>
      </dsp:txBody>
      <dsp:txXfrm>
        <a:off x="1910783" y="1509550"/>
        <a:ext cx="1578860" cy="789430"/>
      </dsp:txXfrm>
    </dsp:sp>
    <dsp:sp modelId="{CEA79510-8993-49B8-8B69-6FA0B1AB0F73}">
      <dsp:nvSpPr>
        <dsp:cNvPr id="0" name=""/>
        <dsp:cNvSpPr/>
      </dsp:nvSpPr>
      <dsp:spPr>
        <a:xfrm>
          <a:off x="3821204" y="1509550"/>
          <a:ext cx="1578860" cy="789430"/>
        </a:xfrm>
        <a:prstGeom prst="rect">
          <a:avLst/>
        </a:prstGeom>
        <a:gradFill rotWithShape="0">
          <a:gsLst>
            <a:gs pos="0">
              <a:schemeClr val="lt1">
                <a:hueOff val="0"/>
                <a:satOff val="0"/>
                <a:lumOff val="0"/>
                <a:alphaOff val="0"/>
                <a:satMod val="103000"/>
                <a:lumMod val="102000"/>
                <a:tint val="94000"/>
              </a:schemeClr>
            </a:gs>
            <a:gs pos="50000">
              <a:schemeClr val="lt1">
                <a:hueOff val="0"/>
                <a:satOff val="0"/>
                <a:lumOff val="0"/>
                <a:alphaOff val="0"/>
                <a:satMod val="110000"/>
                <a:lumMod val="100000"/>
                <a:shade val="100000"/>
              </a:schemeClr>
            </a:gs>
            <a:gs pos="100000">
              <a:schemeClr val="lt1">
                <a:hueOff val="0"/>
                <a:satOff val="0"/>
                <a:lumOff val="0"/>
                <a:alphaOff val="0"/>
                <a:lumMod val="99000"/>
                <a:satMod val="120000"/>
                <a:shade val="78000"/>
              </a:schemeClr>
            </a:gs>
          </a:gsLst>
          <a:lin ang="5400000" scaled="0"/>
        </a:gradFill>
        <a:ln>
          <a:noFill/>
        </a:ln>
        <a:effectLst>
          <a:outerShdw blurRad="57150" dist="19050" dir="5400000" algn="ctr" rotWithShape="0">
            <a:srgbClr val="000000">
              <a:alpha val="63000"/>
            </a:srgbClr>
          </a:outerShdw>
        </a:effectLst>
      </dsp:spPr>
      <dsp:style>
        <a:lnRef idx="0">
          <a:scrgbClr r="0" g="0" b="0"/>
        </a:lnRef>
        <a:fillRef idx="3">
          <a:scrgbClr r="0" g="0" b="0"/>
        </a:fillRef>
        <a:effectRef idx="3">
          <a:scrgbClr r="0" g="0" b="0"/>
        </a:effectRef>
        <a:fontRef idx="minor">
          <a:schemeClr val="lt1"/>
        </a:fontRef>
      </dsp:style>
      <dsp:txBody>
        <a:bodyPr spcFirstLastPara="0" vert="horz" wrap="square" lIns="7620" tIns="7620" rIns="7620" bIns="7620" numCol="1" spcCol="1270" anchor="ctr" anchorCtr="0">
          <a:noAutofit/>
        </a:bodyPr>
        <a:lstStyle/>
        <a:p>
          <a:pPr lvl="0" algn="ctr" defTabSz="533400">
            <a:lnSpc>
              <a:spcPct val="90000"/>
            </a:lnSpc>
            <a:spcBef>
              <a:spcPct val="0"/>
            </a:spcBef>
            <a:spcAft>
              <a:spcPct val="35000"/>
            </a:spcAft>
          </a:pPr>
          <a:r>
            <a:rPr lang="tr-TR" sz="1200" kern="1200">
              <a:latin typeface="Times New Roman" pitchFamily="18" charset="0"/>
              <a:cs typeface="Times New Roman" pitchFamily="18" charset="0"/>
            </a:rPr>
            <a:t>Özel Donanımlı Ambulans</a:t>
          </a:r>
        </a:p>
      </dsp:txBody>
      <dsp:txXfrm>
        <a:off x="3821204" y="1509550"/>
        <a:ext cx="1578860" cy="789430"/>
      </dsp:txXfrm>
    </dsp:sp>
  </dsp:spTree>
</dsp:drawing>
</file>

<file path=word/diagrams/layout1.xml><?xml version="1.0" encoding="utf-8"?>
<dgm:layoutDef xmlns:dgm="http://schemas.openxmlformats.org/drawingml/2006/diagram" xmlns:a="http://schemas.openxmlformats.org/drawingml/2006/main" uniqueId="urn:microsoft.com/office/officeart/2008/layout/HorizontalMultiLevelHierarchy">
  <dgm:title val=""/>
  <dgm:desc val=""/>
  <dgm:catLst>
    <dgm:cat type="hierarchy" pri="4600"/>
  </dgm:catLst>
  <dgm:samp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sampData>
  <dgm:styleData>
    <dgm:dataModel>
      <dgm:ptLst>
        <dgm:pt modelId="0" type="doc"/>
        <dgm:pt modelId="1">
          <dgm:prSet phldr="1"/>
        </dgm:pt>
        <dgm:pt modelId="11">
          <dgm:prSet phldr="1"/>
        </dgm:pt>
        <dgm:pt modelId="12">
          <dgm:prSet phldr="1"/>
        </dgm:pt>
      </dgm:ptLst>
      <dgm:cxnLst>
        <dgm:cxn modelId="2" srcId="0" destId="1" srcOrd="0" destOrd="0"/>
        <dgm:cxn modelId="3" srcId="1" destId="11" srcOrd="0" destOrd="0"/>
        <dgm:cxn modelId="4" srcId="1" destId="12" srcOrd="1" destOrd="0"/>
      </dgm:cxnLst>
      <dgm:bg/>
      <dgm:whole/>
    </dgm:dataModel>
  </dgm:styleData>
  <dgm:clrData>
    <dgm:dataModel>
      <dgm:ptLst>
        <dgm:pt modelId="0" type="doc"/>
        <dgm:pt modelId="1">
          <dgm:prSet phldr="1"/>
        </dgm:pt>
        <dgm:pt modelId="11">
          <dgm:prSet phldr="1"/>
        </dgm:pt>
        <dgm:pt modelId="12">
          <dgm:prSet phldr="1"/>
        </dgm:pt>
        <dgm:pt modelId="13">
          <dgm:prSet phldr="1"/>
        </dgm:pt>
      </dgm:ptLst>
      <dgm:cxnLst>
        <dgm:cxn modelId="2" srcId="0" destId="1" srcOrd="0" destOrd="0"/>
        <dgm:cxn modelId="3" srcId="1" destId="11" srcOrd="0" destOrd="0"/>
        <dgm:cxn modelId="4" srcId="1" destId="12" srcOrd="1" destOrd="0"/>
        <dgm:cxn modelId="5" srcId="1" destId="13" srcOrd="2" destOrd="0"/>
      </dgm:cxnLst>
      <dgm:bg/>
      <dgm:whole/>
    </dgm:dataModel>
  </dgm:clrData>
  <dgm:layoutNode name="Name0">
    <dgm:varLst>
      <dgm:chPref val="1"/>
      <dgm:dir/>
      <dgm:animOne val="branch"/>
      <dgm:animLvl val="lvl"/>
      <dgm:resizeHandles val="exact"/>
    </dgm:varLst>
    <dgm:choose name="Name1">
      <dgm:if name="Name2" func="var" arg="dir" op="equ" val="norm">
        <dgm:alg type="hierChild">
          <dgm:param type="linDir" val="fromT"/>
          <dgm:param type="chAlign" val="l"/>
        </dgm:alg>
      </dgm:if>
      <dgm:else name="Name3">
        <dgm:alg type="hierChild">
          <dgm:param type="linDir" val="fromT"/>
          <dgm:param type="chAlign" val="r"/>
        </dgm:alg>
      </dgm:else>
    </dgm:choose>
    <dgm:shape xmlns:r="http://schemas.openxmlformats.org/officeDocument/2006/relationships" r:blip="">
      <dgm:adjLst/>
    </dgm:shape>
    <dgm:presOf/>
    <dgm:constrLst>
      <dgm:constr type="h" for="des" forName="LevelOneTextNode" refType="h"/>
      <dgm:constr type="w" for="des" forName="LevelOneTextNode" refType="h" refFor="des" refForName="LevelOneTextNode" fact="0.19"/>
      <dgm:constr type="h" for="des" forName="LevelTwoTextNode" refType="w" refFor="des" refForName="LevelOneTextNode"/>
      <dgm:constr type="w" for="des" forName="LevelTwoTextNode" refType="h" refFor="des" refForName="LevelTwoTextNode" fact="3.28"/>
      <dgm:constr type="sibSp" refType="h" refFor="des" refForName="LevelTwoTextNode" op="equ" fact="0.25"/>
      <dgm:constr type="sibSp" for="des" forName="level2hierChild" refType="h" refFor="des" refForName="LevelTwoTextNode" op="equ" fact="0.25"/>
      <dgm:constr type="sibSp" for="des" forName="level3hierChild" refType="h" refFor="des" refForName="LevelTwoTextNode" op="equ" fact="0.25"/>
      <dgm:constr type="sp" for="des" forName="root1" refType="w" refFor="des" refForName="LevelTwoTextNode" fact="0.2"/>
      <dgm:constr type="sp" for="des" forName="root2" refType="sp" refFor="des" refForName="root1" op="equ"/>
      <dgm:constr type="primFontSz" for="des" forName="LevelOneTextNode" op="equ" val="65"/>
      <dgm:constr type="primFontSz" for="des" forName="LevelTwoTextNode" op="equ" val="65"/>
      <dgm:constr type="primFontSz" for="des" forName="LevelTwoTextNode" refType="primFontSz" refFor="des" refForName="LevelOneTextNode" op="lte"/>
      <dgm:constr type="primFontSz" for="des" forName="connTx" op="equ" val="50"/>
      <dgm:constr type="primFontSz" for="des" forName="connTx" refType="primFontSz" refFor="des" refForName="LevelOneTextNode" op="lte" fact="0.78"/>
    </dgm:constrLst>
    <dgm:forEach name="Name4" axis="ch">
      <dgm:forEach name="Name5" axis="self" ptType="node">
        <dgm:layoutNode name="root1">
          <dgm:choose name="Name6">
            <dgm:if name="Name7" func="var" arg="dir" op="equ" val="norm">
              <dgm:alg type="hierRoot">
                <dgm:param type="hierAlign" val="lCtrCh"/>
              </dgm:alg>
            </dgm:if>
            <dgm:else name="Name8">
              <dgm:alg type="hierRoot">
                <dgm:param type="hierAlign" val="rCtrCh"/>
              </dgm:alg>
            </dgm:else>
          </dgm:choose>
          <dgm:shape xmlns:r="http://schemas.openxmlformats.org/officeDocument/2006/relationships" r:blip="">
            <dgm:adjLst/>
          </dgm:shape>
          <dgm:presOf/>
          <dgm:layoutNode name="LevelOneTextNode" styleLbl="node0">
            <dgm:varLst>
              <dgm:chPref val="3"/>
            </dgm:varLst>
            <dgm:alg type="tx">
              <dgm:param type="autoTxRot" val="grav"/>
            </dgm:alg>
            <dgm:choose name="Name9">
              <dgm:if name="Name10" func="var" arg="dir" op="equ" val="norm">
                <dgm:shape xmlns:r="http://schemas.openxmlformats.org/officeDocument/2006/relationships" rot="270" type="rect" r:blip="">
                  <dgm:adjLst/>
                </dgm:shape>
              </dgm:if>
              <dgm:else name="Name11">
                <dgm:shape xmlns:r="http://schemas.openxmlformats.org/officeDocument/2006/relationships" rot="90" type="rect" r:blip="">
                  <dgm:adjLst/>
                </dgm:shape>
              </dgm:else>
            </dgm:choos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2hierChild">
            <dgm:choose name="Name12">
              <dgm:if name="Name13" func="var" arg="dir" op="equ" val="norm">
                <dgm:alg type="hierChild">
                  <dgm:param type="linDir" val="fromT"/>
                  <dgm:param type="chAlign" val="l"/>
                </dgm:alg>
              </dgm:if>
              <dgm:else name="Name14">
                <dgm:alg type="hierChild">
                  <dgm:param type="linDir" val="fromT"/>
                  <dgm:param type="chAlign" val="r"/>
                </dgm:alg>
              </dgm:else>
            </dgm:choose>
            <dgm:shape xmlns:r="http://schemas.openxmlformats.org/officeDocument/2006/relationships" r:blip="">
              <dgm:adjLst/>
            </dgm:shape>
            <dgm:presOf/>
            <dgm:forEach name="repeat" axis="ch">
              <dgm:forEach name="Name15" axis="self" ptType="parTrans" cnt="1">
                <dgm:layoutNode name="conn2-1">
                  <dgm:choose name="Name16">
                    <dgm:if name="Name17" func="var" arg="dir" op="equ" val="norm">
                      <dgm:alg type="conn">
                        <dgm:param type="dim" val="1D"/>
                        <dgm:param type="begPts" val="midR"/>
                        <dgm:param type="endPts" val="midL"/>
                        <dgm:param type="endSty" val="noArr"/>
                        <dgm:param type="connRout" val="bend"/>
                      </dgm:alg>
                    </dgm:if>
                    <dgm:else name="Name18">
                      <dgm:alg type="conn">
                        <dgm:param type="dim" val="1D"/>
                        <dgm:param type="begPts" val="midL"/>
                        <dgm:param type="endPts" val="midR"/>
                        <dgm:param type="endSty" val="noArr"/>
                        <dgm:param type="connRout" val="bend"/>
                      </dgm:alg>
                    </dgm:else>
                  </dgm:choose>
                  <dgm:shape xmlns:r="http://schemas.openxmlformats.org/officeDocument/2006/relationships" type="conn" r:blip="" zOrderOff="-99999">
                    <dgm:adjLst/>
                  </dgm:shape>
                  <dgm:presOf axis="self"/>
                  <dgm:constrLst>
                    <dgm:constr type="w" val="1"/>
                    <dgm:constr type="h" val="5"/>
                    <dgm:constr type="connDist"/>
                    <dgm:constr type="begPad"/>
                    <dgm:constr type="endPad"/>
                    <dgm:constr type="userA" for="ch" refType="connDist"/>
                  </dgm:constr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h" val="NaN" fact="0.25" max="NaN"/>
                      <dgm:rule type="w" val="NaN" fact="0.8" max="NaN"/>
                      <dgm:rule type="primFontSz" val="5" fact="NaN" max="NaN"/>
                    </dgm:ruleLst>
                  </dgm:layoutNode>
                </dgm:layoutNode>
              </dgm:forEach>
              <dgm:forEach name="Name19" axis="self" ptType="node">
                <dgm:layoutNode name="root2">
                  <dgm:choose name="Name20">
                    <dgm:if name="Name21" func="var" arg="dir" op="equ" val="norm">
                      <dgm:alg type="hierRoot">
                        <dgm:param type="hierAlign" val="lCtrCh"/>
                      </dgm:alg>
                    </dgm:if>
                    <dgm:else name="Name22">
                      <dgm:alg type="hierRoot">
                        <dgm:param type="hierAlign" val="rCtrCh"/>
                      </dgm:alg>
                    </dgm:else>
                  </dgm:choose>
                  <dgm:shape xmlns:r="http://schemas.openxmlformats.org/officeDocument/2006/relationships" r:blip="">
                    <dgm:adjLst/>
                  </dgm:shape>
                  <dgm:presOf/>
                  <dgm:layoutNode name="LevelTwoTextNode">
                    <dgm:varLst>
                      <dgm:chPref val="3"/>
                    </dgm:varLst>
                    <dgm:alg type="tx"/>
                    <dgm:shape xmlns:r="http://schemas.openxmlformats.org/officeDocument/2006/relationships" type="rect" r:blip="">
                      <dgm:adjLst/>
                    </dgm:shape>
                    <dgm:presOf axis="self"/>
                    <dgm:constrLst>
                      <dgm:constr type="tMarg" refType="primFontSz" fact="0.05"/>
                      <dgm:constr type="bMarg" refType="primFontSz" fact="0.05"/>
                      <dgm:constr type="lMarg" refType="primFontSz" fact="0.05"/>
                      <dgm:constr type="rMarg" refType="primFontSz" fact="0.05"/>
                    </dgm:constrLst>
                    <dgm:ruleLst>
                      <dgm:rule type="primFontSz" val="2" fact="NaN" max="NaN"/>
                    </dgm:ruleLst>
                  </dgm:layoutNode>
                  <dgm:layoutNode name="level3hierChild">
                    <dgm:choose name="Name23">
                      <dgm:if name="Name24" func="var" arg="dir" op="equ" val="norm">
                        <dgm:alg type="hierChild">
                          <dgm:param type="linDir" val="fromT"/>
                          <dgm:param type="chAlign" val="l"/>
                        </dgm:alg>
                      </dgm:if>
                      <dgm:else name="Name25">
                        <dgm:alg type="hierChild">
                          <dgm:param type="linDir" val="fromT"/>
                          <dgm:param type="chAlign" val="r"/>
                        </dgm:alg>
                      </dgm:else>
                    </dgm:choose>
                    <dgm:shape xmlns:r="http://schemas.openxmlformats.org/officeDocument/2006/relationships" r:blip="">
                      <dgm:adjLst/>
                    </dgm:shape>
                    <dgm:presOf/>
                    <dgm:forEach name="Name26" ref="repeat"/>
                  </dgm:layoutNode>
                </dgm:layoutNode>
              </dgm:forEach>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equation2">
  <dgm:title val=""/>
  <dgm:desc val=""/>
  <dgm:catLst>
    <dgm:cat type="relationship" pri="18000"/>
    <dgm:cat type="process" pri="26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param type="linDir" val="fromL"/>
          <dgm:param type="fallback" val="2D"/>
        </dgm:alg>
      </dgm:if>
      <dgm:else name="Name3">
        <dgm:alg type="lin">
          <dgm:param type="linDir" val="fromR"/>
          <dgm:param type="fallback" val="2D"/>
        </dgm:alg>
      </dgm:else>
    </dgm:choose>
    <dgm:shape xmlns:r="http://schemas.openxmlformats.org/officeDocument/2006/relationships" r:blip="">
      <dgm:adjLst/>
    </dgm:shape>
    <dgm:presOf/>
    <dgm:choose name="Name4">
      <dgm:if name="Name5" axis="ch" ptType="node" func="cnt" op="gte" val="3">
        <dgm:constrLst>
          <dgm:constr type="h" for="des" forName="node" refType="w" fact="0.5"/>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ch" forName="lastNode" op="equ" val="65"/>
          <dgm:constr type="primFontSz" for="des" forName="node" op="equ" val="65"/>
          <dgm:constr type="primFontSz" for="des" forName="sibTrans" val="55"/>
          <dgm:constr type="primFontSz" for="des" forName="sibTrans" refType="primFontSz" refFor="des" refForName="node" op="lte" fact="0.8"/>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if>
      <dgm:else name="Name6">
        <dgm:constrLst>
          <dgm:constr type="h" for="des" forName="node" refType="w"/>
          <dgm:constr type="w" for="ch" forName="lastNode" refType="w"/>
          <dgm:constr type="w" for="des" forName="node" refType="h" refFor="des" refForName="node"/>
          <dgm:constr type="w" for="ch" forName="sibTransLast" refType="h" refFor="des" refForName="node" fact="0.6"/>
          <dgm:constr type="h" for="des" forName="sibTrans" refType="h" refFor="des" refForName="node" op="equ" fact="0.58"/>
          <dgm:constr type="w" for="des" forName="sibTrans" refType="h" refFor="des" refForName="sibTrans" op="equ"/>
          <dgm:constr type="primFontSz" for="des" forName="node" val="65"/>
          <dgm:constr type="primFontSz" for="ch" forName="lastNode" refType="primFontSz" refFor="des" refForName="node" op="equ"/>
          <dgm:constr type="primFontSz" for="des" forName="sibTrans" val="55"/>
          <dgm:constr type="primFontSz" for="des" forName="connectorText" refType="primFontSz" refFor="des" refForName="node" op="lte" fact="0.8"/>
          <dgm:constr type="primFontSz" for="des" forName="connectorText" refType="primFontSz" refFor="des" refForName="sibTrans" op="equ"/>
          <dgm:constr type="h" for="des" forName="spacerT" refType="h" refFor="des" refForName="sibTrans" fact="0.14"/>
          <dgm:constr type="h" for="des" forName="spacerB" refType="h" refFor="des" refForName="sibTrans" fact="0.14"/>
        </dgm:constrLst>
      </dgm:else>
    </dgm:choose>
    <dgm:ruleLst/>
    <dgm:choose name="Name7">
      <dgm:if name="Name8" axis="ch" ptType="node" func="cnt" op="gte" val="1">
        <dgm:layoutNode name="vNodes">
          <dgm:alg type="lin">
            <dgm:param type="linDir" val="fromT"/>
            <dgm:param type="fallback" val="2D"/>
          </dgm:alg>
          <dgm:shape xmlns:r="http://schemas.openxmlformats.org/officeDocument/2006/relationships" r:blip="">
            <dgm:adjLst/>
          </dgm:shape>
          <dgm:presOf/>
          <dgm:constrLst/>
          <dgm:ruleLst/>
          <dgm:forEach name="Name9" axis="ch" ptType="node">
            <dgm:choose name="Name10">
              <dgm:if name="Name11" axis="self" func="revPos" op="neq" val="1">
                <dgm:layoutNode name="node">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choose name="Name12">
                  <dgm:if name="Name13" axis="self" ptType="node" func="revPos" op="gt" val="2">
                    <dgm:forEach name="sibTransForEach" axis="followSib" ptType="sibTrans" cnt="1">
                      <dgm:layoutNode name="spacerT">
                        <dgm:alg type="sp"/>
                        <dgm:shape xmlns:r="http://schemas.openxmlformats.org/officeDocument/2006/relationships" r:blip="">
                          <dgm:adjLst/>
                        </dgm:shape>
                        <dgm:presOf axis="self"/>
                        <dgm:constrLst/>
                        <dgm:ruleLst/>
                      </dgm:layoutNode>
                      <dgm:layoutNode name="sibTrans">
                        <dgm:alg type="tx"/>
                        <dgm:shape xmlns:r="http://schemas.openxmlformats.org/officeDocument/2006/relationships" type="mathPlus" r:blip="">
                          <dgm:adjLst/>
                        </dgm:shape>
                        <dgm:presOf axis="self"/>
                        <dgm:constrLst>
                          <dgm:constr type="h" refType="w"/>
                          <dgm:constr type="lMarg"/>
                          <dgm:constr type="rMarg"/>
                          <dgm:constr type="tMarg"/>
                          <dgm:constr type="bMarg"/>
                        </dgm:constrLst>
                        <dgm:ruleLst>
                          <dgm:rule type="primFontSz" val="5" fact="NaN" max="NaN"/>
                        </dgm:ruleLst>
                      </dgm:layoutNode>
                      <dgm:layoutNode name="spacerB">
                        <dgm:alg type="sp"/>
                        <dgm:shape xmlns:r="http://schemas.openxmlformats.org/officeDocument/2006/relationships" r:blip="">
                          <dgm:adjLst/>
                        </dgm:shape>
                        <dgm:presOf axis="self"/>
                        <dgm:constrLst/>
                        <dgm:ruleLst/>
                      </dgm:layoutNode>
                    </dgm:forEach>
                  </dgm:if>
                  <dgm:else name="Name14"/>
                </dgm:choose>
              </dgm:if>
              <dgm:else name="Name15"/>
            </dgm:choose>
          </dgm:forEach>
        </dgm:layoutNode>
        <dgm:choose name="Name16">
          <dgm:if name="Name17" axis="ch" ptType="node" func="cnt" op="gt" val="1">
            <dgm:layoutNode name="sibTransLast">
              <dgm:alg type="conn">
                <dgm:param type="begPts" val="auto"/>
                <dgm:param type="endPts" val="auto"/>
                <dgm:param type="srcNode" val="vNodes"/>
                <dgm:param type="dstNode" val="lastNode"/>
              </dgm:alg>
              <dgm:shape xmlns:r="http://schemas.openxmlformats.org/officeDocument/2006/relationships" type="conn" r:blip="">
                <dgm:adjLst/>
              </dgm:shape>
              <dgm:presOf axis="ch" ptType="sibTrans" st="-1" cnt="1"/>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ch desOrSelf" ptType="sibTrans sibTrans" st="-1 1" cnt="1 0"/>
                <dgm:constrLst>
                  <dgm:constr type="lMarg"/>
                  <dgm:constr type="rMarg"/>
                  <dgm:constr type="tMarg"/>
                  <dgm:constr type="bMarg"/>
                </dgm:constrLst>
                <dgm:ruleLst>
                  <dgm:rule type="primFontSz" val="5" fact="NaN" max="NaN"/>
                </dgm:ruleLst>
              </dgm:layoutNode>
            </dgm:layoutNode>
          </dgm:if>
          <dgm:else name="Name18"/>
        </dgm:choose>
        <dgm:layoutNode name="lastNode">
          <dgm:varLst>
            <dgm:bulletEnabled val="1"/>
          </dgm:varLst>
          <dgm:alg type="tx">
            <dgm:param type="txAnchorVertCh" val="mid"/>
          </dgm:alg>
          <dgm:shape xmlns:r="http://schemas.openxmlformats.org/officeDocument/2006/relationships" type="ellipse" r:blip="">
            <dgm:adjLst/>
          </dgm:shape>
          <dgm:presOf axis="ch desOrSelf" ptType="node node" st="-1 1" cnt="1 0"/>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if>
      <dgm:else name="Name19"/>
    </dgm:choose>
  </dgm:layoutNode>
</dgm:layoutDef>
</file>

<file path=word/diagrams/layout3.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5">
  <dgm:title val=""/>
  <dgm:desc val=""/>
  <dgm:catLst>
    <dgm:cat type="simple" pri="10500"/>
  </dgm:catLst>
  <dgm:scene3d>
    <a:camera prst="orthographicFront"/>
    <a:lightRig rig="threePt" dir="t"/>
  </dgm:scene3d>
  <dgm:styleLbl name="node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ln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vennNode1">
    <dgm:scene3d>
      <a:camera prst="orthographicFront"/>
      <a:lightRig rig="threePt" dir="t"/>
    </dgm:scene3d>
    <dgm:sp3d/>
    <dgm:txPr/>
    <dgm:style>
      <a:lnRef idx="0">
        <a:scrgbClr r="0" g="0" b="0"/>
      </a:lnRef>
      <a:fillRef idx="3">
        <a:scrgbClr r="0" g="0" b="0"/>
      </a:fillRef>
      <a:effectRef idx="3">
        <a:scrgbClr r="0" g="0" b="0"/>
      </a:effectRef>
      <a:fontRef idx="minor">
        <a:schemeClr val="tx1"/>
      </a:fontRef>
    </dgm:style>
  </dgm:styleLbl>
  <dgm:styleLbl name="alignNode1">
    <dgm:scene3d>
      <a:camera prst="orthographicFront"/>
      <a:lightRig rig="threePt" dir="t"/>
    </dgm:scene3d>
    <dgm:sp3d/>
    <dgm:txPr/>
    <dgm:style>
      <a:lnRef idx="1">
        <a:scrgbClr r="0" g="0" b="0"/>
      </a:lnRef>
      <a:fillRef idx="3">
        <a:scrgbClr r="0" g="0" b="0"/>
      </a:fillRef>
      <a:effectRef idx="3">
        <a:scrgbClr r="0" g="0" b="0"/>
      </a:effectRef>
      <a:fontRef idx="minor">
        <a:schemeClr val="lt1"/>
      </a:fontRef>
    </dgm:style>
  </dgm:styleLbl>
  <dgm:styleLbl name="node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node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align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bgImgPlace1">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0">
        <a:scrgbClr r="0" g="0" b="0"/>
      </a:fillRef>
      <a:effectRef idx="1">
        <a:scrgbClr r="0" g="0" b="0"/>
      </a:effectRef>
      <a:fontRef idx="minor"/>
    </dgm:style>
  </dgm:styleLbl>
  <dgm:styleLbl name="asst0">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asst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1">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2">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3">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2D4">
    <dgm:scene3d>
      <a:camera prst="orthographicFront"/>
      <a:lightRig rig="threePt" dir="t"/>
    </dgm:scene3d>
    <dgm:sp3d/>
    <dgm:txPr/>
    <dgm:style>
      <a:lnRef idx="0">
        <a:scrgbClr r="0" g="0" b="0"/>
      </a:lnRef>
      <a:fillRef idx="3">
        <a:scrgbClr r="0" g="0" b="0"/>
      </a:fillRef>
      <a:effectRef idx="3">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FgAcc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3">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2">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3">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0">
        <a:scrgbClr r="0" g="0" b="0"/>
      </a:lnRef>
      <a:fillRef idx="3">
        <a:scrgbClr r="0" g="0" b="0"/>
      </a:fillRef>
      <a:effectRef idx="3">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136077-9DB1-49EB-9DF1-86BEEDDCD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94</Pages>
  <Words>19259</Words>
  <Characters>109777</Characters>
  <Application>Microsoft Office Word</Application>
  <DocSecurity>0</DocSecurity>
  <Lines>914</Lines>
  <Paragraphs>257</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128779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bidb</dc:creator>
  <cp:lastModifiedBy>özkan</cp:lastModifiedBy>
  <cp:revision>80</cp:revision>
  <cp:lastPrinted>2018-02-19T10:47:00Z</cp:lastPrinted>
  <dcterms:created xsi:type="dcterms:W3CDTF">2018-02-19T10:22:00Z</dcterms:created>
  <dcterms:modified xsi:type="dcterms:W3CDTF">2018-02-19T10:50:00Z</dcterms:modified>
</cp:coreProperties>
</file>